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9E8DD" w14:textId="39666D24" w:rsidR="00CA56FA" w:rsidRPr="00B13CF7" w:rsidRDefault="009A7115" w:rsidP="002E19EB">
      <w:pPr>
        <w:spacing w:after="0" w:line="240" w:lineRule="auto"/>
        <w:jc w:val="center"/>
        <w:textAlignment w:val="baseline"/>
        <w:rPr>
          <w:rFonts w:ascii="Aptos" w:eastAsia="Times New Roman" w:hAnsi="Aptos" w:cs="Segoe UI"/>
          <w:kern w:val="0"/>
          <w:sz w:val="24"/>
          <w:szCs w:val="24"/>
          <w14:ligatures w14:val="none"/>
        </w:rPr>
      </w:pPr>
      <w:r w:rsidRPr="00B13CF7">
        <w:rPr>
          <w:rFonts w:ascii="Aptos" w:eastAsia="Times New Roman" w:hAnsi="Aptos" w:cs="Calibri"/>
          <w:b/>
          <w:bCs/>
          <w:kern w:val="0"/>
          <w:sz w:val="24"/>
          <w:szCs w:val="24"/>
          <w14:ligatures w14:val="none"/>
        </w:rPr>
        <w:t>Terms of Reference</w:t>
      </w:r>
      <w:r w:rsidR="1D157AA6" w:rsidRPr="00B13CF7">
        <w:rPr>
          <w:rFonts w:ascii="Aptos" w:eastAsia="Times New Roman" w:hAnsi="Aptos" w:cs="Calibri"/>
          <w:b/>
          <w:bCs/>
          <w:kern w:val="0"/>
          <w:sz w:val="24"/>
          <w:szCs w:val="24"/>
          <w14:ligatures w14:val="none"/>
        </w:rPr>
        <w:t xml:space="preserve"> for</w:t>
      </w:r>
      <w:r w:rsidR="00CA56FA" w:rsidRPr="00CA56FA">
        <w:rPr>
          <w:rFonts w:ascii="Aptos" w:eastAsia="Times New Roman" w:hAnsi="Aptos" w:cs="Calibri"/>
          <w:b/>
          <w:bCs/>
          <w:kern w:val="0"/>
          <w:sz w:val="24"/>
          <w:szCs w:val="24"/>
          <w14:ligatures w14:val="none"/>
        </w:rPr>
        <w:t xml:space="preserve"> </w:t>
      </w:r>
      <w:r w:rsidR="00CA56FA" w:rsidRPr="00B13CF7">
        <w:rPr>
          <w:rFonts w:ascii="Aptos" w:eastAsia="Times New Roman" w:hAnsi="Aptos" w:cs="Calibri"/>
          <w:b/>
          <w:bCs/>
          <w:kern w:val="0"/>
          <w:sz w:val="24"/>
          <w:szCs w:val="24"/>
          <w14:ligatures w14:val="none"/>
        </w:rPr>
        <w:t>South Sudan Health Sector Transformation Project (HSTP) Third Party Monitoring Firm</w:t>
      </w:r>
      <w:r w:rsidR="009069D7" w:rsidRPr="00980314">
        <w:rPr>
          <w:rFonts w:ascii="Aptos" w:eastAsia="Times New Roman" w:hAnsi="Aptos" w:cs="Calibri"/>
          <w:b/>
          <w:bCs/>
          <w:kern w:val="0"/>
          <w:sz w:val="24"/>
          <w:szCs w:val="24"/>
          <w14:ligatures w14:val="none"/>
        </w:rPr>
        <w:t>s</w:t>
      </w:r>
    </w:p>
    <w:p w14:paraId="476DE33C" w14:textId="0053532D" w:rsidR="00B75D4B" w:rsidRPr="006E284F" w:rsidRDefault="00B75D4B" w:rsidP="00490EB0">
      <w:pPr>
        <w:spacing w:after="0" w:line="240" w:lineRule="auto"/>
        <w:ind w:hanging="670"/>
        <w:jc w:val="both"/>
        <w:textAlignment w:val="baseline"/>
        <w:rPr>
          <w:rFonts w:ascii="Aptos" w:eastAsia="Times New Roman" w:hAnsi="Aptos" w:cs="Segoe UI"/>
          <w:kern w:val="0"/>
          <w:sz w:val="18"/>
          <w:szCs w:val="18"/>
          <w14:ligatures w14:val="none"/>
        </w:rPr>
      </w:pPr>
    </w:p>
    <w:p w14:paraId="18D0F366" w14:textId="488FFA44" w:rsidR="003D3A35" w:rsidRPr="008F3C65" w:rsidRDefault="00B75D4B" w:rsidP="008E7C07">
      <w:pPr>
        <w:pStyle w:val="ListParagraph"/>
        <w:numPr>
          <w:ilvl w:val="0"/>
          <w:numId w:val="83"/>
        </w:numPr>
        <w:spacing w:after="0" w:line="240" w:lineRule="auto"/>
        <w:jc w:val="both"/>
        <w:textAlignment w:val="baseline"/>
        <w:rPr>
          <w:rFonts w:ascii="Aptos" w:eastAsia="Times New Roman" w:hAnsi="Aptos" w:cs="Calibri"/>
          <w:kern w:val="0"/>
          <w14:ligatures w14:val="none"/>
        </w:rPr>
      </w:pPr>
      <w:r w:rsidRPr="008F3C65">
        <w:rPr>
          <w:rFonts w:ascii="Aptos" w:eastAsia="Times New Roman" w:hAnsi="Aptos" w:cs="Calibri"/>
          <w:b/>
          <w:bCs/>
          <w:kern w:val="0"/>
          <w14:ligatures w14:val="none"/>
        </w:rPr>
        <w:t>Background</w:t>
      </w:r>
      <w:r w:rsidRPr="008F3C65">
        <w:rPr>
          <w:rFonts w:ascii="Aptos" w:eastAsia="Times New Roman" w:hAnsi="Aptos" w:cs="Calibri"/>
          <w:kern w:val="0"/>
          <w14:ligatures w14:val="none"/>
        </w:rPr>
        <w:t> </w:t>
      </w:r>
    </w:p>
    <w:p w14:paraId="048A8FF8" w14:textId="636EE155" w:rsidR="003D3A35" w:rsidRPr="00590B16" w:rsidRDefault="00590B16" w:rsidP="008E7C07">
      <w:pPr>
        <w:numPr>
          <w:ilvl w:val="1"/>
          <w:numId w:val="84"/>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South Sudan’s</w:t>
      </w:r>
      <w:r w:rsidR="003D3A35" w:rsidRPr="00590B16">
        <w:rPr>
          <w:rFonts w:ascii="Aptos" w:eastAsia="Times New Roman" w:hAnsi="Aptos" w:cs="Calibri"/>
          <w:b/>
          <w:bCs/>
          <w:kern w:val="0"/>
          <w14:ligatures w14:val="none"/>
        </w:rPr>
        <w:t xml:space="preserve"> Health Outcomes</w:t>
      </w:r>
      <w:r w:rsidR="009A7115" w:rsidRPr="00590B16">
        <w:rPr>
          <w:rFonts w:ascii="Aptos" w:eastAsia="Times New Roman" w:hAnsi="Aptos" w:cs="Calibri"/>
          <w:kern w:val="0"/>
          <w14:ligatures w14:val="none"/>
        </w:rPr>
        <w:t xml:space="preserve">: </w:t>
      </w:r>
      <w:r w:rsidR="003D3A35" w:rsidRPr="00590B16">
        <w:rPr>
          <w:rFonts w:ascii="Aptos" w:eastAsia="Times New Roman" w:hAnsi="Aptos" w:cs="Calibri"/>
          <w:kern w:val="0"/>
          <w14:ligatures w14:val="none"/>
        </w:rPr>
        <w:t xml:space="preserve">South Sudan </w:t>
      </w:r>
      <w:r w:rsidR="002E19EB">
        <w:rPr>
          <w:rFonts w:ascii="Aptos" w:eastAsia="Times New Roman" w:hAnsi="Aptos" w:cs="Calibri"/>
          <w:kern w:val="0"/>
          <w14:ligatures w14:val="none"/>
        </w:rPr>
        <w:t>faces significant challenges in its health sector, with key health indicators reflecting the need for continued improvements</w:t>
      </w:r>
      <w:r w:rsidR="005C4B09">
        <w:rPr>
          <w:rFonts w:ascii="Aptos" w:eastAsia="Times New Roman" w:hAnsi="Aptos" w:cs="Calibri"/>
          <w:kern w:val="0"/>
          <w14:ligatures w14:val="none"/>
        </w:rPr>
        <w:t xml:space="preserve">. </w:t>
      </w:r>
      <w:r w:rsidR="005C4B09" w:rsidRPr="005C4B09">
        <w:rPr>
          <w:rFonts w:ascii="Aptos" w:eastAsia="Times New Roman" w:hAnsi="Aptos" w:cs="Calibri"/>
          <w:kern w:val="0"/>
          <w14:ligatures w14:val="none"/>
        </w:rPr>
        <w:t>In 2021, the estimated life expectancy at birth was 54.98 year</w:t>
      </w:r>
      <w:r w:rsidR="004C23A9">
        <w:rPr>
          <w:rFonts w:ascii="Aptos" w:eastAsia="Times New Roman" w:hAnsi="Aptos" w:cs="Calibri"/>
          <w:kern w:val="0"/>
          <w14:ligatures w14:val="none"/>
        </w:rPr>
        <w:t>; t</w:t>
      </w:r>
      <w:r w:rsidR="005C4B09" w:rsidRPr="005C4B09">
        <w:rPr>
          <w:rFonts w:ascii="Aptos" w:eastAsia="Times New Roman" w:hAnsi="Aptos" w:cs="Calibri"/>
          <w:kern w:val="0"/>
          <w14:ligatures w14:val="none"/>
        </w:rPr>
        <w:t>he under-five mortality rate remained high at 98.69 per 1,000 live births from 2017 to 2021</w:t>
      </w:r>
      <w:r w:rsidR="004C23A9">
        <w:rPr>
          <w:rFonts w:ascii="Aptos" w:eastAsia="Times New Roman" w:hAnsi="Aptos" w:cs="Calibri"/>
          <w:kern w:val="0"/>
          <w14:ligatures w14:val="none"/>
        </w:rPr>
        <w:t xml:space="preserve">; </w:t>
      </w:r>
      <w:r w:rsidR="005C4B09" w:rsidRPr="005C4B09">
        <w:rPr>
          <w:rFonts w:ascii="Aptos" w:eastAsia="Times New Roman" w:hAnsi="Aptos" w:cs="Calibri"/>
          <w:kern w:val="0"/>
          <w14:ligatures w14:val="none"/>
        </w:rPr>
        <w:t>and the neonatal mortality rate stood at 39.63 per 1,000 births</w:t>
      </w:r>
      <w:r w:rsidR="004C23A9">
        <w:rPr>
          <w:rFonts w:ascii="Aptos" w:eastAsia="Times New Roman" w:hAnsi="Aptos" w:cs="Calibri"/>
          <w:kern w:val="0"/>
          <w14:ligatures w14:val="none"/>
        </w:rPr>
        <w:t xml:space="preserve"> (WHO Global Observatory on </w:t>
      </w:r>
      <w:proofErr w:type="spellStart"/>
      <w:r w:rsidR="004C23A9">
        <w:rPr>
          <w:rFonts w:ascii="Aptos" w:eastAsia="Times New Roman" w:hAnsi="Aptos" w:cs="Calibri"/>
          <w:kern w:val="0"/>
          <w14:ligatures w14:val="none"/>
        </w:rPr>
        <w:t>eHealth</w:t>
      </w:r>
      <w:proofErr w:type="spellEnd"/>
      <w:r w:rsidR="004C23A9">
        <w:rPr>
          <w:rFonts w:ascii="Aptos" w:eastAsia="Times New Roman" w:hAnsi="Aptos" w:cs="Calibri"/>
          <w:kern w:val="0"/>
          <w14:ligatures w14:val="none"/>
        </w:rPr>
        <w:t>)</w:t>
      </w:r>
      <w:r w:rsidR="005C4B09" w:rsidRPr="005C4B09">
        <w:rPr>
          <w:rFonts w:ascii="Aptos" w:eastAsia="Times New Roman" w:hAnsi="Aptos" w:cs="Calibri"/>
          <w:kern w:val="0"/>
          <w14:ligatures w14:val="none"/>
        </w:rPr>
        <w:t>. Additionally, 71% of the population lives more than five kilometers away from the nearest health facility, highlighting the need for enhanced access to healthcare services. Despite these challenges, ongoing efforts are being made to strengthen the health system and improve outcomes for all citizens</w:t>
      </w:r>
      <w:r w:rsidR="004C23A9">
        <w:rPr>
          <w:rFonts w:ascii="Aptos" w:eastAsia="Times New Roman" w:hAnsi="Aptos" w:cs="Calibri"/>
          <w:kern w:val="0"/>
          <w14:ligatures w14:val="none"/>
        </w:rPr>
        <w:t>.</w:t>
      </w:r>
      <w:r w:rsidR="005C4B09">
        <w:rPr>
          <w:rFonts w:ascii="Aptos" w:eastAsia="Times New Roman" w:hAnsi="Aptos" w:cs="Calibri"/>
          <w:kern w:val="0"/>
          <w14:ligatures w14:val="none"/>
        </w:rPr>
        <w:t xml:space="preserve"> </w:t>
      </w:r>
    </w:p>
    <w:p w14:paraId="324F9226" w14:textId="5F7386BC" w:rsidR="003D3A35" w:rsidRPr="00590B16" w:rsidRDefault="002C0FC6" w:rsidP="008E7C07">
      <w:pPr>
        <w:numPr>
          <w:ilvl w:val="1"/>
          <w:numId w:val="84"/>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Weak Health</w:t>
      </w:r>
      <w:r>
        <w:rPr>
          <w:rFonts w:ascii="Aptos" w:eastAsia="Times New Roman" w:hAnsi="Aptos" w:cs="Calibri"/>
          <w:b/>
          <w:bCs/>
          <w:kern w:val="0"/>
          <w14:ligatures w14:val="none"/>
        </w:rPr>
        <w:t xml:space="preserve"> systems</w:t>
      </w:r>
      <w:r w:rsidR="009A7115" w:rsidRPr="00590B16">
        <w:rPr>
          <w:rFonts w:ascii="Aptos" w:eastAsia="Times New Roman" w:hAnsi="Aptos" w:cs="Calibri"/>
          <w:kern w:val="0"/>
          <w14:ligatures w14:val="none"/>
        </w:rPr>
        <w:t xml:space="preserve">: </w:t>
      </w:r>
      <w:r w:rsidR="003D3A35" w:rsidRPr="00590B16">
        <w:rPr>
          <w:rFonts w:ascii="Aptos" w:eastAsia="Times New Roman" w:hAnsi="Aptos" w:cs="Calibri"/>
          <w:kern w:val="0"/>
          <w14:ligatures w14:val="none"/>
        </w:rPr>
        <w:t xml:space="preserve">Poor health outcomes are </w:t>
      </w:r>
      <w:r w:rsidR="005C4B09">
        <w:rPr>
          <w:rFonts w:ascii="Aptos" w:eastAsia="Times New Roman" w:hAnsi="Aptos" w:cs="Calibri"/>
          <w:kern w:val="0"/>
          <w14:ligatures w14:val="none"/>
        </w:rPr>
        <w:t>influenced by various challenges in health</w:t>
      </w:r>
      <w:r>
        <w:rPr>
          <w:rFonts w:ascii="Aptos" w:eastAsia="Times New Roman" w:hAnsi="Aptos" w:cs="Calibri"/>
          <w:kern w:val="0"/>
          <w14:ligatures w14:val="none"/>
        </w:rPr>
        <w:t xml:space="preserve"> system</w:t>
      </w:r>
      <w:r w:rsidR="005C4B09">
        <w:rPr>
          <w:rFonts w:ascii="Aptos" w:eastAsia="Times New Roman" w:hAnsi="Aptos" w:cs="Calibri"/>
          <w:kern w:val="0"/>
          <w14:ligatures w14:val="none"/>
        </w:rPr>
        <w:t xml:space="preserve"> </w:t>
      </w:r>
      <w:r w:rsidR="005C4B09" w:rsidRPr="005C4B09">
        <w:rPr>
          <w:rFonts w:ascii="Aptos" w:eastAsia="Times New Roman" w:hAnsi="Aptos" w:cs="Calibri"/>
          <w:kern w:val="0"/>
          <w14:ligatures w14:val="none"/>
        </w:rPr>
        <w:t>Key indicators show areas where further progress is needed</w:t>
      </w:r>
      <w:r w:rsidR="003D3A35" w:rsidRPr="00590B16">
        <w:rPr>
          <w:rFonts w:ascii="Aptos" w:eastAsia="Times New Roman" w:hAnsi="Aptos" w:cs="Calibri"/>
          <w:kern w:val="0"/>
          <w14:ligatures w14:val="none"/>
        </w:rPr>
        <w:t>. For instance, a 2021 household survey revealed that only 28.8% of expectant mothers received four antenatal care visits, and only 39.7% of mothers delivered with skilled birth attendants. Postnatal care, crucial for preventing newborn and maternal deaths, was received by only 8.1% of mothers. Additionally, only 11.5% of children received the diphtheria, tetanus, and pertussis vaccine before their first birthday, based on vaccination records.</w:t>
      </w:r>
    </w:p>
    <w:p w14:paraId="5A6AA1CA" w14:textId="6B222BA7" w:rsidR="003D3A35" w:rsidRPr="00590B16" w:rsidRDefault="003D3A35" w:rsidP="008E7C07">
      <w:pPr>
        <w:numPr>
          <w:ilvl w:val="1"/>
          <w:numId w:val="84"/>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Health Service Delivery Challenges</w:t>
      </w:r>
      <w:r w:rsidR="009A7115" w:rsidRPr="00590B16">
        <w:rPr>
          <w:rFonts w:ascii="Aptos" w:eastAsia="Times New Roman" w:hAnsi="Aptos" w:cs="Calibri"/>
          <w:kern w:val="0"/>
          <w14:ligatures w14:val="none"/>
        </w:rPr>
        <w:t xml:space="preserve">: </w:t>
      </w:r>
      <w:r w:rsidRPr="00590B16">
        <w:rPr>
          <w:rFonts w:ascii="Aptos" w:eastAsia="Times New Roman" w:hAnsi="Aptos" w:cs="Calibri"/>
          <w:kern w:val="0"/>
          <w14:ligatures w14:val="none"/>
        </w:rPr>
        <w:t>There are substantial supply and demand side challenges a</w:t>
      </w:r>
      <w:r w:rsidR="006E284F" w:rsidRPr="00590B16">
        <w:rPr>
          <w:rFonts w:ascii="Aptos" w:eastAsia="Times New Roman" w:hAnsi="Aptos" w:cs="Calibri"/>
          <w:kern w:val="0"/>
          <w14:ligatures w14:val="none"/>
        </w:rPr>
        <w:t>ffecting</w:t>
      </w:r>
      <w:r w:rsidRPr="00590B16">
        <w:rPr>
          <w:rFonts w:ascii="Aptos" w:eastAsia="Times New Roman" w:hAnsi="Aptos" w:cs="Calibri"/>
          <w:kern w:val="0"/>
          <w14:ligatures w14:val="none"/>
        </w:rPr>
        <w:t xml:space="preserve"> all health services. These include limited physical infrastructure, supply stock-outs, severe </w:t>
      </w:r>
      <w:r w:rsidR="006E284F" w:rsidRPr="00590B16">
        <w:rPr>
          <w:rFonts w:ascii="Aptos" w:eastAsia="Times New Roman" w:hAnsi="Aptos" w:cs="Calibri"/>
          <w:kern w:val="0"/>
          <w14:ligatures w14:val="none"/>
        </w:rPr>
        <w:t xml:space="preserve">health worker </w:t>
      </w:r>
      <w:r w:rsidRPr="00590B16">
        <w:rPr>
          <w:rFonts w:ascii="Aptos" w:eastAsia="Times New Roman" w:hAnsi="Aptos" w:cs="Calibri"/>
          <w:kern w:val="0"/>
          <w14:ligatures w14:val="none"/>
        </w:rPr>
        <w:t xml:space="preserve">capacity gaps, ongoing conflict, worsening flooding, and a history of substandard health service delivery. Historically, supply side challenges have received more attention than demand side issues, but </w:t>
      </w:r>
      <w:r w:rsidR="009A7115" w:rsidRPr="00590B16">
        <w:rPr>
          <w:rFonts w:ascii="Aptos" w:eastAsia="Times New Roman" w:hAnsi="Aptos" w:cs="Calibri"/>
          <w:kern w:val="0"/>
          <w14:ligatures w14:val="none"/>
        </w:rPr>
        <w:t xml:space="preserve">pertinent </w:t>
      </w:r>
      <w:r w:rsidRPr="00590B16">
        <w:rPr>
          <w:rFonts w:ascii="Aptos" w:eastAsia="Times New Roman" w:hAnsi="Aptos" w:cs="Calibri"/>
          <w:kern w:val="0"/>
          <w14:ligatures w14:val="none"/>
        </w:rPr>
        <w:t>demand issues include lack of female health provide</w:t>
      </w:r>
      <w:r w:rsidR="009A7115" w:rsidRPr="00590B16">
        <w:rPr>
          <w:rFonts w:ascii="Aptos" w:eastAsia="Times New Roman" w:hAnsi="Aptos" w:cs="Calibri"/>
          <w:kern w:val="0"/>
          <w14:ligatures w14:val="none"/>
        </w:rPr>
        <w:t>rs to provide culturally appropriate care, customary practices, and concerns around quality of care available.</w:t>
      </w:r>
    </w:p>
    <w:p w14:paraId="09EDFC62" w14:textId="15CA30EA" w:rsidR="001B75B1" w:rsidRPr="004C23A9" w:rsidRDefault="003D3A35" w:rsidP="008E7C07">
      <w:pPr>
        <w:numPr>
          <w:ilvl w:val="1"/>
          <w:numId w:val="84"/>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Critical Juncture for South Sudan’s Health System</w:t>
      </w:r>
      <w:r w:rsidR="009A7115" w:rsidRPr="00590B16">
        <w:rPr>
          <w:rFonts w:ascii="Aptos" w:eastAsia="Times New Roman" w:hAnsi="Aptos" w:cs="Calibri"/>
          <w:kern w:val="0"/>
          <w14:ligatures w14:val="none"/>
        </w:rPr>
        <w:t xml:space="preserve">: </w:t>
      </w:r>
      <w:r w:rsidRPr="00590B16">
        <w:rPr>
          <w:rFonts w:ascii="Aptos" w:eastAsia="Times New Roman" w:hAnsi="Aptos" w:cs="Calibri"/>
          <w:kern w:val="0"/>
          <w14:ligatures w14:val="none"/>
        </w:rPr>
        <w:t>South Sudan’s health system is at a critical juncture to improve government leadership, health financing efficiency, and service delivery outcomes. The sector faces several pressing challenges, including unprecedented flooding from 2019-2022</w:t>
      </w:r>
      <w:r w:rsidR="009A7115" w:rsidRPr="00590B16">
        <w:rPr>
          <w:rFonts w:ascii="Aptos" w:eastAsia="Times New Roman" w:hAnsi="Aptos" w:cs="Calibri"/>
          <w:kern w:val="0"/>
          <w14:ligatures w14:val="none"/>
        </w:rPr>
        <w:t>,</w:t>
      </w:r>
      <w:r w:rsidRPr="00590B16">
        <w:rPr>
          <w:rFonts w:ascii="Aptos" w:eastAsia="Times New Roman" w:hAnsi="Aptos" w:cs="Calibri"/>
          <w:kern w:val="0"/>
          <w14:ligatures w14:val="none"/>
        </w:rPr>
        <w:t xml:space="preserve"> a food insecurity crisis exacerbated by the war in Ukraine, </w:t>
      </w:r>
      <w:r w:rsidR="009A7115" w:rsidRPr="00590B16">
        <w:rPr>
          <w:rFonts w:ascii="Aptos" w:eastAsia="Times New Roman" w:hAnsi="Aptos" w:cs="Calibri"/>
          <w:kern w:val="0"/>
          <w14:ligatures w14:val="none"/>
        </w:rPr>
        <w:t xml:space="preserve">and the economic fallout from the war in neighboring Sudan, </w:t>
      </w:r>
      <w:r w:rsidRPr="00590B16">
        <w:rPr>
          <w:rFonts w:ascii="Aptos" w:eastAsia="Times New Roman" w:hAnsi="Aptos" w:cs="Calibri"/>
          <w:kern w:val="0"/>
          <w14:ligatures w14:val="none"/>
        </w:rPr>
        <w:t>which have significantly reduced resources for essential health and nutrition services. Government health expenditures remain extremely low; while 4% of the</w:t>
      </w:r>
      <w:bookmarkStart w:id="0" w:name="_GoBack"/>
      <w:bookmarkEnd w:id="0"/>
      <w:r w:rsidRPr="00590B16">
        <w:rPr>
          <w:rFonts w:ascii="Aptos" w:eastAsia="Times New Roman" w:hAnsi="Aptos" w:cs="Calibri"/>
          <w:kern w:val="0"/>
          <w14:ligatures w14:val="none"/>
        </w:rPr>
        <w:t xml:space="preserve"> national budget was allocated to health in FY2022/2023, actual expenditures fell short. However, the Government is taking steps to strengthen the leadership and governance of the Ministry of Health, which is gradually assuming its role as steward of the health sector.</w:t>
      </w:r>
    </w:p>
    <w:p w14:paraId="79AA3645" w14:textId="1F5B9753" w:rsidR="003D3A35" w:rsidRPr="00590B16" w:rsidRDefault="003D3A35" w:rsidP="008E7C07">
      <w:pPr>
        <w:numPr>
          <w:ilvl w:val="1"/>
          <w:numId w:val="84"/>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Health Sector Transformation Project (HSTP)</w:t>
      </w:r>
      <w:r w:rsidR="009A7115" w:rsidRPr="00590B16">
        <w:rPr>
          <w:rFonts w:ascii="Aptos" w:eastAsia="Times New Roman" w:hAnsi="Aptos" w:cs="Calibri"/>
          <w:kern w:val="0"/>
          <w14:ligatures w14:val="none"/>
        </w:rPr>
        <w:t xml:space="preserve">: </w:t>
      </w:r>
      <w:r w:rsidRPr="00590B16">
        <w:rPr>
          <w:rFonts w:ascii="Aptos" w:eastAsia="Times New Roman" w:hAnsi="Aptos" w:cs="Calibri"/>
          <w:kern w:val="0"/>
          <w14:ligatures w14:val="none"/>
        </w:rPr>
        <w:t xml:space="preserve">To address these challenges, the World Bank and </w:t>
      </w:r>
      <w:r w:rsidR="001041AB">
        <w:rPr>
          <w:rFonts w:ascii="Aptos" w:eastAsia="Times New Roman" w:hAnsi="Aptos" w:cs="Calibri"/>
          <w:kern w:val="0"/>
          <w14:ligatures w14:val="none"/>
        </w:rPr>
        <w:t xml:space="preserve">development partners </w:t>
      </w:r>
      <w:r w:rsidRPr="00590B16">
        <w:rPr>
          <w:rFonts w:ascii="Aptos" w:eastAsia="Times New Roman" w:hAnsi="Aptos" w:cs="Calibri"/>
          <w:kern w:val="0"/>
          <w14:ligatures w14:val="none"/>
        </w:rPr>
        <w:t>are partnering with the Ministry of Health and UN agencies to</w:t>
      </w:r>
      <w:r w:rsidR="001041AB">
        <w:rPr>
          <w:rFonts w:ascii="Aptos" w:eastAsia="Times New Roman" w:hAnsi="Aptos" w:cs="Calibri"/>
          <w:kern w:val="0"/>
          <w14:ligatures w14:val="none"/>
        </w:rPr>
        <w:t xml:space="preserve"> provide a basic package</w:t>
      </w:r>
      <w:r w:rsidR="00B7090D">
        <w:rPr>
          <w:rFonts w:ascii="Aptos" w:eastAsia="Times New Roman" w:hAnsi="Aptos" w:cs="Calibri"/>
          <w:kern w:val="0"/>
          <w14:ligatures w14:val="none"/>
        </w:rPr>
        <w:t xml:space="preserve"> of health and nutrition servic</w:t>
      </w:r>
      <w:r w:rsidR="001041AB">
        <w:rPr>
          <w:rFonts w:ascii="Aptos" w:eastAsia="Times New Roman" w:hAnsi="Aptos" w:cs="Calibri"/>
          <w:kern w:val="0"/>
          <w14:ligatures w14:val="none"/>
        </w:rPr>
        <w:t>es and to</w:t>
      </w:r>
      <w:r w:rsidRPr="00590B16">
        <w:rPr>
          <w:rFonts w:ascii="Aptos" w:eastAsia="Times New Roman" w:hAnsi="Aptos" w:cs="Calibri"/>
          <w:kern w:val="0"/>
          <w14:ligatures w14:val="none"/>
        </w:rPr>
        <w:t xml:space="preserve"> strengthen the South Sudan health sector. Th</w:t>
      </w:r>
      <w:r w:rsidR="00E14235" w:rsidRPr="00590B16">
        <w:rPr>
          <w:rFonts w:ascii="Aptos" w:eastAsia="Times New Roman" w:hAnsi="Aptos" w:cs="Calibri"/>
          <w:kern w:val="0"/>
          <w14:ligatures w14:val="none"/>
        </w:rPr>
        <w:t>e HSTP</w:t>
      </w:r>
      <w:r w:rsidRPr="00590B16">
        <w:rPr>
          <w:rFonts w:ascii="Aptos" w:eastAsia="Times New Roman" w:hAnsi="Aptos" w:cs="Calibri"/>
          <w:kern w:val="0"/>
          <w14:ligatures w14:val="none"/>
        </w:rPr>
        <w:t xml:space="preserve"> project establishes a World Bank-managed multi-donor trust fund to pool international funding for the health sector and sets up a Project Management Unit (PMU) within the Ministry of Health. The PMU is responsible </w:t>
      </w:r>
      <w:r w:rsidR="001041AB">
        <w:rPr>
          <w:rFonts w:ascii="Aptos" w:eastAsia="Times New Roman" w:hAnsi="Aptos" w:cs="Calibri"/>
          <w:kern w:val="0"/>
          <w14:ligatures w14:val="none"/>
        </w:rPr>
        <w:t>for project supervision, management</w:t>
      </w:r>
      <w:r w:rsidR="00E9421E">
        <w:rPr>
          <w:rFonts w:ascii="Aptos" w:eastAsia="Times New Roman" w:hAnsi="Aptos" w:cs="Calibri"/>
          <w:kern w:val="0"/>
          <w14:ligatures w14:val="none"/>
        </w:rPr>
        <w:t xml:space="preserve"> </w:t>
      </w:r>
      <w:proofErr w:type="gramStart"/>
      <w:r w:rsidR="00E9421E">
        <w:rPr>
          <w:rFonts w:ascii="Aptos" w:eastAsia="Times New Roman" w:hAnsi="Aptos" w:cs="Calibri"/>
          <w:kern w:val="0"/>
          <w14:ligatures w14:val="none"/>
        </w:rPr>
        <w:t xml:space="preserve">of </w:t>
      </w:r>
      <w:r w:rsidR="001041AB">
        <w:rPr>
          <w:rFonts w:ascii="Aptos" w:eastAsia="Times New Roman" w:hAnsi="Aptos" w:cs="Calibri"/>
          <w:kern w:val="0"/>
          <w14:ligatures w14:val="none"/>
        </w:rPr>
        <w:t xml:space="preserve"> </w:t>
      </w:r>
      <w:r w:rsidRPr="00590B16">
        <w:rPr>
          <w:rFonts w:ascii="Aptos" w:eastAsia="Times New Roman" w:hAnsi="Aptos" w:cs="Calibri"/>
          <w:kern w:val="0"/>
          <w14:ligatures w14:val="none"/>
        </w:rPr>
        <w:t>day</w:t>
      </w:r>
      <w:proofErr w:type="gramEnd"/>
      <w:r w:rsidRPr="00590B16">
        <w:rPr>
          <w:rFonts w:ascii="Aptos" w:eastAsia="Times New Roman" w:hAnsi="Aptos" w:cs="Calibri"/>
          <w:kern w:val="0"/>
          <w14:ligatures w14:val="none"/>
        </w:rPr>
        <w:t xml:space="preserve">-to-day </w:t>
      </w:r>
      <w:r w:rsidR="00E9421E">
        <w:rPr>
          <w:rFonts w:ascii="Aptos" w:eastAsia="Times New Roman" w:hAnsi="Aptos" w:cs="Calibri"/>
          <w:kern w:val="0"/>
          <w14:ligatures w14:val="none"/>
        </w:rPr>
        <w:t>implementation of the project</w:t>
      </w:r>
      <w:r w:rsidRPr="00590B16">
        <w:rPr>
          <w:rFonts w:ascii="Aptos" w:eastAsia="Times New Roman" w:hAnsi="Aptos" w:cs="Calibri"/>
          <w:kern w:val="0"/>
          <w14:ligatures w14:val="none"/>
        </w:rPr>
        <w:t>,</w:t>
      </w:r>
      <w:r w:rsidR="00E9421E">
        <w:rPr>
          <w:rFonts w:ascii="Aptos" w:eastAsia="Times New Roman" w:hAnsi="Aptos" w:cs="Calibri"/>
          <w:kern w:val="0"/>
          <w14:ligatures w14:val="none"/>
        </w:rPr>
        <w:t xml:space="preserve"> </w:t>
      </w:r>
      <w:r w:rsidRPr="00590B16">
        <w:rPr>
          <w:rFonts w:ascii="Aptos" w:eastAsia="Times New Roman" w:hAnsi="Aptos" w:cs="Calibri"/>
          <w:kern w:val="0"/>
          <w14:ligatures w14:val="none"/>
        </w:rPr>
        <w:t>,</w:t>
      </w:r>
      <w:r w:rsidR="00E9421E">
        <w:rPr>
          <w:rFonts w:ascii="Aptos" w:eastAsia="Times New Roman" w:hAnsi="Aptos" w:cs="Calibri"/>
          <w:kern w:val="0"/>
          <w14:ligatures w14:val="none"/>
        </w:rPr>
        <w:t xml:space="preserve"> contracting and monitoring of the TPM</w:t>
      </w:r>
      <w:r w:rsidRPr="00590B16">
        <w:rPr>
          <w:rFonts w:ascii="Aptos" w:eastAsia="Times New Roman" w:hAnsi="Aptos" w:cs="Calibri"/>
          <w:kern w:val="0"/>
          <w14:ligatures w14:val="none"/>
        </w:rPr>
        <w:t>., the PMU will</w:t>
      </w:r>
      <w:r w:rsidR="00E9421E">
        <w:rPr>
          <w:rFonts w:ascii="Aptos" w:eastAsia="Times New Roman" w:hAnsi="Aptos" w:cs="Calibri"/>
          <w:kern w:val="0"/>
          <w14:ligatures w14:val="none"/>
        </w:rPr>
        <w:t xml:space="preserve"> also</w:t>
      </w:r>
      <w:r w:rsidRPr="00590B16">
        <w:rPr>
          <w:rFonts w:ascii="Aptos" w:eastAsia="Times New Roman" w:hAnsi="Aptos" w:cs="Calibri"/>
          <w:kern w:val="0"/>
          <w14:ligatures w14:val="none"/>
        </w:rPr>
        <w:t xml:space="preserve"> contract </w:t>
      </w:r>
      <w:r w:rsidR="0083091B">
        <w:rPr>
          <w:rFonts w:ascii="Aptos" w:eastAsia="Times New Roman" w:hAnsi="Aptos" w:cs="Calibri"/>
          <w:kern w:val="0"/>
          <w14:ligatures w14:val="none"/>
        </w:rPr>
        <w:t>management organization(s) (MOs)</w:t>
      </w:r>
      <w:r w:rsidR="0083091B" w:rsidRPr="00590B16">
        <w:rPr>
          <w:rFonts w:ascii="Aptos" w:eastAsia="Times New Roman" w:hAnsi="Aptos" w:cs="Calibri"/>
          <w:kern w:val="0"/>
          <w14:ligatures w14:val="none"/>
        </w:rPr>
        <w:t xml:space="preserve"> </w:t>
      </w:r>
      <w:r w:rsidRPr="00590B16">
        <w:rPr>
          <w:rFonts w:ascii="Aptos" w:eastAsia="Times New Roman" w:hAnsi="Aptos" w:cs="Calibri"/>
          <w:kern w:val="0"/>
          <w14:ligatures w14:val="none"/>
        </w:rPr>
        <w:t>to oversee health service delivery implementation in all states,</w:t>
      </w:r>
      <w:r w:rsidR="0083091B">
        <w:rPr>
          <w:rFonts w:ascii="Aptos" w:eastAsia="Times New Roman" w:hAnsi="Aptos" w:cs="Calibri"/>
          <w:kern w:val="0"/>
          <w14:ligatures w14:val="none"/>
        </w:rPr>
        <w:t xml:space="preserve"> with the MO(s)</w:t>
      </w:r>
      <w:r w:rsidRPr="00590B16">
        <w:rPr>
          <w:rFonts w:ascii="Aptos" w:eastAsia="Times New Roman" w:hAnsi="Aptos" w:cs="Calibri"/>
          <w:kern w:val="0"/>
          <w14:ligatures w14:val="none"/>
        </w:rPr>
        <w:t xml:space="preserve"> sub-contract</w:t>
      </w:r>
      <w:r w:rsidR="0083091B">
        <w:rPr>
          <w:rFonts w:ascii="Aptos" w:eastAsia="Times New Roman" w:hAnsi="Aptos" w:cs="Calibri"/>
          <w:kern w:val="0"/>
          <w14:ligatures w14:val="none"/>
        </w:rPr>
        <w:t>ing</w:t>
      </w:r>
      <w:r w:rsidRPr="00590B16">
        <w:rPr>
          <w:rFonts w:ascii="Aptos" w:eastAsia="Times New Roman" w:hAnsi="Aptos" w:cs="Calibri"/>
          <w:kern w:val="0"/>
          <w14:ligatures w14:val="none"/>
        </w:rPr>
        <w:t xml:space="preserve"> </w:t>
      </w:r>
      <w:r w:rsidR="00E9421E">
        <w:rPr>
          <w:rFonts w:ascii="Aptos" w:eastAsia="Times New Roman" w:hAnsi="Aptos" w:cs="Calibri"/>
          <w:kern w:val="0"/>
          <w14:ligatures w14:val="none"/>
        </w:rPr>
        <w:t>IP</w:t>
      </w:r>
      <w:r w:rsidR="00E9421E" w:rsidRPr="00590B16">
        <w:rPr>
          <w:rFonts w:ascii="Aptos" w:eastAsia="Times New Roman" w:hAnsi="Aptos" w:cs="Calibri"/>
          <w:kern w:val="0"/>
          <w14:ligatures w14:val="none"/>
        </w:rPr>
        <w:t xml:space="preserve">s </w:t>
      </w:r>
      <w:r w:rsidRPr="00590B16">
        <w:rPr>
          <w:rFonts w:ascii="Aptos" w:eastAsia="Times New Roman" w:hAnsi="Aptos" w:cs="Calibri"/>
          <w:kern w:val="0"/>
          <w14:ligatures w14:val="none"/>
        </w:rPr>
        <w:t>for facility-based health service delivery</w:t>
      </w:r>
      <w:r w:rsidR="0083091B">
        <w:rPr>
          <w:rFonts w:ascii="Aptos" w:eastAsia="Times New Roman" w:hAnsi="Aptos" w:cs="Calibri"/>
          <w:kern w:val="0"/>
          <w14:ligatures w14:val="none"/>
        </w:rPr>
        <w:t xml:space="preserve"> and at least one third-party logistics agency to manage supply and pharmaceutical distribution to the country level</w:t>
      </w:r>
      <w:r w:rsidRPr="00590B16">
        <w:rPr>
          <w:rFonts w:ascii="Aptos" w:eastAsia="Times New Roman" w:hAnsi="Aptos" w:cs="Calibri"/>
          <w:kern w:val="0"/>
          <w14:ligatures w14:val="none"/>
        </w:rPr>
        <w:t>. Additionally, the project will fund and support community-based health under the MOH-led Boma Health Initiative</w:t>
      </w:r>
      <w:r w:rsidR="004A26CC" w:rsidRPr="00590B16">
        <w:rPr>
          <w:rFonts w:ascii="Aptos" w:eastAsia="Times New Roman" w:hAnsi="Aptos" w:cs="Calibri"/>
          <w:kern w:val="0"/>
          <w14:ligatures w14:val="none"/>
        </w:rPr>
        <w:t xml:space="preserve"> to increase </w:t>
      </w:r>
      <w:r w:rsidRPr="00590B16">
        <w:rPr>
          <w:rFonts w:ascii="Aptos" w:eastAsia="Times New Roman" w:hAnsi="Aptos" w:cs="Calibri"/>
          <w:kern w:val="0"/>
          <w14:ligatures w14:val="none"/>
        </w:rPr>
        <w:t xml:space="preserve">coverage of basic primary health services. </w:t>
      </w:r>
      <w:r w:rsidR="0083091B">
        <w:rPr>
          <w:rFonts w:ascii="Aptos" w:eastAsia="Times New Roman" w:hAnsi="Aptos" w:cs="Calibri"/>
          <w:kern w:val="0"/>
          <w14:ligatures w14:val="none"/>
        </w:rPr>
        <w:t xml:space="preserve">The </w:t>
      </w:r>
      <w:r w:rsidR="0083091B">
        <w:rPr>
          <w:rFonts w:ascii="Aptos" w:eastAsia="Times New Roman" w:hAnsi="Aptos" w:cs="Calibri"/>
          <w:kern w:val="0"/>
          <w14:ligatures w14:val="none"/>
        </w:rPr>
        <w:lastRenderedPageBreak/>
        <w:t>MO(s)</w:t>
      </w:r>
      <w:r w:rsidR="0083091B" w:rsidRPr="00590B16">
        <w:rPr>
          <w:rFonts w:ascii="Aptos" w:eastAsia="Times New Roman" w:hAnsi="Aptos" w:cs="Calibri"/>
          <w:kern w:val="0"/>
          <w14:ligatures w14:val="none"/>
        </w:rPr>
        <w:t xml:space="preserve"> </w:t>
      </w:r>
      <w:r w:rsidRPr="00590B16">
        <w:rPr>
          <w:rFonts w:ascii="Aptos" w:eastAsia="Times New Roman" w:hAnsi="Aptos" w:cs="Calibri"/>
          <w:kern w:val="0"/>
          <w14:ligatures w14:val="none"/>
        </w:rPr>
        <w:t xml:space="preserve">and sub-contracted </w:t>
      </w:r>
      <w:r w:rsidR="00E9421E">
        <w:rPr>
          <w:rFonts w:ascii="Aptos" w:eastAsia="Times New Roman" w:hAnsi="Aptos" w:cs="Calibri"/>
          <w:kern w:val="0"/>
          <w14:ligatures w14:val="none"/>
        </w:rPr>
        <w:t>IP</w:t>
      </w:r>
      <w:r w:rsidR="00E9421E" w:rsidRPr="00590B16">
        <w:rPr>
          <w:rFonts w:ascii="Aptos" w:eastAsia="Times New Roman" w:hAnsi="Aptos" w:cs="Calibri"/>
          <w:kern w:val="0"/>
          <w14:ligatures w14:val="none"/>
        </w:rPr>
        <w:t xml:space="preserve">s </w:t>
      </w:r>
      <w:r w:rsidRPr="00590B16">
        <w:rPr>
          <w:rFonts w:ascii="Aptos" w:eastAsia="Times New Roman" w:hAnsi="Aptos" w:cs="Calibri"/>
          <w:kern w:val="0"/>
          <w14:ligatures w14:val="none"/>
        </w:rPr>
        <w:t>will manage service delivery, procure essential medicines and equipment, and train and supervise staff and facilities</w:t>
      </w:r>
      <w:r w:rsidR="0083091B">
        <w:rPr>
          <w:rFonts w:ascii="Aptos" w:eastAsia="Times New Roman" w:hAnsi="Aptos" w:cs="Calibri"/>
          <w:kern w:val="0"/>
          <w14:ligatures w14:val="none"/>
        </w:rPr>
        <w:t>.</w:t>
      </w:r>
    </w:p>
    <w:p w14:paraId="5EDA53A2" w14:textId="2E3D0D28" w:rsidR="003D3A35" w:rsidRDefault="00307A18" w:rsidP="008E7C07">
      <w:pPr>
        <w:numPr>
          <w:ilvl w:val="1"/>
          <w:numId w:val="84"/>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b/>
          <w:bCs/>
          <w:kern w:val="0"/>
          <w14:ligatures w14:val="none"/>
        </w:rPr>
        <w:t>Project Development</w:t>
      </w:r>
      <w:r w:rsidR="00490EB0">
        <w:rPr>
          <w:rFonts w:ascii="Aptos" w:eastAsia="Times New Roman" w:hAnsi="Aptos" w:cs="Calibri"/>
          <w:b/>
          <w:bCs/>
          <w:kern w:val="0"/>
          <w14:ligatures w14:val="none"/>
        </w:rPr>
        <w:t xml:space="preserve">: </w:t>
      </w:r>
      <w:r w:rsidR="00D34942" w:rsidRPr="00590B16">
        <w:rPr>
          <w:rFonts w:ascii="Aptos" w:eastAsia="Times New Roman" w:hAnsi="Aptos" w:cs="Calibri"/>
          <w:kern w:val="0"/>
          <w14:ligatures w14:val="none"/>
        </w:rPr>
        <w:t>The project</w:t>
      </w:r>
      <w:r w:rsidR="003D3A35" w:rsidRPr="00590B16">
        <w:rPr>
          <w:rFonts w:ascii="Aptos" w:eastAsia="Times New Roman" w:hAnsi="Aptos" w:cs="Calibri"/>
          <w:kern w:val="0"/>
          <w14:ligatures w14:val="none"/>
        </w:rPr>
        <w:t xml:space="preserve"> </w:t>
      </w:r>
      <w:r w:rsidR="00B7090D">
        <w:rPr>
          <w:rFonts w:ascii="Aptos" w:eastAsia="Times New Roman" w:hAnsi="Aptos" w:cs="Calibri"/>
          <w:kern w:val="0"/>
          <w14:ligatures w14:val="none"/>
        </w:rPr>
        <w:t>components are as follows</w:t>
      </w:r>
      <w:r w:rsidR="004A26CC" w:rsidRPr="00590B16">
        <w:rPr>
          <w:rFonts w:ascii="Aptos" w:eastAsia="Times New Roman" w:hAnsi="Aptos" w:cs="Calibri"/>
          <w:kern w:val="0"/>
          <w14:ligatures w14:val="none"/>
        </w:rPr>
        <w:t xml:space="preserve"> </w:t>
      </w:r>
      <w:r w:rsidR="003D3A35" w:rsidRPr="00590B16">
        <w:rPr>
          <w:rFonts w:ascii="Aptos" w:eastAsia="Times New Roman" w:hAnsi="Aptos" w:cs="Calibri"/>
          <w:kern w:val="0"/>
          <w14:ligatures w14:val="none"/>
        </w:rPr>
        <w:t>areas:</w:t>
      </w:r>
    </w:p>
    <w:p w14:paraId="745946B0" w14:textId="772E7D70" w:rsidR="00490EB0" w:rsidRPr="00490EB0" w:rsidRDefault="00490EB0" w:rsidP="00490EB0">
      <w:pPr>
        <w:pStyle w:val="ListParagraph"/>
        <w:spacing w:after="0" w:line="240" w:lineRule="auto"/>
        <w:jc w:val="both"/>
        <w:textAlignment w:val="baseline"/>
        <w:rPr>
          <w:rFonts w:ascii="Aptos" w:eastAsia="Times New Roman" w:hAnsi="Aptos" w:cs="Calibri"/>
          <w:kern w:val="0"/>
          <w14:ligatures w14:val="none"/>
        </w:rPr>
      </w:pPr>
      <w:r>
        <w:rPr>
          <w:rFonts w:ascii="Aptos" w:eastAsia="Times New Roman" w:hAnsi="Aptos" w:cs="Calibri"/>
          <w:kern w:val="0"/>
          <w14:ligatures w14:val="none"/>
        </w:rPr>
        <w:t xml:space="preserve">a) </w:t>
      </w:r>
      <w:r w:rsidR="00B7090D" w:rsidRPr="00490EB0">
        <w:rPr>
          <w:rFonts w:ascii="Aptos" w:eastAsia="Times New Roman" w:hAnsi="Aptos" w:cs="Calibri"/>
          <w:kern w:val="0"/>
          <w14:ligatures w14:val="none"/>
        </w:rPr>
        <w:t>Component 1: Provision of Basic Health Services Nationwide</w:t>
      </w:r>
    </w:p>
    <w:p w14:paraId="69C62692" w14:textId="4D8F1D95" w:rsidR="00490EB0" w:rsidRPr="00490EB0" w:rsidRDefault="00490EB0" w:rsidP="00490EB0">
      <w:pPr>
        <w:pStyle w:val="ListParagraph"/>
        <w:spacing w:after="0" w:line="240" w:lineRule="auto"/>
        <w:jc w:val="both"/>
        <w:textAlignment w:val="baseline"/>
      </w:pPr>
      <w:r>
        <w:t xml:space="preserve">b) </w:t>
      </w:r>
      <w:r w:rsidR="00B7090D" w:rsidRPr="00490EB0">
        <w:t>Component 2: Health Systems Strengthening</w:t>
      </w:r>
    </w:p>
    <w:p w14:paraId="00CD825A" w14:textId="066ECC8D" w:rsidR="00490EB0" w:rsidRDefault="00490EB0" w:rsidP="00490EB0">
      <w:pPr>
        <w:pStyle w:val="ListParagraph"/>
        <w:spacing w:after="0" w:line="240" w:lineRule="auto"/>
        <w:jc w:val="both"/>
        <w:textAlignment w:val="baseline"/>
      </w:pPr>
      <w:r>
        <w:t xml:space="preserve">c) </w:t>
      </w:r>
      <w:r w:rsidR="00B7090D" w:rsidRPr="00490EB0">
        <w:t>Component 3: Monitoring and Evaluation and Project Management</w:t>
      </w:r>
    </w:p>
    <w:p w14:paraId="7DC40E22" w14:textId="63A9F485" w:rsidR="00490EB0" w:rsidRPr="00490EB0" w:rsidRDefault="00490EB0" w:rsidP="00490EB0">
      <w:pPr>
        <w:pStyle w:val="ListParagraph"/>
        <w:spacing w:after="0" w:line="240" w:lineRule="auto"/>
        <w:jc w:val="both"/>
        <w:textAlignment w:val="baseline"/>
      </w:pPr>
      <w:r>
        <w:t xml:space="preserve">d) </w:t>
      </w:r>
      <w:r w:rsidR="00B7090D" w:rsidRPr="00490EB0">
        <w:t>Component 4: Contingent Emergency Response Component</w:t>
      </w:r>
    </w:p>
    <w:p w14:paraId="76BA8EB6" w14:textId="288F4A57" w:rsidR="00EC19F1" w:rsidRPr="00EC19F1" w:rsidRDefault="00EC19F1" w:rsidP="00490EB0">
      <w:pPr>
        <w:pStyle w:val="ListParagraph"/>
        <w:spacing w:after="0" w:line="240" w:lineRule="auto"/>
        <w:jc w:val="both"/>
        <w:textAlignment w:val="baseline"/>
      </w:pPr>
      <w:r w:rsidRPr="00EC19F1">
        <w:t>The HSTPs theory of change is illustrated in Figure 1 below.</w:t>
      </w:r>
    </w:p>
    <w:p w14:paraId="7A8F582C" w14:textId="77777777" w:rsidR="00EC19F1" w:rsidRDefault="00EC19F1" w:rsidP="00490EB0">
      <w:pPr>
        <w:spacing w:after="0" w:line="240" w:lineRule="auto"/>
        <w:jc w:val="both"/>
        <w:textAlignment w:val="baseline"/>
        <w:rPr>
          <w:rFonts w:ascii="Aptos" w:eastAsia="Times New Roman" w:hAnsi="Aptos" w:cs="Calibri"/>
          <w:b/>
          <w:bCs/>
          <w:kern w:val="0"/>
          <w14:ligatures w14:val="none"/>
        </w:rPr>
      </w:pPr>
    </w:p>
    <w:p w14:paraId="0DB6F0AD" w14:textId="3EFBF1A0" w:rsidR="00EC19F1" w:rsidRDefault="00EC19F1" w:rsidP="00490EB0">
      <w:pPr>
        <w:spacing w:after="0" w:line="240" w:lineRule="auto"/>
        <w:jc w:val="both"/>
        <w:textAlignment w:val="baseline"/>
        <w:rPr>
          <w:rFonts w:ascii="Aptos" w:eastAsia="Times New Roman" w:hAnsi="Aptos" w:cs="Calibri"/>
          <w:b/>
          <w:bCs/>
          <w:kern w:val="0"/>
          <w14:ligatures w14:val="none"/>
        </w:rPr>
      </w:pPr>
      <w:r w:rsidRPr="006E284F">
        <w:rPr>
          <w:rFonts w:ascii="Aptos" w:hAnsi="Aptos"/>
          <w:noProof/>
        </w:rPr>
        <w:drawing>
          <wp:inline distT="0" distB="0" distL="0" distR="0" wp14:anchorId="627164C9" wp14:editId="75DA9309">
            <wp:extent cx="6687582" cy="38735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884"/>
                    <a:stretch/>
                  </pic:blipFill>
                  <pic:spPr bwMode="auto">
                    <a:xfrm>
                      <a:off x="0" y="0"/>
                      <a:ext cx="6744623" cy="3906539"/>
                    </a:xfrm>
                    <a:prstGeom prst="rect">
                      <a:avLst/>
                    </a:prstGeom>
                    <a:noFill/>
                    <a:ln>
                      <a:noFill/>
                    </a:ln>
                    <a:extLst>
                      <a:ext uri="{53640926-AAD7-44D8-BBD7-CCE9431645EC}">
                        <a14:shadowObscured xmlns:a14="http://schemas.microsoft.com/office/drawing/2010/main"/>
                      </a:ext>
                    </a:extLst>
                  </pic:spPr>
                </pic:pic>
              </a:graphicData>
            </a:graphic>
          </wp:inline>
        </w:drawing>
      </w:r>
    </w:p>
    <w:p w14:paraId="15C28833" w14:textId="77777777" w:rsidR="00EC19F1" w:rsidRDefault="00EC19F1" w:rsidP="00490EB0">
      <w:pPr>
        <w:spacing w:after="0" w:line="240" w:lineRule="auto"/>
        <w:jc w:val="both"/>
        <w:textAlignment w:val="baseline"/>
        <w:rPr>
          <w:rFonts w:ascii="Aptos" w:eastAsia="Times New Roman" w:hAnsi="Aptos" w:cs="Calibri"/>
          <w:b/>
          <w:bCs/>
          <w:kern w:val="0"/>
          <w14:ligatures w14:val="none"/>
        </w:rPr>
      </w:pPr>
    </w:p>
    <w:p w14:paraId="250A1105" w14:textId="77777777" w:rsidR="00EC19F1" w:rsidRPr="00EC19F1" w:rsidRDefault="00EC19F1" w:rsidP="00490EB0">
      <w:pPr>
        <w:spacing w:after="0" w:line="240" w:lineRule="auto"/>
        <w:jc w:val="both"/>
        <w:textAlignment w:val="baseline"/>
        <w:rPr>
          <w:rFonts w:ascii="Aptos" w:eastAsia="Times New Roman" w:hAnsi="Aptos" w:cs="Calibri"/>
          <w:kern w:val="0"/>
          <w14:ligatures w14:val="none"/>
        </w:rPr>
      </w:pPr>
    </w:p>
    <w:p w14:paraId="37673692" w14:textId="3B53A891" w:rsidR="003D3A35" w:rsidRDefault="003D3A35" w:rsidP="008E7C07">
      <w:pPr>
        <w:pStyle w:val="ListParagraph"/>
        <w:numPr>
          <w:ilvl w:val="1"/>
          <w:numId w:val="84"/>
        </w:numPr>
        <w:spacing w:after="0" w:line="240" w:lineRule="auto"/>
        <w:jc w:val="both"/>
        <w:textAlignment w:val="baseline"/>
        <w:rPr>
          <w:rFonts w:ascii="Aptos" w:eastAsia="Times New Roman" w:hAnsi="Aptos" w:cs="Calibri"/>
          <w:kern w:val="0"/>
          <w14:ligatures w14:val="none"/>
        </w:rPr>
      </w:pPr>
      <w:r w:rsidRPr="008F3C65">
        <w:rPr>
          <w:rFonts w:ascii="Aptos" w:eastAsia="Times New Roman" w:hAnsi="Aptos" w:cs="Calibri"/>
          <w:b/>
          <w:bCs/>
          <w:kern w:val="0"/>
          <w14:ligatures w14:val="none"/>
        </w:rPr>
        <w:t>Third-Party Monitoring (TPM)</w:t>
      </w:r>
      <w:r w:rsidR="009A7115" w:rsidRPr="008F3C65">
        <w:rPr>
          <w:rFonts w:ascii="Aptos" w:eastAsia="Times New Roman" w:hAnsi="Aptos" w:cs="Calibri"/>
          <w:kern w:val="0"/>
          <w14:ligatures w14:val="none"/>
        </w:rPr>
        <w:t xml:space="preserve">: </w:t>
      </w:r>
      <w:r w:rsidRPr="008F3C65">
        <w:rPr>
          <w:rFonts w:ascii="Aptos" w:eastAsia="Times New Roman" w:hAnsi="Aptos" w:cs="Calibri"/>
          <w:kern w:val="0"/>
          <w14:ligatures w14:val="none"/>
        </w:rPr>
        <w:t xml:space="preserve">Third-party monitoring will </w:t>
      </w:r>
      <w:r w:rsidR="006E284F" w:rsidRPr="008F3C65">
        <w:rPr>
          <w:rFonts w:ascii="Aptos" w:eastAsia="Times New Roman" w:hAnsi="Aptos" w:cs="Calibri"/>
          <w:kern w:val="0"/>
          <w14:ligatures w14:val="none"/>
        </w:rPr>
        <w:t>be integral</w:t>
      </w:r>
      <w:r w:rsidRPr="008F3C65">
        <w:rPr>
          <w:rFonts w:ascii="Aptos" w:eastAsia="Times New Roman" w:hAnsi="Aptos" w:cs="Calibri"/>
          <w:kern w:val="0"/>
          <w14:ligatures w14:val="none"/>
        </w:rPr>
        <w:t xml:space="preserve"> in achieving these priorities. TPM will enhance accountability and transparency of implementation, play a key role in </w:t>
      </w:r>
      <w:r w:rsidR="006E284F" w:rsidRPr="008F3C65">
        <w:rPr>
          <w:rFonts w:ascii="Aptos" w:eastAsia="Times New Roman" w:hAnsi="Aptos" w:cs="Calibri"/>
          <w:kern w:val="0"/>
          <w14:ligatures w14:val="none"/>
        </w:rPr>
        <w:t xml:space="preserve">supporting </w:t>
      </w:r>
      <w:r w:rsidRPr="008F3C65">
        <w:rPr>
          <w:rFonts w:ascii="Aptos" w:eastAsia="Times New Roman" w:hAnsi="Aptos" w:cs="Calibri"/>
          <w:kern w:val="0"/>
          <w14:ligatures w14:val="none"/>
        </w:rPr>
        <w:t xml:space="preserve">output-based contracts between the Ministry of Health </w:t>
      </w:r>
      <w:r w:rsidR="009C46E8" w:rsidRPr="61F48664">
        <w:rPr>
          <w:rFonts w:ascii="Aptos" w:eastAsia="Times New Roman" w:hAnsi="Aptos" w:cs="Calibri"/>
        </w:rPr>
        <w:t xml:space="preserve">and </w:t>
      </w:r>
      <w:r w:rsidR="00D34942">
        <w:rPr>
          <w:rFonts w:ascii="Aptos" w:eastAsia="Times New Roman" w:hAnsi="Aptos" w:cs="Calibri"/>
        </w:rPr>
        <w:t xml:space="preserve">Management </w:t>
      </w:r>
      <w:proofErr w:type="spellStart"/>
      <w:r w:rsidR="00D34942">
        <w:rPr>
          <w:rFonts w:ascii="Aptos" w:eastAsia="Times New Roman" w:hAnsi="Aptos" w:cs="Calibri"/>
        </w:rPr>
        <w:t>Organisations</w:t>
      </w:r>
      <w:proofErr w:type="spellEnd"/>
      <w:r w:rsidR="009C46E8" w:rsidRPr="61F48664">
        <w:rPr>
          <w:rFonts w:ascii="Aptos" w:eastAsia="Times New Roman" w:hAnsi="Aptos" w:cs="Calibri"/>
        </w:rPr>
        <w:t>,</w:t>
      </w:r>
      <w:r w:rsidRPr="008F3C65">
        <w:rPr>
          <w:rFonts w:ascii="Aptos" w:eastAsia="Times New Roman" w:hAnsi="Aptos" w:cs="Calibri"/>
          <w:kern w:val="0"/>
          <w14:ligatures w14:val="none"/>
        </w:rPr>
        <w:t xml:space="preserve"> and strengthen the Ministry’s capacity to make evidence-based decisions and serve as effective stewards of the health sector. TPM will ensure high-quality data </w:t>
      </w:r>
      <w:r w:rsidR="006E284F" w:rsidRPr="008F3C65">
        <w:rPr>
          <w:rFonts w:ascii="Aptos" w:eastAsia="Times New Roman" w:hAnsi="Aptos" w:cs="Calibri"/>
          <w:kern w:val="0"/>
          <w14:ligatures w14:val="none"/>
        </w:rPr>
        <w:t xml:space="preserve">are available to </w:t>
      </w:r>
      <w:r w:rsidRPr="008F3C65">
        <w:rPr>
          <w:rFonts w:ascii="Aptos" w:eastAsia="Times New Roman" w:hAnsi="Aptos" w:cs="Calibri"/>
          <w:kern w:val="0"/>
          <w14:ligatures w14:val="none"/>
        </w:rPr>
        <w:t xml:space="preserve">support service delivery improvements and government stewardship, particularly in monitoring and capacity development. By making data available and usable, TPM will help the Government manage </w:t>
      </w:r>
      <w:r w:rsidR="00D34942">
        <w:rPr>
          <w:rFonts w:ascii="Aptos" w:eastAsia="Times New Roman" w:hAnsi="Aptos" w:cs="Calibri"/>
          <w:kern w:val="0"/>
          <w14:ligatures w14:val="none"/>
        </w:rPr>
        <w:t xml:space="preserve">MOs </w:t>
      </w:r>
      <w:r w:rsidRPr="008F3C65">
        <w:rPr>
          <w:rFonts w:ascii="Aptos" w:eastAsia="Times New Roman" w:hAnsi="Aptos" w:cs="Calibri"/>
          <w:kern w:val="0"/>
          <w14:ligatures w14:val="none"/>
        </w:rPr>
        <w:t>to ensure they deliver the services they are contracted to deliver.</w:t>
      </w:r>
    </w:p>
    <w:p w14:paraId="40787C16" w14:textId="1DCD8F09" w:rsidR="009069D7" w:rsidRPr="008F3C65" w:rsidRDefault="009069D7" w:rsidP="008E7C07">
      <w:pPr>
        <w:pStyle w:val="ListParagraph"/>
        <w:numPr>
          <w:ilvl w:val="1"/>
          <w:numId w:val="84"/>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b/>
          <w:bCs/>
          <w:kern w:val="0"/>
          <w14:ligatures w14:val="none"/>
        </w:rPr>
        <w:t>Relationship of TPM to DHIS2 and health information system strengthening</w:t>
      </w:r>
      <w:r w:rsidR="00D105FA">
        <w:rPr>
          <w:rFonts w:ascii="Aptos" w:eastAsia="Times New Roman" w:hAnsi="Aptos" w:cs="Calibri"/>
          <w:b/>
          <w:bCs/>
          <w:kern w:val="0"/>
          <w14:ligatures w14:val="none"/>
        </w:rPr>
        <w:t xml:space="preserve"> priorities</w:t>
      </w:r>
      <w:r w:rsidRPr="00980314">
        <w:rPr>
          <w:rFonts w:ascii="Aptos" w:eastAsia="Times New Roman" w:hAnsi="Aptos" w:cs="Calibri"/>
          <w:kern w:val="0"/>
          <w14:ligatures w14:val="none"/>
        </w:rPr>
        <w:t>:</w:t>
      </w:r>
      <w:r>
        <w:rPr>
          <w:rFonts w:ascii="Aptos" w:eastAsia="Times New Roman" w:hAnsi="Aptos" w:cs="Calibri"/>
          <w:kern w:val="0"/>
          <w14:ligatures w14:val="none"/>
        </w:rPr>
        <w:t xml:space="preserve"> Strengthening South Sudan’s health information systems is a key pillar of HSTP, and the project make</w:t>
      </w:r>
      <w:r w:rsidR="00D105FA">
        <w:rPr>
          <w:rFonts w:ascii="Aptos" w:eastAsia="Times New Roman" w:hAnsi="Aptos" w:cs="Calibri"/>
          <w:kern w:val="0"/>
          <w14:ligatures w14:val="none"/>
        </w:rPr>
        <w:t>s</w:t>
      </w:r>
      <w:r>
        <w:rPr>
          <w:rFonts w:ascii="Aptos" w:eastAsia="Times New Roman" w:hAnsi="Aptos" w:cs="Calibri"/>
          <w:kern w:val="0"/>
          <w14:ligatures w14:val="none"/>
        </w:rPr>
        <w:t xml:space="preserve"> significant investments in improving the timeliness, completeness, and quality of data reported through DHIS2, the country’s primary health information system. TPM, by contrast, is</w:t>
      </w:r>
      <w:r w:rsidR="00D105FA">
        <w:rPr>
          <w:rFonts w:ascii="Aptos" w:eastAsia="Times New Roman" w:hAnsi="Aptos" w:cs="Calibri"/>
          <w:kern w:val="0"/>
          <w14:ligatures w14:val="none"/>
        </w:rPr>
        <w:t xml:space="preserve"> primarily</w:t>
      </w:r>
      <w:r>
        <w:rPr>
          <w:rFonts w:ascii="Aptos" w:eastAsia="Times New Roman" w:hAnsi="Aptos" w:cs="Calibri"/>
          <w:kern w:val="0"/>
          <w14:ligatures w14:val="none"/>
        </w:rPr>
        <w:t xml:space="preserve"> a legal requirement under Bank-supported projects to ensure accountability, transparency, and responsible use</w:t>
      </w:r>
      <w:r w:rsidR="00D105FA">
        <w:rPr>
          <w:rFonts w:ascii="Aptos" w:eastAsia="Times New Roman" w:hAnsi="Aptos" w:cs="Calibri"/>
          <w:kern w:val="0"/>
          <w14:ligatures w14:val="none"/>
        </w:rPr>
        <w:t xml:space="preserve"> of funds. </w:t>
      </w:r>
      <w:r w:rsidR="00D105FA">
        <w:rPr>
          <w:rFonts w:ascii="Aptos" w:eastAsia="Times New Roman" w:hAnsi="Aptos" w:cs="Calibri"/>
          <w:kern w:val="0"/>
          <w14:ligatures w14:val="none"/>
        </w:rPr>
        <w:lastRenderedPageBreak/>
        <w:t>TPM is not intended to replace or detract from project-funded DHIS2 strengthening activities, nor is it intended to create a parallel data reporting system. As described in more detail below, TPM will be asked to review DHIS2 reporting as part of quarterly facility assessments and participate in capacity building activities.</w:t>
      </w:r>
    </w:p>
    <w:p w14:paraId="079C5375" w14:textId="2628246A" w:rsidR="00B75D4B" w:rsidRPr="00590B16" w:rsidRDefault="00B75D4B" w:rsidP="00490EB0">
      <w:pPr>
        <w:spacing w:after="0" w:line="240" w:lineRule="auto"/>
        <w:ind w:firstLine="40"/>
        <w:jc w:val="both"/>
        <w:textAlignment w:val="baseline"/>
        <w:rPr>
          <w:rFonts w:ascii="Aptos" w:eastAsia="Times New Roman" w:hAnsi="Aptos" w:cs="Segoe UI"/>
          <w:kern w:val="0"/>
          <w14:ligatures w14:val="none"/>
        </w:rPr>
      </w:pPr>
    </w:p>
    <w:p w14:paraId="34BC2276" w14:textId="5497A1C1" w:rsidR="009A7115" w:rsidRPr="00590B16" w:rsidRDefault="00B75D4B" w:rsidP="008E7C07">
      <w:pPr>
        <w:numPr>
          <w:ilvl w:val="0"/>
          <w:numId w:val="84"/>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Objective</w:t>
      </w:r>
      <w:r w:rsidR="006E284F" w:rsidRPr="00590B16">
        <w:rPr>
          <w:rFonts w:ascii="Aptos" w:eastAsia="Times New Roman" w:hAnsi="Aptos" w:cs="Calibri"/>
          <w:b/>
          <w:bCs/>
          <w:kern w:val="0"/>
          <w14:ligatures w14:val="none"/>
        </w:rPr>
        <w:t xml:space="preserve">s </w:t>
      </w:r>
      <w:r w:rsidR="00267DB5">
        <w:rPr>
          <w:rFonts w:ascii="Aptos" w:eastAsia="Times New Roman" w:hAnsi="Aptos" w:cs="Calibri"/>
          <w:b/>
          <w:bCs/>
          <w:kern w:val="0"/>
          <w14:ligatures w14:val="none"/>
        </w:rPr>
        <w:t xml:space="preserve">and Responsibilities </w:t>
      </w:r>
    </w:p>
    <w:p w14:paraId="292E77AB" w14:textId="1376A968" w:rsidR="009A7115" w:rsidRPr="00010355" w:rsidRDefault="00B75D4B" w:rsidP="008E7C07">
      <w:pPr>
        <w:pStyle w:val="ListParagraph"/>
        <w:numPr>
          <w:ilvl w:val="1"/>
          <w:numId w:val="84"/>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 xml:space="preserve">The </w:t>
      </w:r>
      <w:r w:rsidRPr="00590B16">
        <w:rPr>
          <w:rFonts w:ascii="Aptos" w:eastAsia="Times New Roman" w:hAnsi="Aptos" w:cs="Calibri"/>
          <w:b/>
          <w:bCs/>
          <w:kern w:val="0"/>
          <w:u w:val="single"/>
          <w14:ligatures w14:val="none"/>
        </w:rPr>
        <w:t>overall objective</w:t>
      </w:r>
      <w:r w:rsidRPr="00590B16">
        <w:rPr>
          <w:rFonts w:ascii="Aptos" w:eastAsia="Times New Roman" w:hAnsi="Aptos" w:cs="Calibri"/>
          <w:b/>
          <w:bCs/>
          <w:kern w:val="0"/>
          <w14:ligatures w14:val="none"/>
        </w:rPr>
        <w:t xml:space="preserve"> of this assignment is to ensure </w:t>
      </w:r>
      <w:r w:rsidR="0735A6EE" w:rsidRPr="00590B16">
        <w:rPr>
          <w:rFonts w:ascii="Aptos" w:eastAsia="Times New Roman" w:hAnsi="Aptos" w:cs="Calibri"/>
          <w:b/>
          <w:bCs/>
          <w:kern w:val="0"/>
          <w14:ligatures w14:val="none"/>
        </w:rPr>
        <w:t xml:space="preserve">that </w:t>
      </w:r>
      <w:r w:rsidRPr="00590B16">
        <w:rPr>
          <w:rFonts w:ascii="Aptos" w:eastAsia="Times New Roman" w:hAnsi="Aptos" w:cs="Calibri"/>
          <w:b/>
          <w:bCs/>
          <w:kern w:val="0"/>
          <w14:ligatures w14:val="none"/>
        </w:rPr>
        <w:t>consistent, robust, high</w:t>
      </w:r>
      <w:r w:rsidR="0007094D" w:rsidRPr="00590B16">
        <w:rPr>
          <w:rFonts w:ascii="Aptos" w:eastAsia="Times New Roman" w:hAnsi="Aptos" w:cs="Calibri"/>
          <w:b/>
          <w:bCs/>
          <w:kern w:val="0"/>
          <w14:ligatures w14:val="none"/>
        </w:rPr>
        <w:t>-</w:t>
      </w:r>
      <w:r w:rsidRPr="00590B16">
        <w:rPr>
          <w:rFonts w:ascii="Aptos" w:eastAsia="Times New Roman" w:hAnsi="Aptos" w:cs="Calibri"/>
          <w:b/>
          <w:bCs/>
          <w:kern w:val="0"/>
          <w14:ligatures w14:val="none"/>
        </w:rPr>
        <w:t xml:space="preserve">quality data are </w:t>
      </w:r>
      <w:r w:rsidR="03EC9A53" w:rsidRPr="00590B16">
        <w:rPr>
          <w:rFonts w:ascii="Aptos" w:eastAsia="Times New Roman" w:hAnsi="Aptos" w:cs="Calibri"/>
          <w:b/>
          <w:bCs/>
          <w:kern w:val="0"/>
          <w14:ligatures w14:val="none"/>
        </w:rPr>
        <w:t xml:space="preserve">both </w:t>
      </w:r>
      <w:r w:rsidRPr="00590B16">
        <w:rPr>
          <w:rFonts w:ascii="Aptos" w:eastAsia="Times New Roman" w:hAnsi="Aptos" w:cs="Calibri"/>
          <w:b/>
          <w:bCs/>
          <w:kern w:val="0"/>
          <w:u w:val="single"/>
          <w14:ligatures w14:val="none"/>
        </w:rPr>
        <w:t xml:space="preserve">available and used </w:t>
      </w:r>
      <w:r w:rsidRPr="00590B16">
        <w:rPr>
          <w:rFonts w:ascii="Aptos" w:eastAsia="Times New Roman" w:hAnsi="Aptos" w:cs="Calibri"/>
          <w:b/>
          <w:bCs/>
          <w:kern w:val="0"/>
          <w14:ligatures w14:val="none"/>
        </w:rPr>
        <w:t xml:space="preserve">to monitor </w:t>
      </w:r>
      <w:r w:rsidR="004A26CC" w:rsidRPr="00590B16">
        <w:rPr>
          <w:rFonts w:ascii="Aptos" w:eastAsia="Times New Roman" w:hAnsi="Aptos" w:cs="Calibri"/>
          <w:b/>
          <w:bCs/>
          <w:kern w:val="0"/>
          <w14:ligatures w14:val="none"/>
        </w:rPr>
        <w:t xml:space="preserve">and improve health service delivery </w:t>
      </w:r>
      <w:r w:rsidR="00B71E6E" w:rsidRPr="00590B16">
        <w:rPr>
          <w:rFonts w:ascii="Aptos" w:eastAsia="Times New Roman" w:hAnsi="Aptos" w:cs="Calibri"/>
          <w:b/>
          <w:bCs/>
          <w:kern w:val="0"/>
          <w14:ligatures w14:val="none"/>
        </w:rPr>
        <w:t xml:space="preserve">and health system performance </w:t>
      </w:r>
      <w:r w:rsidR="004A26CC" w:rsidRPr="00590B16">
        <w:rPr>
          <w:rFonts w:ascii="Aptos" w:eastAsia="Times New Roman" w:hAnsi="Aptos" w:cs="Calibri"/>
          <w:b/>
          <w:bCs/>
          <w:kern w:val="0"/>
          <w14:ligatures w14:val="none"/>
        </w:rPr>
        <w:t>under HSTP</w:t>
      </w:r>
      <w:r w:rsidRPr="00590B16">
        <w:rPr>
          <w:rFonts w:ascii="Aptos" w:eastAsia="Times New Roman" w:hAnsi="Aptos" w:cs="Calibri"/>
          <w:b/>
          <w:bCs/>
          <w:kern w:val="0"/>
          <w14:ligatures w14:val="none"/>
        </w:rPr>
        <w:t>.</w:t>
      </w:r>
      <w:r w:rsidRPr="00590B16">
        <w:rPr>
          <w:rFonts w:ascii="Aptos" w:eastAsia="Times New Roman" w:hAnsi="Aptos" w:cs="Calibri"/>
          <w:kern w:val="0"/>
          <w14:ligatures w14:val="none"/>
        </w:rPr>
        <w:t>  Specifically, the third</w:t>
      </w:r>
      <w:r w:rsidR="0007094D" w:rsidRPr="00590B16">
        <w:rPr>
          <w:rFonts w:ascii="Aptos" w:eastAsia="Times New Roman" w:hAnsi="Aptos" w:cs="Calibri"/>
          <w:kern w:val="0"/>
          <w14:ligatures w14:val="none"/>
        </w:rPr>
        <w:t>-</w:t>
      </w:r>
      <w:r w:rsidRPr="00590B16">
        <w:rPr>
          <w:rFonts w:ascii="Aptos" w:eastAsia="Times New Roman" w:hAnsi="Aptos" w:cs="Calibri"/>
          <w:kern w:val="0"/>
          <w14:ligatures w14:val="none"/>
        </w:rPr>
        <w:t>party monitor</w:t>
      </w:r>
      <w:r w:rsidR="00790396" w:rsidRPr="720B636B">
        <w:rPr>
          <w:rFonts w:ascii="Aptos" w:eastAsia="Times New Roman" w:hAnsi="Aptos" w:cs="Calibri"/>
        </w:rPr>
        <w:t>s</w:t>
      </w:r>
      <w:r w:rsidRPr="00590B16">
        <w:rPr>
          <w:rFonts w:ascii="Aptos" w:eastAsia="Times New Roman" w:hAnsi="Aptos" w:cs="Calibri"/>
          <w:kern w:val="0"/>
          <w14:ligatures w14:val="none"/>
        </w:rPr>
        <w:t xml:space="preserve"> will design, execute, manage, </w:t>
      </w:r>
      <w:r w:rsidR="3C61179E" w:rsidRPr="00590B16">
        <w:rPr>
          <w:rFonts w:ascii="Aptos" w:eastAsia="Times New Roman" w:hAnsi="Aptos" w:cs="Calibri"/>
          <w:kern w:val="0"/>
          <w14:ligatures w14:val="none"/>
        </w:rPr>
        <w:t xml:space="preserve">and </w:t>
      </w:r>
      <w:r w:rsidRPr="00590B16">
        <w:rPr>
          <w:rFonts w:ascii="Aptos" w:eastAsia="Times New Roman" w:hAnsi="Aptos" w:cs="Calibri"/>
          <w:kern w:val="0"/>
          <w14:ligatures w14:val="none"/>
        </w:rPr>
        <w:t>analyze data</w:t>
      </w:r>
      <w:r w:rsidR="267284D3" w:rsidRPr="00590B16">
        <w:rPr>
          <w:rFonts w:ascii="Aptos" w:eastAsia="Times New Roman" w:hAnsi="Aptos" w:cs="Calibri"/>
          <w:kern w:val="0"/>
          <w14:ligatures w14:val="none"/>
        </w:rPr>
        <w:t xml:space="preserve">; </w:t>
      </w:r>
      <w:r w:rsidRPr="00590B16">
        <w:rPr>
          <w:rFonts w:ascii="Aptos" w:eastAsia="Times New Roman" w:hAnsi="Aptos" w:cs="Calibri"/>
          <w:kern w:val="0"/>
          <w14:ligatures w14:val="none"/>
        </w:rPr>
        <w:t>facilitate data use</w:t>
      </w:r>
      <w:r w:rsidR="512F7AA1" w:rsidRPr="00590B16">
        <w:rPr>
          <w:rFonts w:ascii="Aptos" w:eastAsia="Times New Roman" w:hAnsi="Aptos" w:cs="Calibri"/>
          <w:kern w:val="0"/>
          <w14:ligatures w14:val="none"/>
        </w:rPr>
        <w:t>;</w:t>
      </w:r>
      <w:r w:rsidRPr="00590B16">
        <w:rPr>
          <w:rFonts w:ascii="Aptos" w:eastAsia="Times New Roman" w:hAnsi="Aptos" w:cs="Calibri"/>
          <w:kern w:val="0"/>
          <w14:ligatures w14:val="none"/>
        </w:rPr>
        <w:t xml:space="preserve"> and present results</w:t>
      </w:r>
      <w:r w:rsidR="004A26CC" w:rsidRPr="00590B16">
        <w:rPr>
          <w:rFonts w:ascii="Aptos" w:eastAsia="Times New Roman" w:hAnsi="Aptos" w:cs="Calibri"/>
          <w:kern w:val="0"/>
          <w14:ligatures w14:val="none"/>
        </w:rPr>
        <w:t xml:space="preserve"> to key stakeholders (PMU, World Bank, donors, and UN agencies)</w:t>
      </w:r>
      <w:r w:rsidRPr="00590B16">
        <w:rPr>
          <w:rFonts w:ascii="Aptos" w:eastAsia="Times New Roman" w:hAnsi="Aptos" w:cs="Calibri"/>
          <w:kern w:val="0"/>
          <w14:ligatures w14:val="none"/>
        </w:rPr>
        <w:t xml:space="preserve"> for the following monitoring methods</w:t>
      </w:r>
      <w:r w:rsidR="006E284F" w:rsidRPr="00590B16">
        <w:rPr>
          <w:rFonts w:ascii="Aptos" w:eastAsia="Times New Roman" w:hAnsi="Aptos" w:cs="Calibri"/>
          <w:kern w:val="0"/>
          <w14:ligatures w14:val="none"/>
        </w:rPr>
        <w:t xml:space="preserve">. </w:t>
      </w:r>
      <w:r w:rsidR="00790396" w:rsidRPr="720B636B">
        <w:rPr>
          <w:rFonts w:ascii="Aptos" w:eastAsia="Times New Roman" w:hAnsi="Aptos" w:cs="Calibri"/>
        </w:rPr>
        <w:t xml:space="preserve">They </w:t>
      </w:r>
      <w:r w:rsidR="006E284F" w:rsidRPr="00590B16">
        <w:rPr>
          <w:rFonts w:ascii="Aptos" w:eastAsia="Times New Roman" w:hAnsi="Aptos" w:cs="Calibri"/>
          <w:kern w:val="0"/>
          <w14:ligatures w14:val="none"/>
        </w:rPr>
        <w:t>will also</w:t>
      </w:r>
      <w:r w:rsidRPr="00590B16">
        <w:rPr>
          <w:rFonts w:ascii="Aptos" w:eastAsia="Times New Roman" w:hAnsi="Aptos" w:cs="Calibri"/>
          <w:kern w:val="0"/>
          <w14:ligatures w14:val="none"/>
        </w:rPr>
        <w:t xml:space="preserve"> </w:t>
      </w:r>
      <w:r w:rsidR="00307A18">
        <w:rPr>
          <w:rFonts w:ascii="Aptos" w:eastAsia="Times New Roman" w:hAnsi="Aptos" w:cs="Calibri"/>
          <w:kern w:val="0"/>
          <w14:ligatures w14:val="none"/>
        </w:rPr>
        <w:t>build</w:t>
      </w:r>
      <w:r w:rsidR="00307A18" w:rsidRPr="00590B16">
        <w:rPr>
          <w:rFonts w:ascii="Aptos" w:eastAsia="Times New Roman" w:hAnsi="Aptos" w:cs="Calibri"/>
          <w:kern w:val="0"/>
          <w14:ligatures w14:val="none"/>
        </w:rPr>
        <w:t xml:space="preserve"> </w:t>
      </w:r>
      <w:r w:rsidR="006E284F" w:rsidRPr="00590B16">
        <w:rPr>
          <w:rFonts w:ascii="Aptos" w:eastAsia="Times New Roman" w:hAnsi="Aptos" w:cs="Calibri"/>
          <w:kern w:val="0"/>
          <w14:ligatures w14:val="none"/>
        </w:rPr>
        <w:t>g</w:t>
      </w:r>
      <w:r w:rsidRPr="00590B16">
        <w:rPr>
          <w:rFonts w:ascii="Aptos" w:eastAsia="Times New Roman" w:hAnsi="Aptos" w:cs="Calibri"/>
          <w:kern w:val="0"/>
          <w14:ligatures w14:val="none"/>
        </w:rPr>
        <w:t xml:space="preserve">overnment capacity, with a focus on strengthening the </w:t>
      </w:r>
      <w:r w:rsidR="006E284F" w:rsidRPr="00590B16">
        <w:rPr>
          <w:rFonts w:ascii="Aptos" w:eastAsia="Times New Roman" w:hAnsi="Aptos" w:cs="Calibri"/>
          <w:kern w:val="0"/>
          <w14:ligatures w14:val="none"/>
        </w:rPr>
        <w:t>g</w:t>
      </w:r>
      <w:r w:rsidRPr="00590B16">
        <w:rPr>
          <w:rFonts w:ascii="Aptos" w:eastAsia="Times New Roman" w:hAnsi="Aptos" w:cs="Calibri"/>
          <w:kern w:val="0"/>
          <w14:ligatures w14:val="none"/>
        </w:rPr>
        <w:t>overnment’s ability to monitor health sector performance and act as the health sector</w:t>
      </w:r>
      <w:r w:rsidR="4CEB8AF3" w:rsidRPr="00590B16">
        <w:rPr>
          <w:rFonts w:ascii="Aptos" w:eastAsia="Times New Roman" w:hAnsi="Aptos" w:cs="Calibri"/>
          <w:kern w:val="0"/>
          <w14:ligatures w14:val="none"/>
        </w:rPr>
        <w:t xml:space="preserve"> steward</w:t>
      </w:r>
      <w:r w:rsidRPr="00590B16">
        <w:rPr>
          <w:rFonts w:ascii="Aptos" w:eastAsia="Times New Roman" w:hAnsi="Aptos" w:cs="Calibri"/>
          <w:kern w:val="0"/>
          <w14:ligatures w14:val="none"/>
        </w:rPr>
        <w:t>.</w:t>
      </w:r>
      <w:r w:rsidRPr="00010355">
        <w:rPr>
          <w:rFonts w:ascii="Aptos" w:eastAsia="Times New Roman" w:hAnsi="Aptos" w:cs="Calibri"/>
          <w:kern w:val="0"/>
          <w14:ligatures w14:val="none"/>
        </w:rPr>
        <w:t> </w:t>
      </w:r>
    </w:p>
    <w:p w14:paraId="15D7BD4E" w14:textId="4A4DAF61" w:rsidR="00B13CF7" w:rsidRPr="00590B16" w:rsidRDefault="00B13CF7" w:rsidP="008E7C07">
      <w:pPr>
        <w:pStyle w:val="ListParagraph"/>
        <w:numPr>
          <w:ilvl w:val="1"/>
          <w:numId w:val="84"/>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The TPM agenc</w:t>
      </w:r>
      <w:r w:rsidR="00790396" w:rsidRPr="720B636B">
        <w:rPr>
          <w:rFonts w:ascii="Aptos" w:eastAsia="Times New Roman" w:hAnsi="Aptos" w:cs="Calibri"/>
        </w:rPr>
        <w:t>ies</w:t>
      </w:r>
      <w:r w:rsidRPr="00590B16">
        <w:rPr>
          <w:rFonts w:ascii="Aptos" w:eastAsia="Times New Roman" w:hAnsi="Aptos" w:cs="Calibri"/>
          <w:kern w:val="0"/>
          <w14:ligatures w14:val="none"/>
        </w:rPr>
        <w:t xml:space="preserve"> will be involved in all aspects of data collection, data analysis, data use and presentation, and government capacity building related to project monitoring. </w:t>
      </w:r>
      <w:r w:rsidR="6E2E220A" w:rsidRPr="00590B16">
        <w:rPr>
          <w:rFonts w:ascii="Aptos" w:eastAsia="Times New Roman" w:hAnsi="Aptos" w:cs="Calibri"/>
          <w:kern w:val="0"/>
          <w14:ligatures w14:val="none"/>
        </w:rPr>
        <w:t>Specific responsibilities are further enumerated below</w:t>
      </w:r>
      <w:r w:rsidR="4CEF1208" w:rsidRPr="00590B16">
        <w:rPr>
          <w:rFonts w:ascii="Aptos" w:eastAsia="Times New Roman" w:hAnsi="Aptos" w:cs="Calibri"/>
          <w:kern w:val="0"/>
          <w14:ligatures w14:val="none"/>
        </w:rPr>
        <w:t>.</w:t>
      </w:r>
    </w:p>
    <w:p w14:paraId="007980FA" w14:textId="1E2EED43" w:rsidR="4CEF1208" w:rsidRDefault="4CEF1208" w:rsidP="008E7C07">
      <w:pPr>
        <w:pStyle w:val="ListParagraph"/>
        <w:numPr>
          <w:ilvl w:val="1"/>
          <w:numId w:val="84"/>
        </w:numPr>
        <w:spacing w:after="0" w:line="240" w:lineRule="auto"/>
        <w:jc w:val="both"/>
        <w:rPr>
          <w:rFonts w:ascii="Aptos" w:eastAsia="Times New Roman" w:hAnsi="Aptos" w:cs="Calibri"/>
        </w:rPr>
      </w:pPr>
      <w:r w:rsidRPr="720B636B">
        <w:rPr>
          <w:rFonts w:ascii="Aptos" w:eastAsia="Times New Roman" w:hAnsi="Aptos" w:cs="Calibri"/>
        </w:rPr>
        <w:t>The monitoring activities will cover all project development object (PDO)-level indicators and intermediate level indicators, as well as other indicators as specified below and in consultation with the PMU, World Bank, and other partners.</w:t>
      </w:r>
    </w:p>
    <w:p w14:paraId="22D278FE" w14:textId="77777777" w:rsidR="009377D1" w:rsidRDefault="1E4425DE" w:rsidP="008E7C07">
      <w:pPr>
        <w:pStyle w:val="ListParagraph"/>
        <w:numPr>
          <w:ilvl w:val="1"/>
          <w:numId w:val="84"/>
        </w:numPr>
        <w:spacing w:after="0" w:line="240" w:lineRule="auto"/>
        <w:jc w:val="both"/>
        <w:rPr>
          <w:rFonts w:ascii="Aptos" w:eastAsia="Times New Roman" w:hAnsi="Aptos" w:cs="Calibri"/>
        </w:rPr>
      </w:pPr>
      <w:r w:rsidRPr="720B636B">
        <w:rPr>
          <w:rFonts w:ascii="Aptos" w:eastAsia="Times New Roman" w:hAnsi="Aptos" w:cs="Calibri"/>
        </w:rPr>
        <w:t>The geographic scope of TPM will include all states and administrative areas where the project is active.</w:t>
      </w:r>
      <w:r w:rsidR="009C46E8">
        <w:rPr>
          <w:rFonts w:ascii="Aptos" w:eastAsia="Times New Roman" w:hAnsi="Aptos" w:cs="Calibri"/>
        </w:rPr>
        <w:t xml:space="preserve"> </w:t>
      </w:r>
      <w:r w:rsidRPr="720B636B">
        <w:rPr>
          <w:rFonts w:ascii="Aptos" w:eastAsia="Times New Roman" w:hAnsi="Aptos" w:cs="Calibri"/>
        </w:rPr>
        <w:t xml:space="preserve"> </w:t>
      </w:r>
      <w:r w:rsidR="00267DB5" w:rsidRPr="00010355">
        <w:rPr>
          <w:rFonts w:ascii="Aptos" w:eastAsia="Times New Roman" w:hAnsi="Aptos" w:cs="Calibri"/>
          <w:b/>
        </w:rPr>
        <w:t>Two TPM agencies will be contracted</w:t>
      </w:r>
      <w:r w:rsidR="4359CB47" w:rsidRPr="00010355">
        <w:rPr>
          <w:rFonts w:ascii="Aptos" w:eastAsia="Times New Roman" w:hAnsi="Aptos" w:cs="Calibri"/>
          <w:b/>
          <w:bCs/>
        </w:rPr>
        <w:t>,</w:t>
      </w:r>
      <w:r w:rsidR="4359CB47" w:rsidRPr="720B636B">
        <w:rPr>
          <w:rFonts w:ascii="Aptos" w:eastAsia="Times New Roman" w:hAnsi="Aptos" w:cs="Calibri"/>
        </w:rPr>
        <w:t xml:space="preserve"> with their activities</w:t>
      </w:r>
      <w:r w:rsidR="00C16A00" w:rsidRPr="54585C1F">
        <w:rPr>
          <w:rFonts w:ascii="Aptos" w:eastAsia="Times New Roman" w:hAnsi="Aptos" w:cs="Calibri"/>
        </w:rPr>
        <w:t xml:space="preserve"> </w:t>
      </w:r>
      <w:r w:rsidR="00C16A00" w:rsidRPr="54585C1F">
        <w:rPr>
          <w:rFonts w:ascii="Aptos" w:eastAsia="Times New Roman" w:hAnsi="Aptos" w:cs="Calibri"/>
          <w:b/>
          <w:bCs/>
          <w:u w:val="single"/>
        </w:rPr>
        <w:t>geographically divided</w:t>
      </w:r>
      <w:r w:rsidR="000F00A6" w:rsidRPr="00010355">
        <w:rPr>
          <w:rFonts w:ascii="Aptos" w:eastAsia="Times New Roman" w:hAnsi="Aptos" w:cs="Calibri"/>
        </w:rPr>
        <w:t xml:space="preserve">, i.e. each TPM agency will conduct monitoring </w:t>
      </w:r>
      <w:r w:rsidR="63A93CA4" w:rsidRPr="00010355">
        <w:rPr>
          <w:rFonts w:ascii="Aptos" w:eastAsia="Times New Roman" w:hAnsi="Aptos" w:cs="Calibri"/>
        </w:rPr>
        <w:t xml:space="preserve">for all </w:t>
      </w:r>
      <w:r w:rsidR="000F00A6" w:rsidRPr="00010355">
        <w:rPr>
          <w:rFonts w:ascii="Aptos" w:eastAsia="Times New Roman" w:hAnsi="Aptos" w:cs="Calibri"/>
        </w:rPr>
        <w:t>activities within its specific geographic area</w:t>
      </w:r>
      <w:r w:rsidR="0096019E" w:rsidRPr="00010355">
        <w:rPr>
          <w:rFonts w:ascii="Aptos" w:eastAsia="Times New Roman" w:hAnsi="Aptos" w:cs="Calibri"/>
        </w:rPr>
        <w:t xml:space="preserve">.  </w:t>
      </w:r>
      <w:r w:rsidR="009C46E8">
        <w:rPr>
          <w:rFonts w:ascii="Aptos" w:eastAsia="Times New Roman" w:hAnsi="Aptos" w:cs="Calibri"/>
        </w:rPr>
        <w:t xml:space="preserve">The rationale for contracting two TPM agencies is based upon prior experience with national-scale implementation in other FCV settings, in which single TPM agencies have lacked capacity to conduct and manage monitoring demands at that scale; contracting two agencies, rather than one, will help ensure that neither TPMA is overextended and improve monitoring quality. </w:t>
      </w:r>
      <w:r w:rsidR="3E08B166" w:rsidRPr="00010355">
        <w:rPr>
          <w:rFonts w:ascii="Aptos" w:eastAsia="Times New Roman" w:hAnsi="Aptos" w:cs="Calibri"/>
        </w:rPr>
        <w:t xml:space="preserve">One contract will </w:t>
      </w:r>
      <w:r w:rsidR="5CBC891C" w:rsidRPr="00010355">
        <w:rPr>
          <w:rFonts w:ascii="Aptos" w:eastAsia="Times New Roman" w:hAnsi="Aptos" w:cs="Calibri"/>
        </w:rPr>
        <w:t>cover</w:t>
      </w:r>
      <w:r w:rsidR="3E08B166" w:rsidRPr="00010355">
        <w:rPr>
          <w:rFonts w:ascii="Aptos" w:eastAsia="Times New Roman" w:hAnsi="Aptos" w:cs="Calibri"/>
        </w:rPr>
        <w:t xml:space="preserve"> Unity, Upper Nile, </w:t>
      </w:r>
      <w:proofErr w:type="spellStart"/>
      <w:r w:rsidR="3E08B166" w:rsidRPr="00010355">
        <w:rPr>
          <w:rFonts w:ascii="Aptos" w:eastAsia="Times New Roman" w:hAnsi="Aptos" w:cs="Calibri"/>
        </w:rPr>
        <w:t>Jonglei</w:t>
      </w:r>
      <w:proofErr w:type="spellEnd"/>
      <w:r w:rsidR="3E08B166" w:rsidRPr="00010355">
        <w:rPr>
          <w:rFonts w:ascii="Aptos" w:eastAsia="Times New Roman" w:hAnsi="Aptos" w:cs="Calibri"/>
        </w:rPr>
        <w:t xml:space="preserve">, Eastern </w:t>
      </w:r>
      <w:proofErr w:type="spellStart"/>
      <w:r w:rsidR="00010355">
        <w:rPr>
          <w:rFonts w:ascii="Aptos" w:eastAsia="Times New Roman" w:hAnsi="Aptos" w:cs="Calibri"/>
        </w:rPr>
        <w:t>Equatoria</w:t>
      </w:r>
      <w:proofErr w:type="spellEnd"/>
      <w:r w:rsidR="3E08B166" w:rsidRPr="00010355">
        <w:rPr>
          <w:rFonts w:ascii="Aptos" w:eastAsia="Times New Roman" w:hAnsi="Aptos" w:cs="Calibri"/>
        </w:rPr>
        <w:t xml:space="preserve">, and </w:t>
      </w:r>
      <w:proofErr w:type="spellStart"/>
      <w:r w:rsidR="3E08B166" w:rsidRPr="00010355">
        <w:rPr>
          <w:rFonts w:ascii="Aptos" w:eastAsia="Times New Roman" w:hAnsi="Aptos" w:cs="Calibri"/>
        </w:rPr>
        <w:t>Pibor</w:t>
      </w:r>
      <w:proofErr w:type="spellEnd"/>
      <w:r w:rsidR="3E08B166" w:rsidRPr="00010355">
        <w:rPr>
          <w:rFonts w:ascii="Aptos" w:eastAsia="Times New Roman" w:hAnsi="Aptos" w:cs="Calibri"/>
        </w:rPr>
        <w:t xml:space="preserve"> and </w:t>
      </w:r>
      <w:proofErr w:type="spellStart"/>
      <w:r w:rsidR="3E08B166" w:rsidRPr="00010355">
        <w:rPr>
          <w:rFonts w:ascii="Aptos" w:eastAsia="Times New Roman" w:hAnsi="Aptos" w:cs="Calibri"/>
        </w:rPr>
        <w:t>Ruweng</w:t>
      </w:r>
      <w:proofErr w:type="spellEnd"/>
      <w:r w:rsidR="3E08B166" w:rsidRPr="00010355">
        <w:rPr>
          <w:rFonts w:ascii="Aptos" w:eastAsia="Times New Roman" w:hAnsi="Aptos" w:cs="Calibri"/>
        </w:rPr>
        <w:t xml:space="preserve"> </w:t>
      </w:r>
      <w:r w:rsidR="00010355" w:rsidRPr="00010355">
        <w:rPr>
          <w:rFonts w:ascii="Aptos" w:eastAsia="Times New Roman" w:hAnsi="Aptos" w:cs="Calibri"/>
        </w:rPr>
        <w:t>administrative</w:t>
      </w:r>
      <w:r w:rsidR="3E08B166" w:rsidRPr="00010355">
        <w:rPr>
          <w:rFonts w:ascii="Aptos" w:eastAsia="Times New Roman" w:hAnsi="Aptos" w:cs="Calibri"/>
        </w:rPr>
        <w:t xml:space="preserve"> areas. The other contract will </w:t>
      </w:r>
      <w:r w:rsidR="571E2AC1" w:rsidRPr="00010355">
        <w:rPr>
          <w:rFonts w:ascii="Aptos" w:eastAsia="Times New Roman" w:hAnsi="Aptos" w:cs="Calibri"/>
        </w:rPr>
        <w:t>cover</w:t>
      </w:r>
      <w:r w:rsidR="5C9B036D" w:rsidRPr="00010355">
        <w:rPr>
          <w:rFonts w:ascii="Aptos" w:eastAsia="Times New Roman" w:hAnsi="Aptos" w:cs="Calibri"/>
        </w:rPr>
        <w:t xml:space="preserve"> Central </w:t>
      </w:r>
      <w:proofErr w:type="spellStart"/>
      <w:r w:rsidR="00010355">
        <w:rPr>
          <w:rFonts w:ascii="Aptos" w:eastAsia="Times New Roman" w:hAnsi="Aptos" w:cs="Calibri"/>
        </w:rPr>
        <w:t>Equatoria</w:t>
      </w:r>
      <w:proofErr w:type="spellEnd"/>
      <w:r w:rsidR="5C9B036D" w:rsidRPr="00010355">
        <w:rPr>
          <w:rFonts w:ascii="Aptos" w:eastAsia="Times New Roman" w:hAnsi="Aptos" w:cs="Calibri"/>
        </w:rPr>
        <w:t xml:space="preserve">, Western </w:t>
      </w:r>
      <w:proofErr w:type="spellStart"/>
      <w:r w:rsidR="00010355">
        <w:rPr>
          <w:rFonts w:ascii="Aptos" w:eastAsia="Times New Roman" w:hAnsi="Aptos" w:cs="Calibri"/>
        </w:rPr>
        <w:t>Equatoria</w:t>
      </w:r>
      <w:proofErr w:type="spellEnd"/>
      <w:r w:rsidR="5C9B036D" w:rsidRPr="00010355">
        <w:rPr>
          <w:rFonts w:ascii="Aptos" w:eastAsia="Times New Roman" w:hAnsi="Aptos" w:cs="Calibri"/>
        </w:rPr>
        <w:t xml:space="preserve">, Lakes, </w:t>
      </w:r>
      <w:proofErr w:type="spellStart"/>
      <w:r w:rsidR="5C9B036D" w:rsidRPr="00010355">
        <w:rPr>
          <w:rFonts w:ascii="Aptos" w:eastAsia="Times New Roman" w:hAnsi="Aptos" w:cs="Calibri"/>
        </w:rPr>
        <w:t>Warrap</w:t>
      </w:r>
      <w:proofErr w:type="spellEnd"/>
      <w:r w:rsidR="5C9B036D" w:rsidRPr="00010355">
        <w:rPr>
          <w:rFonts w:ascii="Aptos" w:eastAsia="Times New Roman" w:hAnsi="Aptos" w:cs="Calibri"/>
        </w:rPr>
        <w:t>, Northern Bahr al Ghazal and Western Ba</w:t>
      </w:r>
      <w:r w:rsidR="00010355">
        <w:rPr>
          <w:rFonts w:ascii="Aptos" w:eastAsia="Times New Roman" w:hAnsi="Aptos" w:cs="Calibri"/>
        </w:rPr>
        <w:t>r el Ghazal</w:t>
      </w:r>
      <w:r w:rsidR="5C9B036D" w:rsidRPr="00010355">
        <w:rPr>
          <w:rFonts w:ascii="Aptos" w:eastAsia="Times New Roman" w:hAnsi="Aptos" w:cs="Calibri"/>
        </w:rPr>
        <w:t xml:space="preserve">. </w:t>
      </w:r>
      <w:r w:rsidR="3E08B166" w:rsidRPr="00010355">
        <w:rPr>
          <w:rFonts w:ascii="Aptos" w:eastAsia="Times New Roman" w:hAnsi="Aptos" w:cs="Calibri"/>
        </w:rPr>
        <w:t xml:space="preserve"> </w:t>
      </w:r>
    </w:p>
    <w:p w14:paraId="30FE456E" w14:textId="7F7869FB" w:rsidR="00267DB5" w:rsidRPr="00490EB0" w:rsidRDefault="1FF31EC0" w:rsidP="008E7C07">
      <w:pPr>
        <w:pStyle w:val="ListParagraph"/>
        <w:numPr>
          <w:ilvl w:val="1"/>
          <w:numId w:val="84"/>
        </w:numPr>
        <w:spacing w:after="0" w:line="240" w:lineRule="auto"/>
        <w:jc w:val="both"/>
        <w:rPr>
          <w:rFonts w:ascii="Aptos" w:eastAsia="Times New Roman" w:hAnsi="Aptos" w:cs="Calibri"/>
        </w:rPr>
      </w:pPr>
      <w:r w:rsidRPr="00490EB0">
        <w:rPr>
          <w:rFonts w:ascii="Aptos" w:eastAsia="Times New Roman" w:hAnsi="Aptos" w:cs="Calibri"/>
        </w:rPr>
        <w:t>Interested TPM firms may bid for both contracts; however, contracts will not be awar</w:t>
      </w:r>
      <w:r w:rsidR="1D82FF0F" w:rsidRPr="00490EB0">
        <w:rPr>
          <w:rFonts w:ascii="Aptos" w:eastAsia="Times New Roman" w:hAnsi="Aptos" w:cs="Calibri"/>
        </w:rPr>
        <w:t>d</w:t>
      </w:r>
      <w:r w:rsidRPr="00490EB0">
        <w:rPr>
          <w:rFonts w:ascii="Aptos" w:eastAsia="Times New Roman" w:hAnsi="Aptos" w:cs="Calibri"/>
        </w:rPr>
        <w:t xml:space="preserve">ed to the same firm. </w:t>
      </w:r>
      <w:r w:rsidR="74BCA94C" w:rsidRPr="00490EB0">
        <w:rPr>
          <w:rFonts w:ascii="Aptos" w:eastAsia="Times New Roman" w:hAnsi="Aptos" w:cs="Calibri"/>
        </w:rPr>
        <w:t xml:space="preserve">Each TPM agency is expected to cover all states and administrative areas within its assigned region.  </w:t>
      </w:r>
    </w:p>
    <w:p w14:paraId="516D4262" w14:textId="0E776FC1" w:rsidR="00267DB5" w:rsidRPr="00010355" w:rsidRDefault="001700AD" w:rsidP="008E7C07">
      <w:pPr>
        <w:pStyle w:val="ListParagraph"/>
        <w:numPr>
          <w:ilvl w:val="1"/>
          <w:numId w:val="84"/>
        </w:numPr>
        <w:spacing w:after="0" w:line="240" w:lineRule="auto"/>
        <w:jc w:val="both"/>
        <w:textAlignment w:val="baseline"/>
        <w:rPr>
          <w:rFonts w:ascii="Aptos" w:eastAsia="Times New Roman" w:hAnsi="Aptos" w:cs="Calibri"/>
          <w:kern w:val="0"/>
          <w14:ligatures w14:val="none"/>
        </w:rPr>
      </w:pPr>
      <w:r w:rsidRPr="61F48664">
        <w:rPr>
          <w:rFonts w:ascii="Aptos" w:eastAsia="Times New Roman" w:hAnsi="Aptos" w:cs="Calibri"/>
        </w:rPr>
        <w:t xml:space="preserve">All </w:t>
      </w:r>
      <w:r w:rsidR="002200E1" w:rsidRPr="61F48664">
        <w:rPr>
          <w:rFonts w:ascii="Aptos" w:eastAsia="Times New Roman" w:hAnsi="Aptos" w:cs="Calibri"/>
        </w:rPr>
        <w:t xml:space="preserve">tools, replacement / skip protocols, trainings, </w:t>
      </w:r>
      <w:r w:rsidR="00B7780D" w:rsidRPr="61F48664">
        <w:rPr>
          <w:rFonts w:ascii="Aptos" w:eastAsia="Times New Roman" w:hAnsi="Aptos" w:cs="Calibri"/>
        </w:rPr>
        <w:t xml:space="preserve">sampling, data entry formats, and other </w:t>
      </w:r>
      <w:r w:rsidR="00EA2A21" w:rsidRPr="61F48664">
        <w:rPr>
          <w:rFonts w:ascii="Aptos" w:eastAsia="Times New Roman" w:hAnsi="Aptos" w:cs="Calibri"/>
        </w:rPr>
        <w:t xml:space="preserve">aspects of monitoring are expected to be consistent between the two TPM agencies.  Accordingly, the TPM agencies will need to coordinate closely with each other, working under the guidance of the PMU and World Bank, to ensure </w:t>
      </w:r>
      <w:r w:rsidR="006A6599" w:rsidRPr="61F48664">
        <w:rPr>
          <w:rFonts w:ascii="Aptos" w:eastAsia="Times New Roman" w:hAnsi="Aptos" w:cs="Calibri"/>
        </w:rPr>
        <w:t xml:space="preserve">consistency of all aspects of monitoring.  </w:t>
      </w:r>
      <w:r w:rsidR="007F4370" w:rsidRPr="61F48664">
        <w:rPr>
          <w:rFonts w:ascii="Aptos" w:eastAsia="Times New Roman" w:hAnsi="Aptos" w:cs="Calibri"/>
        </w:rPr>
        <w:t xml:space="preserve">Working under the guidance of the PMU and the World Bank, the TPM agencies will identify whether they will jointly </w:t>
      </w:r>
      <w:r w:rsidR="00AE1249" w:rsidRPr="61F48664">
        <w:rPr>
          <w:rFonts w:ascii="Aptos" w:eastAsia="Times New Roman" w:hAnsi="Aptos" w:cs="Calibri"/>
        </w:rPr>
        <w:t xml:space="preserve">develop </w:t>
      </w:r>
      <w:r w:rsidR="00923E62" w:rsidRPr="61F48664">
        <w:rPr>
          <w:rFonts w:ascii="Aptos" w:eastAsia="Times New Roman" w:hAnsi="Aptos" w:cs="Calibri"/>
        </w:rPr>
        <w:t>/ update each tool, sampling methodology, skip / replacement protocol, etc. or whether one TPM agency will take the lead on each within inputs from the other.</w:t>
      </w:r>
      <w:r w:rsidR="61551464" w:rsidRPr="61F48664">
        <w:rPr>
          <w:rFonts w:ascii="Aptos" w:eastAsia="Times New Roman" w:hAnsi="Aptos" w:cs="Calibri"/>
        </w:rPr>
        <w:t xml:space="preserve"> The TPM agencies</w:t>
      </w:r>
      <w:r w:rsidR="009069D7">
        <w:rPr>
          <w:rFonts w:ascii="Aptos" w:eastAsia="Times New Roman" w:hAnsi="Aptos" w:cs="Calibri"/>
        </w:rPr>
        <w:t xml:space="preserve"> </w:t>
      </w:r>
      <w:r w:rsidR="61551464" w:rsidRPr="61F48664">
        <w:rPr>
          <w:rFonts w:ascii="Aptos" w:eastAsia="Times New Roman" w:hAnsi="Aptos" w:cs="Calibri"/>
        </w:rPr>
        <w:t>likewise will align their data collection schedules so that monitoring occurs over the same period in each state.</w:t>
      </w:r>
    </w:p>
    <w:p w14:paraId="66159D36" w14:textId="7060B961" w:rsidR="00DD50F2" w:rsidRDefault="00A72EFD" w:rsidP="008E7C07">
      <w:pPr>
        <w:pStyle w:val="ListParagraph"/>
        <w:numPr>
          <w:ilvl w:val="1"/>
          <w:numId w:val="84"/>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kern w:val="0"/>
          <w14:ligatures w14:val="none"/>
        </w:rPr>
        <w:t>The TPM is expected to directly conduct all activities.  Subcontracting will not</w:t>
      </w:r>
      <w:r w:rsidR="008058EE">
        <w:rPr>
          <w:rFonts w:ascii="Aptos" w:eastAsia="Times New Roman" w:hAnsi="Aptos" w:cs="Calibri"/>
          <w:kern w:val="0"/>
          <w14:ligatures w14:val="none"/>
        </w:rPr>
        <w:t xml:space="preserve"> </w:t>
      </w:r>
      <w:r w:rsidR="00CE7721">
        <w:rPr>
          <w:rFonts w:ascii="Aptos" w:eastAsia="Times New Roman" w:hAnsi="Aptos" w:cs="Calibri"/>
          <w:kern w:val="0"/>
          <w14:ligatures w14:val="none"/>
        </w:rPr>
        <w:t>be u</w:t>
      </w:r>
      <w:r w:rsidR="00CA2BCC">
        <w:rPr>
          <w:rFonts w:ascii="Aptos" w:eastAsia="Times New Roman" w:hAnsi="Aptos" w:cs="Calibri"/>
          <w:kern w:val="0"/>
          <w14:ligatures w14:val="none"/>
        </w:rPr>
        <w:t>tilized for the TPM contracts.</w:t>
      </w:r>
      <w:r w:rsidR="00A95701">
        <w:rPr>
          <w:rFonts w:ascii="Aptos" w:eastAsia="Times New Roman" w:hAnsi="Aptos" w:cs="Calibri"/>
          <w:kern w:val="0"/>
          <w14:ligatures w14:val="none"/>
        </w:rPr>
        <w:t xml:space="preserve"> Consortium proposals may be considered with approval from the PMU and World Bank.</w:t>
      </w:r>
    </w:p>
    <w:p w14:paraId="5DB26345" w14:textId="214E09B6" w:rsidR="009C46E8" w:rsidRPr="00590B16" w:rsidRDefault="009C46E8" w:rsidP="008E7C07">
      <w:pPr>
        <w:pStyle w:val="ListParagraph"/>
        <w:numPr>
          <w:ilvl w:val="1"/>
          <w:numId w:val="84"/>
        </w:numPr>
        <w:spacing w:after="0" w:line="240" w:lineRule="auto"/>
        <w:jc w:val="both"/>
        <w:textAlignment w:val="baseline"/>
        <w:rPr>
          <w:rFonts w:ascii="Aptos" w:eastAsia="Times New Roman" w:hAnsi="Aptos" w:cs="Calibri"/>
          <w:kern w:val="0"/>
          <w14:ligatures w14:val="none"/>
        </w:rPr>
      </w:pPr>
      <w:r w:rsidRPr="61F48664">
        <w:rPr>
          <w:rFonts w:ascii="Aptos" w:eastAsia="Times New Roman" w:hAnsi="Aptos" w:cs="Calibri"/>
        </w:rPr>
        <w:t xml:space="preserve">TPM agencies will be required to </w:t>
      </w:r>
      <w:r w:rsidR="00307A18" w:rsidRPr="61F48664">
        <w:rPr>
          <w:rFonts w:ascii="Aptos" w:eastAsia="Times New Roman" w:hAnsi="Aptos" w:cs="Calibri"/>
        </w:rPr>
        <w:t>coordinate to</w:t>
      </w:r>
      <w:r w:rsidRPr="61F48664">
        <w:rPr>
          <w:rFonts w:ascii="Aptos" w:eastAsia="Times New Roman" w:hAnsi="Aptos" w:cs="Calibri"/>
        </w:rPr>
        <w:t xml:space="preserve"> ensure that the same tools, protocols, data collection software, reporting templates, etc. are followed. This coordination will be overseen by the MOH</w:t>
      </w:r>
      <w:r w:rsidR="009377D1">
        <w:rPr>
          <w:rFonts w:ascii="Aptos" w:eastAsia="Times New Roman" w:hAnsi="Aptos" w:cs="Calibri"/>
        </w:rPr>
        <w:t>/PMU</w:t>
      </w:r>
      <w:r w:rsidRPr="61F48664">
        <w:rPr>
          <w:rFonts w:ascii="Aptos" w:eastAsia="Times New Roman" w:hAnsi="Aptos" w:cs="Calibri"/>
        </w:rPr>
        <w:t xml:space="preserve"> with close support from the Wo</w:t>
      </w:r>
      <w:r w:rsidR="00740188" w:rsidRPr="61F48664">
        <w:rPr>
          <w:rFonts w:ascii="Aptos" w:eastAsia="Times New Roman" w:hAnsi="Aptos" w:cs="Calibri"/>
        </w:rPr>
        <w:t>rl</w:t>
      </w:r>
      <w:r w:rsidRPr="61F48664">
        <w:rPr>
          <w:rFonts w:ascii="Aptos" w:eastAsia="Times New Roman" w:hAnsi="Aptos" w:cs="Calibri"/>
        </w:rPr>
        <w:t xml:space="preserve">d Bank and donors.  </w:t>
      </w:r>
      <w:r w:rsidR="00740188" w:rsidRPr="61F48664">
        <w:rPr>
          <w:rFonts w:ascii="Aptos" w:eastAsia="Times New Roman" w:hAnsi="Aptos" w:cs="Calibri"/>
        </w:rPr>
        <w:t xml:space="preserve">Close coordination and careful planning is essential to promote data use and sharing of lessons learned. </w:t>
      </w:r>
    </w:p>
    <w:p w14:paraId="54521664" w14:textId="77777777" w:rsidR="00B13CF7" w:rsidRPr="00590B16" w:rsidRDefault="00B13CF7" w:rsidP="00490EB0">
      <w:pPr>
        <w:pStyle w:val="ListParagraph"/>
        <w:spacing w:after="0" w:line="240" w:lineRule="auto"/>
        <w:jc w:val="both"/>
        <w:textAlignment w:val="baseline"/>
        <w:rPr>
          <w:rFonts w:ascii="Aptos" w:eastAsia="Times New Roman" w:hAnsi="Aptos" w:cs="Calibri"/>
          <w:kern w:val="0"/>
          <w14:ligatures w14:val="none"/>
        </w:rPr>
      </w:pPr>
    </w:p>
    <w:p w14:paraId="76FEC0A1" w14:textId="321117F1" w:rsidR="00B13CF7" w:rsidRDefault="00B13CF7" w:rsidP="008E7C07">
      <w:pPr>
        <w:pStyle w:val="ListParagraph"/>
        <w:numPr>
          <w:ilvl w:val="0"/>
          <w:numId w:val="84"/>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Data Collection: </w:t>
      </w:r>
      <w:r w:rsidRPr="00590B16">
        <w:rPr>
          <w:rFonts w:ascii="Aptos" w:eastAsia="Times New Roman" w:hAnsi="Aptos" w:cs="Calibri"/>
          <w:kern w:val="0"/>
          <w14:ligatures w14:val="none"/>
        </w:rPr>
        <w:t> </w:t>
      </w:r>
    </w:p>
    <w:p w14:paraId="1E4FC0B3" w14:textId="77777777" w:rsidR="00B329A5" w:rsidRPr="00590B16" w:rsidRDefault="00B329A5" w:rsidP="00490EB0">
      <w:pPr>
        <w:pStyle w:val="ListParagraph"/>
        <w:spacing w:after="0" w:line="240" w:lineRule="auto"/>
        <w:jc w:val="both"/>
        <w:textAlignment w:val="baseline"/>
        <w:rPr>
          <w:rFonts w:ascii="Aptos" w:eastAsia="Times New Roman" w:hAnsi="Aptos" w:cs="Calibri"/>
          <w:kern w:val="0"/>
          <w14:ligatures w14:val="none"/>
        </w:rPr>
      </w:pPr>
    </w:p>
    <w:p w14:paraId="779B70B1" w14:textId="50A8EEC1" w:rsidR="009B718A" w:rsidRPr="00010355" w:rsidRDefault="00DF6238" w:rsidP="008E7C07">
      <w:pPr>
        <w:pStyle w:val="ListParagraph"/>
        <w:numPr>
          <w:ilvl w:val="1"/>
          <w:numId w:val="85"/>
        </w:numPr>
        <w:spacing w:after="0" w:line="240" w:lineRule="auto"/>
        <w:jc w:val="both"/>
        <w:textAlignment w:val="baseline"/>
        <w:rPr>
          <w:rFonts w:ascii="Aptos" w:eastAsia="Times New Roman" w:hAnsi="Aptos" w:cs="Calibri"/>
          <w:b/>
          <w:bCs/>
          <w:kern w:val="0"/>
          <w14:ligatures w14:val="none"/>
        </w:rPr>
      </w:pPr>
      <w:r w:rsidRPr="720B636B">
        <w:rPr>
          <w:rFonts w:ascii="Aptos" w:eastAsia="Times New Roman" w:hAnsi="Aptos" w:cs="Calibri"/>
        </w:rPr>
        <w:t xml:space="preserve">The TPM </w:t>
      </w:r>
      <w:r w:rsidR="002E1FEE" w:rsidRPr="720B636B">
        <w:rPr>
          <w:rFonts w:ascii="Aptos" w:eastAsia="Times New Roman" w:hAnsi="Aptos" w:cs="Calibri"/>
        </w:rPr>
        <w:t>agencies are</w:t>
      </w:r>
      <w:r w:rsidRPr="720B636B">
        <w:rPr>
          <w:rFonts w:ascii="Aptos" w:eastAsia="Times New Roman" w:hAnsi="Aptos" w:cs="Calibri"/>
        </w:rPr>
        <w:t xml:space="preserve"> expected to </w:t>
      </w:r>
      <w:r w:rsidR="00C913B1" w:rsidRPr="720B636B">
        <w:rPr>
          <w:rFonts w:ascii="Aptos" w:eastAsia="Times New Roman" w:hAnsi="Aptos" w:cs="Calibri"/>
        </w:rPr>
        <w:t>execute the assessments described below</w:t>
      </w:r>
      <w:r w:rsidR="002E1FEE" w:rsidRPr="720B636B">
        <w:rPr>
          <w:rFonts w:ascii="Aptos" w:eastAsia="Times New Roman" w:hAnsi="Aptos" w:cs="Calibri"/>
        </w:rPr>
        <w:t xml:space="preserve"> within their assigned geographic area</w:t>
      </w:r>
      <w:r w:rsidRPr="720B636B">
        <w:rPr>
          <w:rFonts w:ascii="Aptos" w:eastAsia="Times New Roman" w:hAnsi="Aptos" w:cs="Calibri"/>
        </w:rPr>
        <w:t xml:space="preserve">. </w:t>
      </w:r>
      <w:r w:rsidR="009B718A" w:rsidRPr="720B636B">
        <w:rPr>
          <w:rFonts w:ascii="Aptos" w:eastAsia="Times New Roman" w:hAnsi="Aptos" w:cs="Calibri"/>
        </w:rPr>
        <w:t>In consultation with the PMU</w:t>
      </w:r>
      <w:r w:rsidR="00B5175A">
        <w:rPr>
          <w:rFonts w:ascii="Aptos" w:eastAsia="Times New Roman" w:hAnsi="Aptos" w:cs="Calibri"/>
        </w:rPr>
        <w:t xml:space="preserve"> and the</w:t>
      </w:r>
      <w:r w:rsidR="009B718A" w:rsidRPr="720B636B">
        <w:rPr>
          <w:rFonts w:ascii="Aptos" w:eastAsia="Times New Roman" w:hAnsi="Aptos" w:cs="Calibri"/>
        </w:rPr>
        <w:t xml:space="preserve"> World Bank</w:t>
      </w:r>
      <w:r w:rsidR="00B5175A">
        <w:rPr>
          <w:rStyle w:val="FootnoteReference"/>
          <w:rFonts w:ascii="Aptos" w:eastAsia="Times New Roman" w:hAnsi="Aptos" w:cs="Calibri"/>
        </w:rPr>
        <w:footnoteReference w:id="2"/>
      </w:r>
      <w:r w:rsidR="00B5175A">
        <w:rPr>
          <w:rFonts w:ascii="Aptos" w:eastAsia="Times New Roman" w:hAnsi="Aptos" w:cs="Calibri"/>
        </w:rPr>
        <w:t xml:space="preserve">, </w:t>
      </w:r>
      <w:r w:rsidR="009B718A" w:rsidRPr="720B636B">
        <w:rPr>
          <w:rFonts w:ascii="Aptos" w:eastAsia="Times New Roman" w:hAnsi="Aptos" w:cs="Calibri"/>
        </w:rPr>
        <w:t>the TPM firm will develop and submit a methodology plan for each data collection activit</w:t>
      </w:r>
      <w:r w:rsidR="0C360288" w:rsidRPr="720B636B">
        <w:rPr>
          <w:rFonts w:ascii="Aptos" w:eastAsia="Times New Roman" w:hAnsi="Aptos" w:cs="Calibri"/>
        </w:rPr>
        <w:t>y</w:t>
      </w:r>
      <w:r w:rsidR="00F06E0F" w:rsidRPr="720B636B">
        <w:rPr>
          <w:rFonts w:ascii="Aptos" w:eastAsia="Times New Roman" w:hAnsi="Aptos" w:cs="Calibri"/>
        </w:rPr>
        <w:t xml:space="preserve"> </w:t>
      </w:r>
      <w:r w:rsidR="5C62D9E4" w:rsidRPr="720B636B">
        <w:rPr>
          <w:rFonts w:ascii="Aptos" w:eastAsia="Times New Roman" w:hAnsi="Aptos" w:cs="Calibri"/>
        </w:rPr>
        <w:t xml:space="preserve">for review </w:t>
      </w:r>
      <w:r w:rsidR="7E523DBE" w:rsidRPr="720B636B">
        <w:rPr>
          <w:rFonts w:ascii="Aptos" w:eastAsia="Times New Roman" w:hAnsi="Aptos" w:cs="Calibri"/>
        </w:rPr>
        <w:t xml:space="preserve">and approval </w:t>
      </w:r>
      <w:r w:rsidR="00F06E0F" w:rsidRPr="720B636B">
        <w:rPr>
          <w:rFonts w:ascii="Aptos" w:eastAsia="Times New Roman" w:hAnsi="Aptos" w:cs="Calibri"/>
        </w:rPr>
        <w:t>by the PMU and World Bank.  The TPM agency is resp</w:t>
      </w:r>
      <w:r w:rsidR="000A1A1E" w:rsidRPr="720B636B">
        <w:rPr>
          <w:rFonts w:ascii="Aptos" w:eastAsia="Times New Roman" w:hAnsi="Aptos" w:cs="Calibri"/>
        </w:rPr>
        <w:t xml:space="preserve">onsible for either updating or developing all monitoring </w:t>
      </w:r>
      <w:r w:rsidR="00C913B1" w:rsidRPr="720B636B">
        <w:rPr>
          <w:rFonts w:ascii="Aptos" w:eastAsia="Times New Roman" w:hAnsi="Aptos" w:cs="Calibri"/>
        </w:rPr>
        <w:t>tools, based on inputs from the PMU</w:t>
      </w:r>
      <w:r w:rsidR="00F7192A">
        <w:rPr>
          <w:rFonts w:ascii="Aptos" w:eastAsia="Times New Roman" w:hAnsi="Aptos" w:cs="Calibri"/>
        </w:rPr>
        <w:t xml:space="preserve"> and</w:t>
      </w:r>
      <w:r w:rsidR="00C913B1" w:rsidRPr="720B636B">
        <w:rPr>
          <w:rFonts w:ascii="Aptos" w:eastAsia="Times New Roman" w:hAnsi="Aptos" w:cs="Calibri"/>
        </w:rPr>
        <w:t xml:space="preserve"> World Bank</w:t>
      </w:r>
      <w:r w:rsidR="00F7192A">
        <w:rPr>
          <w:rFonts w:ascii="Aptos" w:eastAsia="Times New Roman" w:hAnsi="Aptos" w:cs="Calibri"/>
        </w:rPr>
        <w:t xml:space="preserve"> /</w:t>
      </w:r>
      <w:r w:rsidR="00C913B1" w:rsidRPr="720B636B">
        <w:rPr>
          <w:rFonts w:ascii="Aptos" w:eastAsia="Times New Roman" w:hAnsi="Aptos" w:cs="Calibri"/>
        </w:rPr>
        <w:t xml:space="preserve"> donors, and with final sign-off from the PMU and World Bank. </w:t>
      </w:r>
      <w:r w:rsidR="00DA63EF" w:rsidRPr="720B636B">
        <w:rPr>
          <w:rFonts w:ascii="Aptos" w:eastAsia="Times New Roman" w:hAnsi="Aptos" w:cs="Calibri"/>
        </w:rPr>
        <w:t xml:space="preserve"> All tools will be translated into all local languages.</w:t>
      </w:r>
    </w:p>
    <w:p w14:paraId="43D37254" w14:textId="410CB681" w:rsidR="00B75D4B" w:rsidRPr="00590B16" w:rsidRDefault="00026F01" w:rsidP="008E7C07">
      <w:pPr>
        <w:pStyle w:val="ListParagraph"/>
        <w:numPr>
          <w:ilvl w:val="1"/>
          <w:numId w:val="85"/>
        </w:numPr>
        <w:spacing w:after="0" w:line="240" w:lineRule="auto"/>
        <w:jc w:val="both"/>
        <w:textAlignment w:val="baseline"/>
        <w:rPr>
          <w:rFonts w:ascii="Aptos" w:eastAsia="Times New Roman" w:hAnsi="Aptos" w:cs="Calibri"/>
          <w:b/>
          <w:bCs/>
          <w:kern w:val="0"/>
          <w14:ligatures w14:val="none"/>
        </w:rPr>
      </w:pPr>
      <w:r w:rsidRPr="3E88FEB5">
        <w:rPr>
          <w:rFonts w:ascii="Aptos" w:eastAsia="Times New Roman" w:hAnsi="Aptos" w:cs="Calibri"/>
          <w:b/>
          <w:u w:val="single"/>
        </w:rPr>
        <w:t>Third Party Monitoring Activities</w:t>
      </w:r>
      <w:r w:rsidR="005A1618" w:rsidRPr="00590B16">
        <w:rPr>
          <w:rFonts w:ascii="Aptos" w:eastAsia="Times New Roman" w:hAnsi="Aptos" w:cs="Calibri"/>
          <w:b/>
          <w:bCs/>
          <w:kern w:val="0"/>
          <w:u w:val="single"/>
          <w14:ligatures w14:val="none"/>
        </w:rPr>
        <w:t>:</w:t>
      </w:r>
      <w:r w:rsidR="005A1618" w:rsidRPr="00590B16">
        <w:rPr>
          <w:rFonts w:ascii="Aptos" w:eastAsia="Times New Roman" w:hAnsi="Aptos" w:cs="Calibri"/>
          <w:b/>
          <w:bCs/>
          <w:kern w:val="0"/>
          <w14:ligatures w14:val="none"/>
        </w:rPr>
        <w:t xml:space="preserve"> </w:t>
      </w:r>
      <w:r w:rsidR="00B75D4B" w:rsidRPr="00590B16">
        <w:rPr>
          <w:rFonts w:ascii="Aptos" w:eastAsia="Times New Roman" w:hAnsi="Aptos" w:cs="Calibri"/>
          <w:b/>
          <w:bCs/>
          <w:kern w:val="0"/>
          <w14:ligatures w14:val="none"/>
        </w:rPr>
        <w:t xml:space="preserve">Specific </w:t>
      </w:r>
      <w:r w:rsidR="00B13CF7" w:rsidRPr="00590B16">
        <w:rPr>
          <w:rFonts w:ascii="Aptos" w:eastAsia="Times New Roman" w:hAnsi="Aptos" w:cs="Calibri"/>
          <w:b/>
          <w:bCs/>
          <w:kern w:val="0"/>
          <w14:ligatures w14:val="none"/>
        </w:rPr>
        <w:t>data collection activities will include</w:t>
      </w:r>
      <w:r w:rsidR="003968F9" w:rsidRPr="3E88FEB5">
        <w:rPr>
          <w:rFonts w:ascii="Aptos" w:eastAsia="Times New Roman" w:hAnsi="Aptos" w:cs="Calibri"/>
          <w:b/>
        </w:rPr>
        <w:t>, at minimum the following</w:t>
      </w:r>
      <w:r w:rsidR="009A7115" w:rsidRPr="00590B16">
        <w:rPr>
          <w:rFonts w:ascii="Aptos" w:eastAsia="Times New Roman" w:hAnsi="Aptos" w:cs="Calibri"/>
          <w:b/>
          <w:bCs/>
          <w:kern w:val="0"/>
          <w14:ligatures w14:val="none"/>
        </w:rPr>
        <w:t>:</w:t>
      </w:r>
    </w:p>
    <w:p w14:paraId="733A7D27" w14:textId="77777777" w:rsidR="00067518" w:rsidRPr="00010355" w:rsidRDefault="00067518" w:rsidP="00490EB0">
      <w:pPr>
        <w:spacing w:after="0" w:line="240" w:lineRule="auto"/>
        <w:jc w:val="both"/>
        <w:textAlignment w:val="baseline"/>
        <w:rPr>
          <w:rFonts w:ascii="Aptos" w:eastAsia="Times New Roman" w:hAnsi="Aptos" w:cs="Calibri"/>
          <w:kern w:val="0"/>
          <w14:ligatures w14:val="none"/>
        </w:rPr>
      </w:pPr>
    </w:p>
    <w:p w14:paraId="5AF51E16" w14:textId="3851819B" w:rsidR="009546A0" w:rsidRPr="00010355" w:rsidRDefault="00B64FBA" w:rsidP="008E7C07">
      <w:pPr>
        <w:pStyle w:val="ListParagraph"/>
        <w:numPr>
          <w:ilvl w:val="2"/>
          <w:numId w:val="86"/>
        </w:numPr>
        <w:spacing w:after="0" w:line="240" w:lineRule="auto"/>
        <w:jc w:val="both"/>
        <w:textAlignment w:val="baseline"/>
        <w:rPr>
          <w:rFonts w:ascii="Aptos" w:eastAsia="Times New Roman" w:hAnsi="Aptos" w:cs="Calibri"/>
          <w:b/>
          <w:bCs/>
          <w:kern w:val="0"/>
          <w14:ligatures w14:val="none"/>
        </w:rPr>
      </w:pPr>
      <w:r w:rsidRPr="00010355">
        <w:rPr>
          <w:rFonts w:ascii="Aptos" w:eastAsia="Times New Roman" w:hAnsi="Aptos" w:cs="Calibri"/>
          <w:b/>
          <w:bCs/>
          <w:kern w:val="0"/>
          <w14:ligatures w14:val="none"/>
        </w:rPr>
        <w:t xml:space="preserve">Census of all </w:t>
      </w:r>
      <w:r w:rsidR="589E5757" w:rsidRPr="00010355">
        <w:rPr>
          <w:rFonts w:ascii="Aptos" w:eastAsia="Times New Roman" w:hAnsi="Aptos" w:cs="Calibri"/>
          <w:b/>
          <w:bCs/>
          <w:kern w:val="0"/>
          <w14:ligatures w14:val="none"/>
        </w:rPr>
        <w:t xml:space="preserve">supported </w:t>
      </w:r>
      <w:r w:rsidRPr="00010355">
        <w:rPr>
          <w:rFonts w:ascii="Aptos" w:eastAsia="Times New Roman" w:hAnsi="Aptos" w:cs="Calibri"/>
          <w:b/>
          <w:bCs/>
          <w:kern w:val="0"/>
          <w14:ligatures w14:val="none"/>
        </w:rPr>
        <w:t>health facilities on a quarterly basis</w:t>
      </w:r>
      <w:r w:rsidR="009546A0" w:rsidRPr="00010355">
        <w:rPr>
          <w:rFonts w:ascii="Aptos" w:eastAsia="Times New Roman" w:hAnsi="Aptos" w:cs="Calibri"/>
          <w:b/>
          <w:bCs/>
          <w:kern w:val="0"/>
          <w14:ligatures w14:val="none"/>
        </w:rPr>
        <w:t>:</w:t>
      </w:r>
    </w:p>
    <w:p w14:paraId="166634E6" w14:textId="069E5BC3" w:rsidR="009A7115" w:rsidRPr="00590B16" w:rsidRDefault="005D3102" w:rsidP="008E7C07">
      <w:pPr>
        <w:pStyle w:val="ListParagraph"/>
        <w:numPr>
          <w:ilvl w:val="3"/>
          <w:numId w:val="86"/>
        </w:numPr>
        <w:spacing w:after="0" w:line="240" w:lineRule="auto"/>
        <w:jc w:val="both"/>
        <w:textAlignment w:val="baseline"/>
        <w:rPr>
          <w:rFonts w:ascii="Aptos" w:eastAsia="Times New Roman" w:hAnsi="Aptos" w:cs="Calibri"/>
          <w:kern w:val="0"/>
          <w14:ligatures w14:val="none"/>
        </w:rPr>
      </w:pPr>
      <w:r w:rsidRPr="00010355">
        <w:rPr>
          <w:rFonts w:ascii="Aptos" w:eastAsia="Times New Roman" w:hAnsi="Aptos" w:cs="Calibri"/>
          <w:b/>
          <w:bCs/>
          <w:kern w:val="0"/>
          <w14:ligatures w14:val="none"/>
        </w:rPr>
        <w:t xml:space="preserve">Health facility </w:t>
      </w:r>
      <w:r w:rsidR="00796A12" w:rsidRPr="54585C1F">
        <w:rPr>
          <w:rFonts w:ascii="Aptos" w:eastAsia="Times New Roman" w:hAnsi="Aptos" w:cs="Calibri"/>
          <w:b/>
          <w:bCs/>
        </w:rPr>
        <w:t xml:space="preserve">functionality </w:t>
      </w:r>
      <w:r w:rsidRPr="00010355">
        <w:rPr>
          <w:rFonts w:ascii="Aptos" w:eastAsia="Times New Roman" w:hAnsi="Aptos" w:cs="Calibri"/>
          <w:b/>
          <w:bCs/>
          <w:kern w:val="0"/>
          <w14:ligatures w14:val="none"/>
        </w:rPr>
        <w:t>assessment</w:t>
      </w:r>
      <w:r w:rsidRPr="00590B16">
        <w:rPr>
          <w:rFonts w:ascii="Aptos" w:eastAsia="Times New Roman" w:hAnsi="Aptos" w:cs="Calibri"/>
          <w:kern w:val="0"/>
          <w14:ligatures w14:val="none"/>
        </w:rPr>
        <w:t xml:space="preserve"> to</w:t>
      </w:r>
      <w:r w:rsidR="009A7115" w:rsidRPr="00590B16">
        <w:rPr>
          <w:rFonts w:ascii="Aptos" w:eastAsia="Times New Roman" w:hAnsi="Aptos" w:cs="Calibri"/>
          <w:kern w:val="0"/>
          <w14:ligatures w14:val="none"/>
        </w:rPr>
        <w:t xml:space="preserve"> assess health facility functionality, service availability, medication and equipment availability</w:t>
      </w:r>
      <w:r w:rsidR="519C9B07" w:rsidRPr="00590B16">
        <w:rPr>
          <w:rFonts w:ascii="Aptos" w:eastAsia="Times New Roman" w:hAnsi="Aptos" w:cs="Calibri"/>
          <w:kern w:val="0"/>
          <w14:ligatures w14:val="none"/>
        </w:rPr>
        <w:t>, and supportive supervision</w:t>
      </w:r>
      <w:r w:rsidR="00DF6238" w:rsidRPr="54585C1F">
        <w:rPr>
          <w:rFonts w:ascii="Aptos" w:eastAsia="Times New Roman" w:hAnsi="Aptos" w:cs="Calibri"/>
        </w:rPr>
        <w:t xml:space="preserve">.  </w:t>
      </w:r>
      <w:r w:rsidR="00141972" w:rsidRPr="54585C1F">
        <w:rPr>
          <w:rFonts w:ascii="Aptos" w:eastAsia="Times New Roman" w:hAnsi="Aptos" w:cs="Calibri"/>
        </w:rPr>
        <w:t xml:space="preserve">The purpose of the health facility assessment is to </w:t>
      </w:r>
      <w:r w:rsidR="00ED2B05" w:rsidRPr="54585C1F">
        <w:rPr>
          <w:rFonts w:ascii="Aptos" w:eastAsia="Times New Roman" w:hAnsi="Aptos" w:cs="Calibri"/>
        </w:rPr>
        <w:t xml:space="preserve">assess the structural quality and service readiness of </w:t>
      </w:r>
      <w:r w:rsidR="7D021A88" w:rsidRPr="54585C1F">
        <w:rPr>
          <w:rFonts w:ascii="Aptos" w:eastAsia="Times New Roman" w:hAnsi="Aptos" w:cs="Calibri"/>
        </w:rPr>
        <w:t xml:space="preserve">supported </w:t>
      </w:r>
      <w:r w:rsidR="00ED2B05" w:rsidRPr="54585C1F">
        <w:rPr>
          <w:rFonts w:ascii="Aptos" w:eastAsia="Times New Roman" w:hAnsi="Aptos" w:cs="Calibri"/>
        </w:rPr>
        <w:t>health facilities on an ongoing basis.</w:t>
      </w:r>
      <w:r w:rsidR="19CFC252" w:rsidRPr="54585C1F">
        <w:rPr>
          <w:rFonts w:ascii="Aptos" w:eastAsia="Times New Roman" w:hAnsi="Aptos" w:cs="Calibri"/>
        </w:rPr>
        <w:t xml:space="preserve"> In </w:t>
      </w:r>
      <w:r w:rsidR="03563871" w:rsidRPr="54585C1F">
        <w:rPr>
          <w:rFonts w:ascii="Aptos" w:eastAsia="Times New Roman" w:hAnsi="Aptos" w:cs="Calibri"/>
        </w:rPr>
        <w:t xml:space="preserve">addition, the TPM agencies will be expected to perform the same assessments at a sample of non-supported facilities </w:t>
      </w:r>
      <w:r w:rsidR="1520CCF5" w:rsidRPr="54585C1F">
        <w:rPr>
          <w:rFonts w:ascii="Aptos" w:eastAsia="Times New Roman" w:hAnsi="Aptos" w:cs="Calibri"/>
        </w:rPr>
        <w:t>during at least the first and last round of data collection to allow for robust comparisons and impact analyses</w:t>
      </w:r>
      <w:r w:rsidR="1E1D7D55" w:rsidRPr="54585C1F">
        <w:rPr>
          <w:rFonts w:ascii="Aptos" w:eastAsia="Times New Roman" w:hAnsi="Aptos" w:cs="Calibri"/>
        </w:rPr>
        <w:t>.</w:t>
      </w:r>
      <w:r w:rsidR="00ED2B05" w:rsidRPr="54585C1F">
        <w:rPr>
          <w:rFonts w:ascii="Aptos" w:eastAsia="Times New Roman" w:hAnsi="Aptos" w:cs="Calibri"/>
        </w:rPr>
        <w:t xml:space="preserve"> </w:t>
      </w:r>
      <w:r w:rsidR="00A27019" w:rsidRPr="54585C1F">
        <w:rPr>
          <w:rFonts w:ascii="Aptos" w:eastAsia="Times New Roman" w:hAnsi="Aptos" w:cs="Calibri"/>
        </w:rPr>
        <w:t>Based on guidance from the PMU, World Bank, Development Partners, and UN Agencies, t</w:t>
      </w:r>
      <w:r w:rsidR="00DF6238" w:rsidRPr="54585C1F">
        <w:rPr>
          <w:rFonts w:ascii="Aptos" w:eastAsia="Times New Roman" w:hAnsi="Aptos" w:cs="Calibri"/>
        </w:rPr>
        <w:t xml:space="preserve">he TPM agency will </w:t>
      </w:r>
      <w:r w:rsidR="00141972" w:rsidRPr="54585C1F">
        <w:rPr>
          <w:rFonts w:ascii="Aptos" w:eastAsia="Times New Roman" w:hAnsi="Aptos" w:cs="Calibri"/>
        </w:rPr>
        <w:t>modify</w:t>
      </w:r>
      <w:r w:rsidR="00DF6238" w:rsidRPr="54585C1F">
        <w:rPr>
          <w:rFonts w:ascii="Aptos" w:eastAsia="Times New Roman" w:hAnsi="Aptos" w:cs="Calibri"/>
        </w:rPr>
        <w:t xml:space="preserve"> existing health facility ass</w:t>
      </w:r>
      <w:r w:rsidR="00141972" w:rsidRPr="54585C1F">
        <w:rPr>
          <w:rFonts w:ascii="Aptos" w:eastAsia="Times New Roman" w:hAnsi="Aptos" w:cs="Calibri"/>
        </w:rPr>
        <w:t xml:space="preserve">essments used by the World Bank financed </w:t>
      </w:r>
      <w:r w:rsidR="00ED2B05" w:rsidRPr="54585C1F">
        <w:rPr>
          <w:rFonts w:ascii="Aptos" w:eastAsia="Times New Roman" w:hAnsi="Aptos" w:cs="Calibri"/>
        </w:rPr>
        <w:t xml:space="preserve">COVID-19 Emergency Preparedness and Response and Health Systems Strengthening (CERHSSP) and </w:t>
      </w:r>
      <w:r w:rsidR="00A27019" w:rsidRPr="54585C1F">
        <w:rPr>
          <w:rFonts w:ascii="Aptos" w:eastAsia="Times New Roman" w:hAnsi="Aptos" w:cs="Calibri"/>
        </w:rPr>
        <w:t xml:space="preserve">the Health Pool Fund (HPF). </w:t>
      </w:r>
    </w:p>
    <w:p w14:paraId="7903E8DB" w14:textId="66170C0D" w:rsidR="00067518" w:rsidRPr="00CB4BF1" w:rsidRDefault="00067518" w:rsidP="008E7C07">
      <w:pPr>
        <w:pStyle w:val="ListParagraph"/>
        <w:numPr>
          <w:ilvl w:val="3"/>
          <w:numId w:val="86"/>
        </w:numPr>
        <w:spacing w:after="0" w:line="240" w:lineRule="auto"/>
        <w:jc w:val="both"/>
        <w:textAlignment w:val="baseline"/>
        <w:rPr>
          <w:rFonts w:ascii="Aptos" w:eastAsia="Times New Roman" w:hAnsi="Aptos" w:cs="Calibri"/>
          <w:kern w:val="0"/>
          <w14:ligatures w14:val="none"/>
        </w:rPr>
      </w:pPr>
      <w:r w:rsidRPr="00010355">
        <w:rPr>
          <w:rFonts w:ascii="Aptos" w:eastAsia="Times New Roman" w:hAnsi="Aptos" w:cs="Calibri"/>
          <w:b/>
        </w:rPr>
        <w:t xml:space="preserve">Data verification </w:t>
      </w:r>
      <w:r w:rsidRPr="00010355">
        <w:rPr>
          <w:rFonts w:ascii="Aptos" w:eastAsia="Times New Roman" w:hAnsi="Aptos" w:cs="Calibri"/>
          <w:bCs/>
        </w:rPr>
        <w:t>visits</w:t>
      </w:r>
      <w:r w:rsidRPr="3E88FEB5">
        <w:rPr>
          <w:rFonts w:ascii="Aptos" w:eastAsia="Times New Roman" w:hAnsi="Aptos" w:cs="Calibri"/>
        </w:rPr>
        <w:t xml:space="preserve"> to review the availability of facility registers, record utilization data, and assess the completeness, timeliness, and frequency of data reporting into DHIS2</w:t>
      </w:r>
      <w:r w:rsidR="00795C02" w:rsidRPr="3E88FEB5">
        <w:rPr>
          <w:rFonts w:ascii="Aptos" w:eastAsia="Times New Roman" w:hAnsi="Aptos" w:cs="Calibri"/>
        </w:rPr>
        <w:t xml:space="preserve">.  The purpose of data verification is to better understand the </w:t>
      </w:r>
      <w:r w:rsidR="00466185" w:rsidRPr="3E88FEB5">
        <w:rPr>
          <w:rFonts w:ascii="Aptos" w:eastAsia="Times New Roman" w:hAnsi="Aptos" w:cs="Calibri"/>
        </w:rPr>
        <w:t>quality</w:t>
      </w:r>
      <w:r w:rsidR="004E1C7F" w:rsidRPr="3E88FEB5">
        <w:rPr>
          <w:rFonts w:ascii="Aptos" w:eastAsia="Times New Roman" w:hAnsi="Aptos" w:cs="Calibri"/>
        </w:rPr>
        <w:t>, completeness,</w:t>
      </w:r>
      <w:r w:rsidR="00466185" w:rsidRPr="3E88FEB5">
        <w:rPr>
          <w:rFonts w:ascii="Aptos" w:eastAsia="Times New Roman" w:hAnsi="Aptos" w:cs="Calibri"/>
        </w:rPr>
        <w:t xml:space="preserve"> and </w:t>
      </w:r>
      <w:r w:rsidR="00795C02" w:rsidRPr="3E88FEB5">
        <w:rPr>
          <w:rFonts w:ascii="Aptos" w:eastAsia="Times New Roman" w:hAnsi="Aptos" w:cs="Calibri"/>
        </w:rPr>
        <w:t xml:space="preserve">accuracy of </w:t>
      </w:r>
      <w:r w:rsidR="00E966BF" w:rsidRPr="3E88FEB5">
        <w:rPr>
          <w:rFonts w:ascii="Aptos" w:eastAsia="Times New Roman" w:hAnsi="Aptos" w:cs="Calibri"/>
        </w:rPr>
        <w:t>paper DHIS2 reports and electronic data entry</w:t>
      </w:r>
      <w:r w:rsidR="000D4636" w:rsidRPr="3E88FEB5">
        <w:rPr>
          <w:rFonts w:ascii="Aptos" w:eastAsia="Times New Roman" w:hAnsi="Aptos" w:cs="Calibri"/>
        </w:rPr>
        <w:t xml:space="preserve"> into the DHIS2 platform</w:t>
      </w:r>
      <w:r w:rsidR="00E966BF" w:rsidRPr="3E88FEB5">
        <w:rPr>
          <w:rFonts w:ascii="Aptos" w:eastAsia="Times New Roman" w:hAnsi="Aptos" w:cs="Calibri"/>
        </w:rPr>
        <w:t xml:space="preserve">. </w:t>
      </w:r>
      <w:r w:rsidR="00466185" w:rsidRPr="3E88FEB5">
        <w:rPr>
          <w:rFonts w:ascii="Aptos" w:eastAsia="Times New Roman" w:hAnsi="Aptos" w:cs="Calibri"/>
        </w:rPr>
        <w:t xml:space="preserve">The </w:t>
      </w:r>
      <w:r w:rsidR="0071757F" w:rsidRPr="3E88FEB5">
        <w:rPr>
          <w:rFonts w:ascii="Aptos" w:eastAsia="Times New Roman" w:hAnsi="Aptos" w:cs="Calibri"/>
        </w:rPr>
        <w:t xml:space="preserve">TPM Agency will review and compare DHIS2 tally sheets, registers, summary sheets, and </w:t>
      </w:r>
      <w:r w:rsidR="004E1C7F" w:rsidRPr="3E88FEB5">
        <w:rPr>
          <w:rFonts w:ascii="Aptos" w:eastAsia="Times New Roman" w:hAnsi="Aptos" w:cs="Calibri"/>
        </w:rPr>
        <w:t>electronic data to assess the accuracy, quality, and completeness</w:t>
      </w:r>
      <w:r w:rsidR="00C7011B" w:rsidRPr="3E88FEB5">
        <w:rPr>
          <w:rFonts w:ascii="Aptos" w:eastAsia="Times New Roman" w:hAnsi="Aptos" w:cs="Calibri"/>
        </w:rPr>
        <w:t xml:space="preserve"> of the data.</w:t>
      </w:r>
      <w:r w:rsidR="00BE2DBE" w:rsidRPr="3E88FEB5">
        <w:rPr>
          <w:rFonts w:ascii="Aptos" w:eastAsia="Times New Roman" w:hAnsi="Aptos" w:cs="Calibri"/>
        </w:rPr>
        <w:t xml:space="preserve"> Based on guidance from the PMU, World Bank, Development Partners, and UN Agencies, the TPM agency will modify existing data verification assessment tools used by CERHSSP and HPF.</w:t>
      </w:r>
    </w:p>
    <w:p w14:paraId="045AE451" w14:textId="51A9FDF3" w:rsidR="00CB4BF1" w:rsidRDefault="00CB4BF1" w:rsidP="008E7C07">
      <w:pPr>
        <w:pStyle w:val="ListParagraph"/>
        <w:numPr>
          <w:ilvl w:val="3"/>
          <w:numId w:val="86"/>
        </w:numPr>
        <w:pBdr>
          <w:top w:val="nil"/>
          <w:left w:val="nil"/>
          <w:bottom w:val="nil"/>
          <w:right w:val="nil"/>
          <w:between w:val="nil"/>
          <w:bar w:val="nil"/>
        </w:pBdr>
        <w:spacing w:after="0" w:line="240" w:lineRule="auto"/>
        <w:contextualSpacing w:val="0"/>
        <w:jc w:val="both"/>
        <w:rPr>
          <w:rFonts w:ascii="Arial" w:hAnsi="Arial"/>
        </w:rPr>
      </w:pPr>
      <w:r>
        <w:rPr>
          <w:rFonts w:ascii="Arial" w:hAnsi="Arial"/>
        </w:rPr>
        <w:t xml:space="preserve">Quarterly assessment of the implementation of ESHS sections in MOs and contractors’ contracts in compliance with ESCP and SEP, including stakeholder engagement activities and GRM functions. </w:t>
      </w:r>
    </w:p>
    <w:p w14:paraId="5B7FB1F9" w14:textId="77777777" w:rsidR="00CB4BF1" w:rsidRDefault="00CB4BF1" w:rsidP="00CB4BF1">
      <w:pPr>
        <w:pStyle w:val="ListParagraph"/>
        <w:spacing w:after="0" w:line="240" w:lineRule="auto"/>
        <w:ind w:left="1440"/>
        <w:jc w:val="both"/>
        <w:textAlignment w:val="baseline"/>
        <w:rPr>
          <w:rFonts w:ascii="Aptos" w:eastAsia="Times New Roman" w:hAnsi="Aptos" w:cs="Calibri"/>
          <w:kern w:val="0"/>
          <w14:ligatures w14:val="none"/>
        </w:rPr>
      </w:pPr>
    </w:p>
    <w:p w14:paraId="19A32B28" w14:textId="3EE1E213" w:rsidR="009B718A" w:rsidRDefault="009B718A" w:rsidP="00490EB0">
      <w:pPr>
        <w:spacing w:after="0" w:line="240" w:lineRule="auto"/>
        <w:ind w:left="720"/>
        <w:jc w:val="both"/>
        <w:textAlignment w:val="baseline"/>
        <w:rPr>
          <w:rFonts w:ascii="Aptos" w:eastAsia="Times New Roman" w:hAnsi="Aptos" w:cs="Calibri"/>
          <w:kern w:val="0"/>
          <w14:ligatures w14:val="none"/>
        </w:rPr>
      </w:pPr>
      <w:r w:rsidRPr="54585C1F">
        <w:rPr>
          <w:rFonts w:ascii="Aptos" w:eastAsia="Times New Roman" w:hAnsi="Aptos" w:cs="Calibri"/>
          <w:b/>
          <w:bCs/>
        </w:rPr>
        <w:t>For health facility assessments</w:t>
      </w:r>
      <w:r w:rsidR="5EE1DA98" w:rsidRPr="54585C1F">
        <w:rPr>
          <w:rFonts w:ascii="Aptos" w:eastAsia="Times New Roman" w:hAnsi="Aptos" w:cs="Calibri"/>
          <w:b/>
          <w:bCs/>
        </w:rPr>
        <w:t xml:space="preserve"> and</w:t>
      </w:r>
      <w:r w:rsidRPr="54585C1F">
        <w:rPr>
          <w:rFonts w:ascii="Aptos" w:eastAsia="Times New Roman" w:hAnsi="Aptos" w:cs="Calibri"/>
          <w:b/>
          <w:bCs/>
        </w:rPr>
        <w:t xml:space="preserve"> data verification visits, the TPM firm will be expected to conduct a QUARTERLY CENSUS of supported facilities, </w:t>
      </w:r>
      <w:r w:rsidR="00A171F0">
        <w:rPr>
          <w:rFonts w:ascii="Aptos" w:eastAsia="Times New Roman" w:hAnsi="Aptos" w:cs="Calibri"/>
          <w:b/>
          <w:bCs/>
        </w:rPr>
        <w:t>i.e.</w:t>
      </w:r>
      <w:r w:rsidRPr="54585C1F">
        <w:rPr>
          <w:rFonts w:ascii="Aptos" w:eastAsia="Times New Roman" w:hAnsi="Aptos" w:cs="Calibri"/>
          <w:b/>
          <w:bCs/>
        </w:rPr>
        <w:t xml:space="preserve"> the firm will visit ALL supported facilities and collect data at each site for each</w:t>
      </w:r>
      <w:r w:rsidR="002702AC" w:rsidRPr="54585C1F">
        <w:rPr>
          <w:rFonts w:ascii="Aptos" w:eastAsia="Times New Roman" w:hAnsi="Aptos" w:cs="Calibri"/>
          <w:b/>
          <w:bCs/>
        </w:rPr>
        <w:t xml:space="preserve"> QUARTERLY</w:t>
      </w:r>
      <w:r w:rsidRPr="54585C1F">
        <w:rPr>
          <w:rFonts w:ascii="Aptos" w:eastAsia="Times New Roman" w:hAnsi="Aptos" w:cs="Calibri"/>
          <w:b/>
          <w:bCs/>
        </w:rPr>
        <w:t xml:space="preserve"> ROUND of data collection.</w:t>
      </w:r>
      <w:r w:rsidRPr="54585C1F">
        <w:rPr>
          <w:rFonts w:ascii="Aptos" w:eastAsia="Times New Roman" w:hAnsi="Aptos" w:cs="Calibri"/>
        </w:rPr>
        <w:t xml:space="preserve">  </w:t>
      </w:r>
    </w:p>
    <w:p w14:paraId="2833E13E" w14:textId="77777777" w:rsidR="009B718A" w:rsidRPr="00010355" w:rsidRDefault="009B718A" w:rsidP="00490EB0">
      <w:pPr>
        <w:spacing w:after="0" w:line="240" w:lineRule="auto"/>
        <w:ind w:left="720"/>
        <w:jc w:val="both"/>
        <w:textAlignment w:val="baseline"/>
        <w:rPr>
          <w:rFonts w:ascii="Aptos" w:eastAsia="Times New Roman" w:hAnsi="Aptos" w:cs="Calibri"/>
          <w:b/>
          <w:bCs/>
          <w:kern w:val="0"/>
          <w14:ligatures w14:val="none"/>
        </w:rPr>
      </w:pPr>
    </w:p>
    <w:p w14:paraId="5CFBEE2B" w14:textId="7E698DF2" w:rsidR="00B64FBA" w:rsidRPr="00010355" w:rsidRDefault="006551C5" w:rsidP="008E7C07">
      <w:pPr>
        <w:pStyle w:val="ListParagraph"/>
        <w:numPr>
          <w:ilvl w:val="2"/>
          <w:numId w:val="86"/>
        </w:numPr>
        <w:spacing w:after="0" w:line="240" w:lineRule="auto"/>
        <w:jc w:val="both"/>
        <w:textAlignment w:val="baseline"/>
        <w:rPr>
          <w:rFonts w:ascii="Aptos" w:eastAsia="Times New Roman" w:hAnsi="Aptos" w:cs="Calibri"/>
          <w:b/>
          <w:bCs/>
          <w:kern w:val="0"/>
          <w14:ligatures w14:val="none"/>
        </w:rPr>
      </w:pPr>
      <w:r w:rsidRPr="00010355">
        <w:rPr>
          <w:rFonts w:ascii="Aptos" w:eastAsia="Times New Roman" w:hAnsi="Aptos" w:cs="Calibri"/>
          <w:b/>
          <w:bCs/>
          <w:kern w:val="0"/>
          <w14:ligatures w14:val="none"/>
        </w:rPr>
        <w:t>B</w:t>
      </w:r>
      <w:r w:rsidR="00B64FBA" w:rsidRPr="00010355">
        <w:rPr>
          <w:rFonts w:ascii="Aptos" w:eastAsia="Times New Roman" w:hAnsi="Aptos" w:cs="Calibri"/>
          <w:b/>
          <w:bCs/>
          <w:kern w:val="0"/>
          <w14:ligatures w14:val="none"/>
        </w:rPr>
        <w:t>i-annual (every six months)</w:t>
      </w:r>
      <w:r w:rsidRPr="00010355">
        <w:rPr>
          <w:rFonts w:ascii="Aptos" w:eastAsia="Times New Roman" w:hAnsi="Aptos" w:cs="Calibri"/>
          <w:b/>
          <w:bCs/>
          <w:kern w:val="0"/>
          <w14:ligatures w14:val="none"/>
        </w:rPr>
        <w:t>, using a sampling approach</w:t>
      </w:r>
      <w:r w:rsidR="00B64FBA" w:rsidRPr="00010355">
        <w:rPr>
          <w:rFonts w:ascii="Aptos" w:eastAsia="Times New Roman" w:hAnsi="Aptos" w:cs="Calibri"/>
          <w:b/>
          <w:bCs/>
          <w:kern w:val="0"/>
          <w14:ligatures w14:val="none"/>
        </w:rPr>
        <w:t>:</w:t>
      </w:r>
    </w:p>
    <w:p w14:paraId="524CEE0A" w14:textId="6F39C39C" w:rsidR="009A7115" w:rsidRPr="00590B16" w:rsidRDefault="009A7115" w:rsidP="008E7C07">
      <w:pPr>
        <w:pStyle w:val="ListParagraph"/>
        <w:numPr>
          <w:ilvl w:val="3"/>
          <w:numId w:val="86"/>
        </w:numPr>
        <w:spacing w:after="0" w:line="240" w:lineRule="auto"/>
        <w:jc w:val="both"/>
        <w:textAlignment w:val="baseline"/>
        <w:rPr>
          <w:rFonts w:ascii="Aptos" w:eastAsia="Times New Roman" w:hAnsi="Aptos" w:cs="Calibri"/>
          <w:kern w:val="0"/>
          <w14:ligatures w14:val="none"/>
        </w:rPr>
      </w:pPr>
      <w:r w:rsidRPr="00010355">
        <w:rPr>
          <w:rFonts w:ascii="Aptos" w:eastAsia="Times New Roman" w:hAnsi="Aptos" w:cs="Calibri"/>
          <w:b/>
          <w:bCs/>
          <w:kern w:val="0"/>
          <w14:ligatures w14:val="none"/>
        </w:rPr>
        <w:t xml:space="preserve">Beneficiary </w:t>
      </w:r>
      <w:r w:rsidR="00EB5DBC" w:rsidRPr="54585C1F">
        <w:rPr>
          <w:rFonts w:ascii="Aptos" w:eastAsia="Times New Roman" w:hAnsi="Aptos" w:cs="Calibri"/>
          <w:b/>
          <w:bCs/>
        </w:rPr>
        <w:t>experience</w:t>
      </w:r>
      <w:r w:rsidR="00264F7E" w:rsidRPr="54585C1F">
        <w:rPr>
          <w:rFonts w:ascii="Aptos" w:eastAsia="Times New Roman" w:hAnsi="Aptos" w:cs="Calibri"/>
          <w:b/>
          <w:bCs/>
        </w:rPr>
        <w:t xml:space="preserve"> assessments</w:t>
      </w:r>
      <w:r w:rsidR="00264F7E" w:rsidRPr="54585C1F">
        <w:rPr>
          <w:rFonts w:ascii="Aptos" w:eastAsia="Times New Roman" w:hAnsi="Aptos" w:cs="Calibri"/>
        </w:rPr>
        <w:t xml:space="preserve"> </w:t>
      </w:r>
      <w:r w:rsidRPr="00590B16">
        <w:rPr>
          <w:rFonts w:ascii="Aptos" w:eastAsia="Times New Roman" w:hAnsi="Aptos" w:cs="Calibri"/>
          <w:kern w:val="0"/>
          <w14:ligatures w14:val="none"/>
        </w:rPr>
        <w:t xml:space="preserve">to assess patient satisfaction and </w:t>
      </w:r>
      <w:r w:rsidR="00B71E6E" w:rsidRPr="00590B16">
        <w:rPr>
          <w:rFonts w:ascii="Aptos" w:eastAsia="Times New Roman" w:hAnsi="Aptos" w:cs="Calibri"/>
          <w:kern w:val="0"/>
          <w14:ligatures w14:val="none"/>
        </w:rPr>
        <w:t>patient-reported experiences</w:t>
      </w:r>
      <w:r w:rsidR="00607EB8" w:rsidRPr="54585C1F">
        <w:rPr>
          <w:rFonts w:ascii="Aptos" w:eastAsia="Times New Roman" w:hAnsi="Aptos" w:cs="Calibri"/>
        </w:rPr>
        <w:t xml:space="preserve">.  The purpose of this </w:t>
      </w:r>
      <w:r w:rsidR="25A039EA" w:rsidRPr="720B636B">
        <w:rPr>
          <w:rFonts w:ascii="Aptos" w:eastAsia="Times New Roman" w:hAnsi="Aptos" w:cs="Calibri"/>
        </w:rPr>
        <w:t>activity</w:t>
      </w:r>
      <w:r w:rsidR="00607EB8" w:rsidRPr="720B636B">
        <w:rPr>
          <w:rFonts w:ascii="Aptos" w:eastAsia="Times New Roman" w:hAnsi="Aptos" w:cs="Calibri"/>
        </w:rPr>
        <w:t xml:space="preserve"> </w:t>
      </w:r>
      <w:r w:rsidR="00607EB8" w:rsidRPr="54585C1F">
        <w:rPr>
          <w:rFonts w:ascii="Aptos" w:eastAsia="Times New Roman" w:hAnsi="Aptos" w:cs="Calibri"/>
        </w:rPr>
        <w:t xml:space="preserve">is to better understand the patient </w:t>
      </w:r>
      <w:r w:rsidR="00607EB8" w:rsidRPr="720B636B">
        <w:rPr>
          <w:rFonts w:ascii="Aptos" w:eastAsia="Times New Roman" w:hAnsi="Aptos" w:cs="Calibri"/>
        </w:rPr>
        <w:t>experience</w:t>
      </w:r>
      <w:r w:rsidR="4D8F4C35" w:rsidRPr="720B636B">
        <w:rPr>
          <w:rFonts w:ascii="Aptos" w:eastAsia="Times New Roman" w:hAnsi="Aptos" w:cs="Calibri"/>
        </w:rPr>
        <w:t>s,</w:t>
      </w:r>
      <w:r w:rsidR="00607EB8" w:rsidRPr="54585C1F">
        <w:rPr>
          <w:rFonts w:ascii="Aptos" w:eastAsia="Times New Roman" w:hAnsi="Aptos" w:cs="Calibri"/>
        </w:rPr>
        <w:t xml:space="preserve"> with a focus on understanding the quality of services as reported by patients.  The</w:t>
      </w:r>
      <w:r w:rsidR="00264F7E" w:rsidRPr="54585C1F">
        <w:rPr>
          <w:rFonts w:ascii="Aptos" w:eastAsia="Times New Roman" w:hAnsi="Aptos" w:cs="Calibri"/>
        </w:rPr>
        <w:t xml:space="preserve"> assessment </w:t>
      </w:r>
      <w:r w:rsidR="00097687" w:rsidRPr="54585C1F">
        <w:rPr>
          <w:rFonts w:ascii="Aptos" w:eastAsia="Times New Roman" w:hAnsi="Aptos" w:cs="Calibri"/>
        </w:rPr>
        <w:t xml:space="preserve">will use a tool developed through the </w:t>
      </w:r>
      <w:r w:rsidR="00097687" w:rsidRPr="54585C1F">
        <w:rPr>
          <w:rFonts w:ascii="Aptos" w:eastAsia="Times New Roman" w:hAnsi="Aptos" w:cs="Calibri"/>
        </w:rPr>
        <w:lastRenderedPageBreak/>
        <w:t xml:space="preserve">CERHSSP, which was designed based on </w:t>
      </w:r>
      <w:r w:rsidR="00686A03" w:rsidRPr="54585C1F">
        <w:rPr>
          <w:rFonts w:ascii="Aptos" w:eastAsia="Times New Roman" w:hAnsi="Aptos" w:cs="Calibri"/>
        </w:rPr>
        <w:t xml:space="preserve">global experience </w:t>
      </w:r>
      <w:r w:rsidR="008C067D" w:rsidRPr="54585C1F">
        <w:rPr>
          <w:rFonts w:ascii="Aptos" w:eastAsia="Times New Roman" w:hAnsi="Aptos" w:cs="Calibri"/>
        </w:rPr>
        <w:t xml:space="preserve">on accurately capturing patience satisfaction and experience data, with targeted modifications based on PMU, World Bank, Donor, and UN Agency input. </w:t>
      </w:r>
      <w:r w:rsidR="394C72AE" w:rsidRPr="54585C1F">
        <w:rPr>
          <w:rFonts w:ascii="Aptos" w:eastAsia="Times New Roman" w:hAnsi="Aptos" w:cs="Calibri"/>
        </w:rPr>
        <w:t xml:space="preserve"> Sampling should be performed to allow detection of meaningful differences in beneficiary responses </w:t>
      </w:r>
      <w:r w:rsidR="36776B2E" w:rsidRPr="00010355">
        <w:rPr>
          <w:rFonts w:ascii="Aptos" w:eastAsia="Times New Roman" w:hAnsi="Aptos" w:cs="Calibri"/>
          <w:b/>
          <w:bCs/>
        </w:rPr>
        <w:t>among</w:t>
      </w:r>
      <w:r w:rsidR="394C72AE" w:rsidRPr="00010355">
        <w:rPr>
          <w:rFonts w:ascii="Aptos" w:eastAsia="Times New Roman" w:hAnsi="Aptos" w:cs="Calibri"/>
          <w:b/>
          <w:bCs/>
        </w:rPr>
        <w:t xml:space="preserve"> </w:t>
      </w:r>
      <w:r w:rsidR="4DFCBBEA" w:rsidRPr="00010355">
        <w:rPr>
          <w:rFonts w:ascii="Aptos" w:eastAsia="Times New Roman" w:hAnsi="Aptos" w:cs="Calibri"/>
          <w:b/>
          <w:bCs/>
        </w:rPr>
        <w:t>lot</w:t>
      </w:r>
      <w:r w:rsidR="394C72AE" w:rsidRPr="00010355">
        <w:rPr>
          <w:rFonts w:ascii="Aptos" w:eastAsia="Times New Roman" w:hAnsi="Aptos" w:cs="Calibri"/>
          <w:b/>
          <w:bCs/>
        </w:rPr>
        <w:t>s</w:t>
      </w:r>
      <w:r w:rsidR="33017203" w:rsidRPr="00010355">
        <w:rPr>
          <w:rFonts w:ascii="Aptos" w:eastAsia="Times New Roman" w:hAnsi="Aptos" w:cs="Calibri"/>
          <w:b/>
        </w:rPr>
        <w:t xml:space="preserve"> </w:t>
      </w:r>
      <w:r w:rsidR="33017203" w:rsidRPr="54585C1F">
        <w:rPr>
          <w:rFonts w:ascii="Aptos" w:eastAsia="Times New Roman" w:hAnsi="Aptos" w:cs="Calibri"/>
        </w:rPr>
        <w:t xml:space="preserve">(given that each lot will be managed by a different IP and </w:t>
      </w:r>
      <w:r w:rsidR="4B178B8F" w:rsidRPr="54585C1F">
        <w:rPr>
          <w:rFonts w:ascii="Aptos" w:eastAsia="Times New Roman" w:hAnsi="Aptos" w:cs="Calibri"/>
        </w:rPr>
        <w:t>measuring</w:t>
      </w:r>
      <w:r w:rsidR="33017203" w:rsidRPr="54585C1F">
        <w:rPr>
          <w:rFonts w:ascii="Aptos" w:eastAsia="Times New Roman" w:hAnsi="Aptos" w:cs="Calibri"/>
        </w:rPr>
        <w:t xml:space="preserve"> lot performance will provide IPs with meaningful corrective data).</w:t>
      </w:r>
    </w:p>
    <w:p w14:paraId="2FC76570" w14:textId="7892BF97" w:rsidR="009A7115" w:rsidRPr="00590B16" w:rsidRDefault="009A7115" w:rsidP="008E7C07">
      <w:pPr>
        <w:pStyle w:val="ListParagraph"/>
        <w:numPr>
          <w:ilvl w:val="3"/>
          <w:numId w:val="86"/>
        </w:numPr>
        <w:spacing w:after="0" w:line="240" w:lineRule="auto"/>
        <w:jc w:val="both"/>
        <w:textAlignment w:val="baseline"/>
        <w:rPr>
          <w:rFonts w:ascii="Aptos" w:eastAsia="Times New Roman" w:hAnsi="Aptos" w:cs="Calibri"/>
          <w:kern w:val="0"/>
          <w14:ligatures w14:val="none"/>
        </w:rPr>
      </w:pPr>
      <w:r w:rsidRPr="00010355">
        <w:rPr>
          <w:rFonts w:ascii="Aptos" w:eastAsia="Times New Roman" w:hAnsi="Aptos" w:cs="Calibri"/>
          <w:b/>
          <w:bCs/>
          <w:kern w:val="0"/>
          <w14:ligatures w14:val="none"/>
        </w:rPr>
        <w:t>Quality of care assessments</w:t>
      </w:r>
      <w:r w:rsidRPr="00590B16">
        <w:rPr>
          <w:rFonts w:ascii="Aptos" w:eastAsia="Times New Roman" w:hAnsi="Aptos" w:cs="Calibri"/>
          <w:kern w:val="0"/>
          <w14:ligatures w14:val="none"/>
        </w:rPr>
        <w:t xml:space="preserve"> focusing process</w:t>
      </w:r>
      <w:r w:rsidR="0007094D" w:rsidRPr="00590B16">
        <w:rPr>
          <w:rFonts w:ascii="Aptos" w:eastAsia="Times New Roman" w:hAnsi="Aptos" w:cs="Calibri"/>
          <w:kern w:val="0"/>
          <w14:ligatures w14:val="none"/>
        </w:rPr>
        <w:t>-</w:t>
      </w:r>
      <w:r w:rsidRPr="00590B16">
        <w:rPr>
          <w:rFonts w:ascii="Aptos" w:eastAsia="Times New Roman" w:hAnsi="Aptos" w:cs="Calibri"/>
          <w:kern w:val="0"/>
          <w14:ligatures w14:val="none"/>
        </w:rPr>
        <w:t>based measure</w:t>
      </w:r>
      <w:r w:rsidR="0007094D" w:rsidRPr="00590B16">
        <w:rPr>
          <w:rFonts w:ascii="Aptos" w:eastAsia="Times New Roman" w:hAnsi="Aptos" w:cs="Calibri"/>
          <w:kern w:val="0"/>
          <w14:ligatures w14:val="none"/>
        </w:rPr>
        <w:t>s</w:t>
      </w:r>
      <w:r w:rsidR="00790CDE">
        <w:rPr>
          <w:rStyle w:val="FootnoteReference"/>
          <w:rFonts w:ascii="Aptos" w:eastAsia="Times New Roman" w:hAnsi="Aptos" w:cs="Calibri"/>
          <w:kern w:val="0"/>
          <w14:ligatures w14:val="none"/>
        </w:rPr>
        <w:footnoteReference w:id="3"/>
      </w:r>
      <w:r w:rsidRPr="00590B16">
        <w:rPr>
          <w:rFonts w:ascii="Aptos" w:eastAsia="Times New Roman" w:hAnsi="Aptos" w:cs="Calibri"/>
          <w:kern w:val="0"/>
          <w14:ligatures w14:val="none"/>
        </w:rPr>
        <w:t xml:space="preserve"> of quality for priority health services</w:t>
      </w:r>
      <w:r w:rsidR="00CF3ADC" w:rsidRPr="54585C1F">
        <w:rPr>
          <w:rFonts w:ascii="Aptos" w:eastAsia="Times New Roman" w:hAnsi="Aptos" w:cs="Calibri"/>
        </w:rPr>
        <w:t>. The purpose of thi</w:t>
      </w:r>
      <w:r w:rsidR="000147DD" w:rsidRPr="54585C1F">
        <w:rPr>
          <w:rFonts w:ascii="Aptos" w:eastAsia="Times New Roman" w:hAnsi="Aptos" w:cs="Calibri"/>
        </w:rPr>
        <w:t xml:space="preserve">s assessment is to better understand the </w:t>
      </w:r>
      <w:r w:rsidR="00264F7E" w:rsidRPr="54585C1F">
        <w:rPr>
          <w:rFonts w:ascii="Aptos" w:eastAsia="Times New Roman" w:hAnsi="Aptos" w:cs="Calibri"/>
        </w:rPr>
        <w:t>quality of health services provided by health facility staff.  The assessment</w:t>
      </w:r>
      <w:r w:rsidR="000E701C" w:rsidRPr="54585C1F">
        <w:rPr>
          <w:rFonts w:ascii="Aptos" w:eastAsia="Times New Roman" w:hAnsi="Aptos" w:cs="Calibri"/>
        </w:rPr>
        <w:t xml:space="preserve"> tool</w:t>
      </w:r>
      <w:r w:rsidR="006E0761" w:rsidRPr="54585C1F">
        <w:rPr>
          <w:rFonts w:ascii="Aptos" w:eastAsia="Times New Roman" w:hAnsi="Aptos" w:cs="Calibri"/>
        </w:rPr>
        <w:t xml:space="preserve"> will be based on </w:t>
      </w:r>
      <w:r w:rsidR="0042231B" w:rsidRPr="54585C1F">
        <w:rPr>
          <w:rFonts w:ascii="Aptos" w:eastAsia="Times New Roman" w:hAnsi="Aptos" w:cs="Calibri"/>
        </w:rPr>
        <w:t>a quality of base assessment tool used by CERHSSP</w:t>
      </w:r>
      <w:r w:rsidR="0C6DDEA9" w:rsidRPr="720B636B">
        <w:rPr>
          <w:rFonts w:ascii="Aptos" w:eastAsia="Times New Roman" w:hAnsi="Aptos" w:cs="Calibri"/>
        </w:rPr>
        <w:t xml:space="preserve"> (and/or HPF, if applicable)</w:t>
      </w:r>
      <w:r w:rsidR="0042231B" w:rsidRPr="720B636B">
        <w:rPr>
          <w:rFonts w:ascii="Aptos" w:eastAsia="Times New Roman" w:hAnsi="Aptos" w:cs="Calibri"/>
        </w:rPr>
        <w:t>,</w:t>
      </w:r>
      <w:r w:rsidR="0042231B" w:rsidRPr="54585C1F">
        <w:rPr>
          <w:rFonts w:ascii="Aptos" w:eastAsia="Times New Roman" w:hAnsi="Aptos" w:cs="Calibri"/>
        </w:rPr>
        <w:t xml:space="preserve"> with targeted modifications based on PMU, World Bank, Donor, and UN Agency input.</w:t>
      </w:r>
      <w:r w:rsidR="00327F60" w:rsidRPr="54585C1F">
        <w:rPr>
          <w:rFonts w:ascii="Aptos" w:eastAsia="Times New Roman" w:hAnsi="Aptos" w:cs="Calibri"/>
        </w:rPr>
        <w:t xml:space="preserve"> </w:t>
      </w:r>
      <w:r w:rsidR="0EB3896A" w:rsidRPr="54585C1F">
        <w:rPr>
          <w:rFonts w:ascii="Aptos" w:eastAsia="Times New Roman" w:hAnsi="Aptos" w:cs="Calibri"/>
        </w:rPr>
        <w:t xml:space="preserve">Sampling should be performed to allow detection of meaningful differences in quality of care </w:t>
      </w:r>
      <w:r w:rsidR="49DAC44C" w:rsidRPr="00010355">
        <w:rPr>
          <w:rFonts w:ascii="Aptos" w:eastAsia="Times New Roman" w:hAnsi="Aptos" w:cs="Calibri"/>
          <w:b/>
          <w:bCs/>
        </w:rPr>
        <w:t>among</w:t>
      </w:r>
      <w:r w:rsidR="0EB3896A" w:rsidRPr="00010355">
        <w:rPr>
          <w:rFonts w:ascii="Aptos" w:eastAsia="Times New Roman" w:hAnsi="Aptos" w:cs="Calibri"/>
          <w:b/>
          <w:bCs/>
        </w:rPr>
        <w:t xml:space="preserve"> lots </w:t>
      </w:r>
      <w:r w:rsidR="0EB3896A" w:rsidRPr="54585C1F">
        <w:rPr>
          <w:rFonts w:ascii="Aptos" w:eastAsia="Times New Roman" w:hAnsi="Aptos" w:cs="Calibri"/>
        </w:rPr>
        <w:t>(given that each lot will be managed by a different IP and measuring lot performance will provide IPs with meaningful corrective data).</w:t>
      </w:r>
    </w:p>
    <w:p w14:paraId="14E2CAFD" w14:textId="63E7DB9F" w:rsidR="00B13CF7" w:rsidRPr="00590B16" w:rsidRDefault="0007094D" w:rsidP="008E7C07">
      <w:pPr>
        <w:pStyle w:val="ListParagraph"/>
        <w:numPr>
          <w:ilvl w:val="3"/>
          <w:numId w:val="86"/>
        </w:numPr>
        <w:spacing w:after="0" w:line="240" w:lineRule="auto"/>
        <w:jc w:val="both"/>
        <w:textAlignment w:val="baseline"/>
        <w:rPr>
          <w:rFonts w:ascii="Aptos" w:eastAsia="Times New Roman" w:hAnsi="Aptos" w:cs="Calibri"/>
          <w:kern w:val="0"/>
          <w14:ligatures w14:val="none"/>
        </w:rPr>
      </w:pPr>
      <w:r w:rsidRPr="00980314">
        <w:rPr>
          <w:rFonts w:ascii="Aptos" w:eastAsia="Times New Roman" w:hAnsi="Aptos" w:cs="Calibri"/>
          <w:b/>
          <w:bCs/>
          <w:kern w:val="0"/>
          <w14:ligatures w14:val="none"/>
        </w:rPr>
        <w:t xml:space="preserve">Boma Health Team (BHT) </w:t>
      </w:r>
      <w:r w:rsidR="00AD0BD1" w:rsidRPr="00980314">
        <w:rPr>
          <w:rFonts w:ascii="Aptos" w:eastAsia="Times New Roman" w:hAnsi="Aptos" w:cs="Calibri"/>
          <w:b/>
          <w:bCs/>
        </w:rPr>
        <w:t>assessments</w:t>
      </w:r>
      <w:r w:rsidR="00AD0BD1" w:rsidRPr="54585C1F">
        <w:rPr>
          <w:rFonts w:ascii="Aptos" w:eastAsia="Times New Roman" w:hAnsi="Aptos" w:cs="Calibri"/>
        </w:rPr>
        <w:t xml:space="preserve"> </w:t>
      </w:r>
      <w:r w:rsidRPr="00590B16">
        <w:rPr>
          <w:rFonts w:ascii="Aptos" w:eastAsia="Times New Roman" w:hAnsi="Aptos" w:cs="Calibri"/>
          <w:kern w:val="0"/>
          <w14:ligatures w14:val="none"/>
        </w:rPr>
        <w:t xml:space="preserve">to monitor the </w:t>
      </w:r>
      <w:r w:rsidR="00B71E6E" w:rsidRPr="00590B16">
        <w:rPr>
          <w:rFonts w:ascii="Aptos" w:eastAsia="Times New Roman" w:hAnsi="Aptos" w:cs="Calibri"/>
          <w:kern w:val="0"/>
          <w14:ligatures w14:val="none"/>
        </w:rPr>
        <w:t xml:space="preserve">distribution and </w:t>
      </w:r>
      <w:r w:rsidRPr="00590B16">
        <w:rPr>
          <w:rFonts w:ascii="Aptos" w:eastAsia="Times New Roman" w:hAnsi="Aptos" w:cs="Calibri"/>
          <w:kern w:val="0"/>
          <w14:ligatures w14:val="none"/>
        </w:rPr>
        <w:t>performance of BHTs</w:t>
      </w:r>
      <w:r w:rsidR="000E701C" w:rsidRPr="54585C1F">
        <w:rPr>
          <w:rFonts w:ascii="Aptos" w:eastAsia="Times New Roman" w:hAnsi="Aptos" w:cs="Calibri"/>
        </w:rPr>
        <w:t>. The TPM agency will develop this tool with input from the PMU, World Bank</w:t>
      </w:r>
      <w:r w:rsidR="00F7192A">
        <w:rPr>
          <w:rFonts w:ascii="Aptos" w:eastAsia="Times New Roman" w:hAnsi="Aptos" w:cs="Calibri"/>
        </w:rPr>
        <w:t>/ donors,</w:t>
      </w:r>
      <w:r w:rsidR="000E701C" w:rsidRPr="54585C1F">
        <w:rPr>
          <w:rFonts w:ascii="Aptos" w:eastAsia="Times New Roman" w:hAnsi="Aptos" w:cs="Calibri"/>
        </w:rPr>
        <w:t xml:space="preserve"> and</w:t>
      </w:r>
      <w:r w:rsidR="00490EB0">
        <w:rPr>
          <w:rFonts w:ascii="Aptos" w:eastAsia="Times New Roman" w:hAnsi="Aptos" w:cs="Calibri"/>
        </w:rPr>
        <w:t xml:space="preserve"> </w:t>
      </w:r>
      <w:proofErr w:type="spellStart"/>
      <w:r w:rsidR="00513DC0">
        <w:rPr>
          <w:rFonts w:ascii="Aptos" w:eastAsia="Times New Roman" w:hAnsi="Aptos" w:cs="Calibri"/>
        </w:rPr>
        <w:t>MOs</w:t>
      </w:r>
      <w:r w:rsidR="000E701C" w:rsidRPr="54585C1F">
        <w:rPr>
          <w:rFonts w:ascii="Aptos" w:eastAsia="Times New Roman" w:hAnsi="Aptos" w:cs="Calibri"/>
        </w:rPr>
        <w:t>.</w:t>
      </w:r>
      <w:proofErr w:type="spellEnd"/>
      <w:r w:rsidR="000E701C" w:rsidRPr="54585C1F">
        <w:rPr>
          <w:rFonts w:ascii="Aptos" w:eastAsia="Times New Roman" w:hAnsi="Aptos" w:cs="Calibri"/>
        </w:rPr>
        <w:t xml:space="preserve">  An existing tool </w:t>
      </w:r>
      <w:r w:rsidR="00795970" w:rsidRPr="54585C1F">
        <w:rPr>
          <w:rFonts w:ascii="Aptos" w:eastAsia="Times New Roman" w:hAnsi="Aptos" w:cs="Calibri"/>
        </w:rPr>
        <w:t>used by CERHSSP</w:t>
      </w:r>
      <w:r w:rsidR="066A5398" w:rsidRPr="720B636B">
        <w:rPr>
          <w:rFonts w:ascii="Aptos" w:eastAsia="Times New Roman" w:hAnsi="Aptos" w:cs="Calibri"/>
        </w:rPr>
        <w:t xml:space="preserve"> (and/or HPF, if available) </w:t>
      </w:r>
      <w:r w:rsidR="00795970" w:rsidRPr="54585C1F">
        <w:rPr>
          <w:rFonts w:ascii="Aptos" w:eastAsia="Times New Roman" w:hAnsi="Aptos" w:cs="Calibri"/>
        </w:rPr>
        <w:t xml:space="preserve">will </w:t>
      </w:r>
      <w:r w:rsidR="00517F81" w:rsidRPr="54585C1F">
        <w:rPr>
          <w:rFonts w:ascii="Aptos" w:eastAsia="Times New Roman" w:hAnsi="Aptos" w:cs="Calibri"/>
        </w:rPr>
        <w:t>be consulted in the development.</w:t>
      </w:r>
      <w:r w:rsidR="56F8FCB5" w:rsidRPr="54585C1F">
        <w:rPr>
          <w:rFonts w:ascii="Aptos" w:eastAsia="Times New Roman" w:hAnsi="Aptos" w:cs="Calibri"/>
        </w:rPr>
        <w:t xml:space="preserve"> Sampling should be performed to allow detection of meaningful differences in BHT performance </w:t>
      </w:r>
      <w:r w:rsidR="56F8FCB5" w:rsidRPr="54585C1F">
        <w:rPr>
          <w:rFonts w:ascii="Aptos" w:eastAsia="Times New Roman" w:hAnsi="Aptos" w:cs="Calibri"/>
          <w:b/>
          <w:bCs/>
        </w:rPr>
        <w:t xml:space="preserve">between lots </w:t>
      </w:r>
      <w:r w:rsidR="56F8FCB5" w:rsidRPr="54585C1F">
        <w:rPr>
          <w:rFonts w:ascii="Aptos" w:eastAsia="Times New Roman" w:hAnsi="Aptos" w:cs="Calibri"/>
        </w:rPr>
        <w:t>(given that each lot will be managed by a different IP and measuring lot</w:t>
      </w:r>
      <w:r w:rsidR="26AA0642" w:rsidRPr="54585C1F">
        <w:rPr>
          <w:rFonts w:ascii="Aptos" w:eastAsia="Times New Roman" w:hAnsi="Aptos" w:cs="Calibri"/>
        </w:rPr>
        <w:t>-level</w:t>
      </w:r>
      <w:r w:rsidR="56F8FCB5" w:rsidRPr="54585C1F">
        <w:rPr>
          <w:rFonts w:ascii="Aptos" w:eastAsia="Times New Roman" w:hAnsi="Aptos" w:cs="Calibri"/>
        </w:rPr>
        <w:t xml:space="preserve"> performance will provide IPs with meaningful corrective data).</w:t>
      </w:r>
    </w:p>
    <w:p w14:paraId="51D4F3D7" w14:textId="50E13DA6" w:rsidR="00A171F0" w:rsidRDefault="00CF4893" w:rsidP="008E7C07">
      <w:pPr>
        <w:pStyle w:val="ListParagraph"/>
        <w:numPr>
          <w:ilvl w:val="3"/>
          <w:numId w:val="86"/>
        </w:numPr>
        <w:spacing w:after="0" w:line="240" w:lineRule="auto"/>
        <w:jc w:val="both"/>
        <w:textAlignment w:val="baseline"/>
        <w:rPr>
          <w:rFonts w:ascii="Aptos" w:eastAsia="Times New Roman" w:hAnsi="Aptos" w:cs="Calibri"/>
          <w:kern w:val="0"/>
          <w14:ligatures w14:val="none"/>
        </w:rPr>
      </w:pPr>
      <w:r w:rsidRPr="00980314">
        <w:rPr>
          <w:rFonts w:ascii="Aptos" w:eastAsia="Times New Roman" w:hAnsi="Aptos" w:cs="Calibri"/>
          <w:b/>
          <w:bCs/>
        </w:rPr>
        <w:t>Health Systems Strengthening</w:t>
      </w:r>
      <w:r w:rsidR="00E72CAB" w:rsidRPr="00980314">
        <w:rPr>
          <w:rFonts w:ascii="Aptos" w:eastAsia="Times New Roman" w:hAnsi="Aptos" w:cs="Calibri"/>
          <w:b/>
          <w:bCs/>
        </w:rPr>
        <w:t>:</w:t>
      </w:r>
      <w:r w:rsidR="00E72CAB" w:rsidRPr="54585C1F">
        <w:rPr>
          <w:rFonts w:ascii="Aptos" w:eastAsia="Times New Roman" w:hAnsi="Aptos" w:cs="Calibri"/>
        </w:rPr>
        <w:t xml:space="preserve"> TPM of </w:t>
      </w:r>
      <w:r w:rsidR="00AA5F32" w:rsidRPr="00590B16">
        <w:rPr>
          <w:rFonts w:ascii="Aptos" w:eastAsia="Times New Roman" w:hAnsi="Aptos" w:cs="Calibri"/>
          <w:kern w:val="0"/>
          <w14:ligatures w14:val="none"/>
        </w:rPr>
        <w:t xml:space="preserve">Blood </w:t>
      </w:r>
      <w:r w:rsidR="00DE4861" w:rsidRPr="00590B16">
        <w:rPr>
          <w:rFonts w:ascii="Aptos" w:eastAsia="Times New Roman" w:hAnsi="Aptos" w:cs="Calibri"/>
          <w:kern w:val="0"/>
          <w14:ligatures w14:val="none"/>
        </w:rPr>
        <w:t>Bank</w:t>
      </w:r>
      <w:r w:rsidR="00DE4861" w:rsidRPr="54585C1F">
        <w:rPr>
          <w:rFonts w:ascii="Aptos" w:eastAsia="Times New Roman" w:hAnsi="Aptos" w:cs="Calibri"/>
        </w:rPr>
        <w:t>s</w:t>
      </w:r>
      <w:r w:rsidR="00E72CAB" w:rsidRPr="54585C1F">
        <w:rPr>
          <w:rFonts w:ascii="Aptos" w:eastAsia="Times New Roman" w:hAnsi="Aptos" w:cs="Calibri"/>
        </w:rPr>
        <w:t xml:space="preserve">, </w:t>
      </w:r>
      <w:r w:rsidR="007E0452" w:rsidRPr="54585C1F">
        <w:rPr>
          <w:rFonts w:ascii="Aptos" w:eastAsia="Times New Roman" w:hAnsi="Aptos" w:cs="Calibri"/>
        </w:rPr>
        <w:t xml:space="preserve">point of entry </w:t>
      </w:r>
      <w:r w:rsidR="00485FC9" w:rsidRPr="54585C1F">
        <w:rPr>
          <w:rFonts w:ascii="Aptos" w:eastAsia="Times New Roman" w:hAnsi="Aptos" w:cs="Calibri"/>
        </w:rPr>
        <w:t>surveillance,</w:t>
      </w:r>
      <w:r w:rsidR="00255581" w:rsidRPr="54585C1F">
        <w:rPr>
          <w:rFonts w:ascii="Aptos" w:eastAsia="Times New Roman" w:hAnsi="Aptos" w:cs="Calibri"/>
        </w:rPr>
        <w:t xml:space="preserve"> emergency preparedness and response planning,</w:t>
      </w:r>
      <w:r w:rsidR="00AA5F32" w:rsidRPr="00590B16">
        <w:rPr>
          <w:rFonts w:ascii="Aptos" w:eastAsia="Times New Roman" w:hAnsi="Aptos" w:cs="Calibri"/>
          <w:kern w:val="0"/>
          <w14:ligatures w14:val="none"/>
        </w:rPr>
        <w:t xml:space="preserve"> </w:t>
      </w:r>
      <w:r w:rsidR="00A171F0">
        <w:rPr>
          <w:rFonts w:ascii="Aptos" w:eastAsia="Times New Roman" w:hAnsi="Aptos" w:cs="Calibri"/>
          <w:kern w:val="0"/>
          <w14:ligatures w14:val="none"/>
        </w:rPr>
        <w:t xml:space="preserve">supply chains (i.e. distribution of supplies from central warehouses to county level, warehouse storage, and distribution to IPs ) </w:t>
      </w:r>
      <w:r w:rsidR="00AA5F32" w:rsidRPr="00590B16">
        <w:rPr>
          <w:rFonts w:ascii="Aptos" w:eastAsia="Times New Roman" w:hAnsi="Aptos" w:cs="Calibri"/>
          <w:kern w:val="0"/>
          <w14:ligatures w14:val="none"/>
        </w:rPr>
        <w:t>and laborator</w:t>
      </w:r>
      <w:r w:rsidR="00485FC9" w:rsidRPr="54585C1F">
        <w:rPr>
          <w:rFonts w:ascii="Aptos" w:eastAsia="Times New Roman" w:hAnsi="Aptos" w:cs="Calibri"/>
        </w:rPr>
        <w:t>ies</w:t>
      </w:r>
      <w:r w:rsidR="00AA5F32" w:rsidRPr="00590B16">
        <w:rPr>
          <w:rFonts w:ascii="Aptos" w:eastAsia="Times New Roman" w:hAnsi="Aptos" w:cs="Calibri"/>
          <w:kern w:val="0"/>
          <w14:ligatures w14:val="none"/>
        </w:rPr>
        <w:t xml:space="preserve"> assessments to assess achievements against the health system strengthening index</w:t>
      </w:r>
      <w:r w:rsidR="000E701C" w:rsidRPr="54585C1F">
        <w:rPr>
          <w:rFonts w:ascii="Aptos" w:eastAsia="Times New Roman" w:hAnsi="Aptos" w:cs="Calibri"/>
        </w:rPr>
        <w:t>.</w:t>
      </w:r>
      <w:r w:rsidR="005B340A" w:rsidRPr="54585C1F">
        <w:rPr>
          <w:rFonts w:ascii="Aptos" w:eastAsia="Times New Roman" w:hAnsi="Aptos" w:cs="Calibri"/>
        </w:rPr>
        <w:t xml:space="preserve"> The </w:t>
      </w:r>
      <w:r w:rsidR="00D12920" w:rsidRPr="54585C1F">
        <w:rPr>
          <w:rFonts w:ascii="Aptos" w:eastAsia="Times New Roman" w:hAnsi="Aptos" w:cs="Calibri"/>
        </w:rPr>
        <w:t xml:space="preserve">assessment </w:t>
      </w:r>
      <w:r w:rsidR="00255581" w:rsidRPr="54585C1F">
        <w:rPr>
          <w:rFonts w:ascii="Aptos" w:eastAsia="Times New Roman" w:hAnsi="Aptos" w:cs="Calibri"/>
        </w:rPr>
        <w:t>may be expanded to include other areas of health systems strengthening.</w:t>
      </w:r>
      <w:r w:rsidR="000E701C" w:rsidRPr="54585C1F">
        <w:rPr>
          <w:rFonts w:ascii="Aptos" w:eastAsia="Times New Roman" w:hAnsi="Aptos" w:cs="Calibri"/>
        </w:rPr>
        <w:t xml:space="preserve">  The TPM agency will develop this tool with input from the PMU, World Bank</w:t>
      </w:r>
      <w:r w:rsidR="00F7192A">
        <w:rPr>
          <w:rFonts w:ascii="Aptos" w:eastAsia="Times New Roman" w:hAnsi="Aptos" w:cs="Calibri"/>
        </w:rPr>
        <w:t>/ Donors</w:t>
      </w:r>
      <w:r w:rsidR="000E701C" w:rsidRPr="54585C1F">
        <w:rPr>
          <w:rFonts w:ascii="Aptos" w:eastAsia="Times New Roman" w:hAnsi="Aptos" w:cs="Calibri"/>
        </w:rPr>
        <w:t xml:space="preserve"> and </w:t>
      </w:r>
      <w:proofErr w:type="spellStart"/>
      <w:r w:rsidR="00F06E54">
        <w:rPr>
          <w:rFonts w:ascii="Aptos" w:eastAsia="Times New Roman" w:hAnsi="Aptos" w:cs="Calibri"/>
        </w:rPr>
        <w:t>MOs</w:t>
      </w:r>
      <w:r w:rsidR="000E701C" w:rsidRPr="54585C1F">
        <w:rPr>
          <w:rFonts w:ascii="Aptos" w:eastAsia="Times New Roman" w:hAnsi="Aptos" w:cs="Calibri"/>
        </w:rPr>
        <w:t>.</w:t>
      </w:r>
      <w:proofErr w:type="spellEnd"/>
      <w:r w:rsidR="6C7FABC4" w:rsidRPr="54585C1F">
        <w:rPr>
          <w:rFonts w:ascii="Aptos" w:eastAsia="Times New Roman" w:hAnsi="Aptos" w:cs="Calibri"/>
        </w:rPr>
        <w:t xml:space="preserve"> The goal is to verify that all of the activities </w:t>
      </w:r>
      <w:r w:rsidR="7ADC886B" w:rsidRPr="720B636B">
        <w:rPr>
          <w:rFonts w:ascii="Aptos" w:eastAsia="Times New Roman" w:hAnsi="Aptos" w:cs="Calibri"/>
        </w:rPr>
        <w:t>outlined in the project appraisal document (PAD) under this domain</w:t>
      </w:r>
      <w:r w:rsidR="6C7FABC4" w:rsidRPr="720B636B">
        <w:rPr>
          <w:rFonts w:ascii="Aptos" w:eastAsia="Times New Roman" w:hAnsi="Aptos" w:cs="Calibri"/>
        </w:rPr>
        <w:t xml:space="preserve"> </w:t>
      </w:r>
      <w:r w:rsidR="6C7FABC4" w:rsidRPr="54585C1F">
        <w:rPr>
          <w:rFonts w:ascii="Aptos" w:eastAsia="Times New Roman" w:hAnsi="Aptos" w:cs="Calibri"/>
        </w:rPr>
        <w:t>are completed.</w:t>
      </w:r>
    </w:p>
    <w:p w14:paraId="0C9AB430" w14:textId="7CCABFA2" w:rsidR="005A0631" w:rsidRPr="00980314" w:rsidRDefault="005A0631" w:rsidP="008E7C07">
      <w:pPr>
        <w:pStyle w:val="ListParagraph"/>
        <w:numPr>
          <w:ilvl w:val="3"/>
          <w:numId w:val="86"/>
        </w:numPr>
        <w:spacing w:after="0" w:line="240" w:lineRule="auto"/>
        <w:jc w:val="both"/>
        <w:textAlignment w:val="baseline"/>
        <w:rPr>
          <w:rFonts w:ascii="Aptos" w:eastAsia="Times New Roman" w:hAnsi="Aptos" w:cs="Calibri"/>
          <w:kern w:val="0"/>
          <w14:ligatures w14:val="none"/>
        </w:rPr>
      </w:pPr>
      <w:r w:rsidRPr="00980314">
        <w:rPr>
          <w:rFonts w:ascii="Aptos" w:eastAsia="Times New Roman" w:hAnsi="Aptos" w:cs="Calibri"/>
        </w:rPr>
        <w:t>The f</w:t>
      </w:r>
      <w:r w:rsidR="000B6503" w:rsidRPr="00980314">
        <w:rPr>
          <w:rFonts w:ascii="Aptos" w:eastAsia="Times New Roman" w:hAnsi="Aptos" w:cs="Calibri"/>
        </w:rPr>
        <w:t xml:space="preserve">irm is expected to develop a </w:t>
      </w:r>
      <w:r w:rsidR="68914DDA" w:rsidRPr="00980314">
        <w:rPr>
          <w:rFonts w:ascii="Aptos" w:eastAsia="Times New Roman" w:hAnsi="Aptos" w:cs="Calibri"/>
        </w:rPr>
        <w:t xml:space="preserve">robust, methodologically valid </w:t>
      </w:r>
      <w:r w:rsidR="000B6503" w:rsidRPr="00980314">
        <w:rPr>
          <w:rFonts w:ascii="Aptos" w:eastAsia="Times New Roman" w:hAnsi="Aptos" w:cs="Calibri"/>
        </w:rPr>
        <w:t xml:space="preserve">sampling plan for </w:t>
      </w:r>
      <w:r w:rsidR="38A4D841" w:rsidRPr="00980314">
        <w:rPr>
          <w:rFonts w:ascii="Aptos" w:eastAsia="Times New Roman" w:hAnsi="Aptos" w:cs="Calibri"/>
        </w:rPr>
        <w:t>each</w:t>
      </w:r>
      <w:r w:rsidR="000B6503" w:rsidRPr="00980314">
        <w:rPr>
          <w:rFonts w:ascii="Aptos" w:eastAsia="Times New Roman" w:hAnsi="Aptos" w:cs="Calibri"/>
        </w:rPr>
        <w:t xml:space="preserve"> these activities, to be agreed on with the PMU and World Bank. S</w:t>
      </w:r>
      <w:r w:rsidRPr="00980314">
        <w:rPr>
          <w:rFonts w:ascii="Aptos" w:eastAsia="Times New Roman" w:hAnsi="Aptos" w:cs="Calibri"/>
        </w:rPr>
        <w:t>ampling plans should be designed to yield actionable findings that will inform project implementation and evaluation.</w:t>
      </w:r>
      <w:r w:rsidR="00D1129F" w:rsidRPr="00980314">
        <w:rPr>
          <w:rFonts w:ascii="Aptos" w:eastAsia="Times New Roman" w:hAnsi="Aptos" w:cs="Calibri"/>
        </w:rPr>
        <w:t xml:space="preserve"> Sampling plans will ensure that all linguistic groups are captured in the assessments and surveys.</w:t>
      </w:r>
      <w:r w:rsidR="481EC44A" w:rsidRPr="00980314">
        <w:rPr>
          <w:rFonts w:ascii="Aptos" w:eastAsia="Times New Roman" w:hAnsi="Aptos" w:cs="Calibri"/>
        </w:rPr>
        <w:t xml:space="preserve"> These plans </w:t>
      </w:r>
      <w:r w:rsidR="06E1B134" w:rsidRPr="00980314">
        <w:rPr>
          <w:rFonts w:ascii="Aptos" w:eastAsia="Times New Roman" w:hAnsi="Aptos" w:cs="Calibri"/>
        </w:rPr>
        <w:t>must</w:t>
      </w:r>
      <w:r w:rsidR="481EC44A" w:rsidRPr="00980314">
        <w:rPr>
          <w:rFonts w:ascii="Aptos" w:eastAsia="Times New Roman" w:hAnsi="Aptos" w:cs="Calibri"/>
        </w:rPr>
        <w:t xml:space="preserve"> also include sample size calculations to determine the minimum number of surveys needed to yield statistically significantly and appropriately powere</w:t>
      </w:r>
      <w:r w:rsidR="3558469F" w:rsidRPr="00980314">
        <w:rPr>
          <w:rFonts w:ascii="Aptos" w:eastAsia="Times New Roman" w:hAnsi="Aptos" w:cs="Calibri"/>
        </w:rPr>
        <w:t>d results.</w:t>
      </w:r>
      <w:r w:rsidR="6032A3F9" w:rsidRPr="00980314">
        <w:rPr>
          <w:rFonts w:ascii="Aptos" w:eastAsia="Times New Roman" w:hAnsi="Aptos" w:cs="Calibri"/>
        </w:rPr>
        <w:t xml:space="preserve"> Methodologies will need to be reviewed and harmonized between the two TPM agencies before monitoring begins. </w:t>
      </w:r>
    </w:p>
    <w:p w14:paraId="7BF0419E" w14:textId="478B91CA" w:rsidR="00B64FBA" w:rsidRDefault="006551C5" w:rsidP="008E7C07">
      <w:pPr>
        <w:pStyle w:val="ListParagraph"/>
        <w:numPr>
          <w:ilvl w:val="2"/>
          <w:numId w:val="86"/>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kern w:val="0"/>
          <w14:ligatures w14:val="none"/>
        </w:rPr>
        <w:t>B</w:t>
      </w:r>
      <w:r w:rsidR="00B64FBA">
        <w:rPr>
          <w:rFonts w:ascii="Aptos" w:eastAsia="Times New Roman" w:hAnsi="Aptos" w:cs="Calibri"/>
          <w:kern w:val="0"/>
          <w14:ligatures w14:val="none"/>
        </w:rPr>
        <w:t xml:space="preserve">aseline and </w:t>
      </w:r>
      <w:proofErr w:type="spellStart"/>
      <w:r w:rsidR="00B64FBA">
        <w:rPr>
          <w:rFonts w:ascii="Aptos" w:eastAsia="Times New Roman" w:hAnsi="Aptos" w:cs="Calibri"/>
          <w:kern w:val="0"/>
          <w14:ligatures w14:val="none"/>
        </w:rPr>
        <w:t>endline</w:t>
      </w:r>
      <w:proofErr w:type="spellEnd"/>
      <w:r>
        <w:rPr>
          <w:rFonts w:ascii="Aptos" w:eastAsia="Times New Roman" w:hAnsi="Aptos" w:cs="Calibri"/>
          <w:kern w:val="0"/>
          <w14:ligatures w14:val="none"/>
        </w:rPr>
        <w:t xml:space="preserve"> </w:t>
      </w:r>
      <w:r w:rsidR="7305A2A0">
        <w:rPr>
          <w:rFonts w:ascii="Aptos" w:eastAsia="Times New Roman" w:hAnsi="Aptos" w:cs="Calibri"/>
          <w:kern w:val="0"/>
          <w14:ligatures w14:val="none"/>
        </w:rPr>
        <w:t xml:space="preserve">surveys </w:t>
      </w:r>
      <w:r>
        <w:rPr>
          <w:rFonts w:ascii="Aptos" w:eastAsia="Times New Roman" w:hAnsi="Aptos" w:cs="Calibri"/>
          <w:kern w:val="0"/>
          <w14:ligatures w14:val="none"/>
        </w:rPr>
        <w:t>using a sampling approach</w:t>
      </w:r>
      <w:r w:rsidR="00B64FBA">
        <w:rPr>
          <w:rFonts w:ascii="Aptos" w:eastAsia="Times New Roman" w:hAnsi="Aptos" w:cs="Calibri"/>
          <w:kern w:val="0"/>
          <w14:ligatures w14:val="none"/>
        </w:rPr>
        <w:t>:</w:t>
      </w:r>
    </w:p>
    <w:p w14:paraId="5851A783" w14:textId="6C06EFCE" w:rsidR="00B64FBA" w:rsidRDefault="00A171F0" w:rsidP="008E7C07">
      <w:pPr>
        <w:pStyle w:val="ListParagraph"/>
        <w:numPr>
          <w:ilvl w:val="3"/>
          <w:numId w:val="86"/>
        </w:numPr>
        <w:spacing w:after="0" w:line="240" w:lineRule="auto"/>
        <w:jc w:val="both"/>
        <w:textAlignment w:val="baseline"/>
        <w:rPr>
          <w:rFonts w:ascii="Aptos" w:eastAsia="Times New Roman" w:hAnsi="Aptos" w:cs="Calibri"/>
          <w:kern w:val="0"/>
          <w14:ligatures w14:val="none"/>
        </w:rPr>
      </w:pPr>
      <w:proofErr w:type="spellStart"/>
      <w:r w:rsidRPr="61F48664">
        <w:rPr>
          <w:rFonts w:ascii="Aptos" w:eastAsia="Times New Roman" w:hAnsi="Aptos" w:cs="Calibri"/>
        </w:rPr>
        <w:t>Endline</w:t>
      </w:r>
      <w:proofErr w:type="spellEnd"/>
      <w:r w:rsidRPr="61F48664">
        <w:rPr>
          <w:rFonts w:ascii="Aptos" w:eastAsia="Times New Roman" w:hAnsi="Aptos" w:cs="Calibri"/>
        </w:rPr>
        <w:t xml:space="preserve"> h</w:t>
      </w:r>
      <w:r w:rsidR="00AD0BD1" w:rsidRPr="61F48664">
        <w:rPr>
          <w:rFonts w:ascii="Aptos" w:eastAsia="Times New Roman" w:hAnsi="Aptos" w:cs="Calibri"/>
        </w:rPr>
        <w:t xml:space="preserve">ousehold </w:t>
      </w:r>
      <w:r w:rsidR="75946670" w:rsidRPr="61F48664">
        <w:rPr>
          <w:rFonts w:ascii="Aptos" w:eastAsia="Times New Roman" w:hAnsi="Aptos" w:cs="Calibri"/>
        </w:rPr>
        <w:t>c</w:t>
      </w:r>
      <w:r w:rsidR="004E020E" w:rsidRPr="61F48664">
        <w:rPr>
          <w:rFonts w:ascii="Aptos" w:eastAsia="Times New Roman" w:hAnsi="Aptos" w:cs="Calibri"/>
        </w:rPr>
        <w:t>overage survey (</w:t>
      </w:r>
      <w:r w:rsidRPr="61F48664">
        <w:rPr>
          <w:rFonts w:ascii="Aptos" w:eastAsia="Times New Roman" w:hAnsi="Aptos" w:cs="Calibri"/>
        </w:rPr>
        <w:t>if not covered by ~2027 MICS;</w:t>
      </w:r>
      <w:r w:rsidR="004E020E" w:rsidRPr="61F48664">
        <w:rPr>
          <w:rFonts w:ascii="Aptos" w:eastAsia="Times New Roman" w:hAnsi="Aptos" w:cs="Calibri"/>
        </w:rPr>
        <w:t xml:space="preserve"> baseline will use the </w:t>
      </w:r>
      <w:r w:rsidRPr="61F48664">
        <w:rPr>
          <w:rFonts w:ascii="Aptos" w:eastAsia="Times New Roman" w:hAnsi="Aptos" w:cs="Calibri"/>
        </w:rPr>
        <w:t xml:space="preserve">20-2024 </w:t>
      </w:r>
      <w:r w:rsidR="004E020E" w:rsidRPr="61F48664">
        <w:rPr>
          <w:rFonts w:ascii="Aptos" w:eastAsia="Times New Roman" w:hAnsi="Aptos" w:cs="Calibri"/>
        </w:rPr>
        <w:t xml:space="preserve">Multi-indicator </w:t>
      </w:r>
      <w:r w:rsidR="00B329A5" w:rsidRPr="61F48664">
        <w:rPr>
          <w:rFonts w:ascii="Aptos" w:eastAsia="Times New Roman" w:hAnsi="Aptos" w:cs="Calibri"/>
        </w:rPr>
        <w:t>Cluster Survey (MICS)</w:t>
      </w:r>
      <w:r w:rsidR="217C0348" w:rsidRPr="61F48664">
        <w:rPr>
          <w:rFonts w:ascii="Aptos" w:eastAsia="Times New Roman" w:hAnsi="Aptos" w:cs="Calibri"/>
        </w:rPr>
        <w:t xml:space="preserve">: This survey will capture </w:t>
      </w:r>
      <w:r w:rsidR="77C1C4D9" w:rsidRPr="61F48664">
        <w:rPr>
          <w:rFonts w:ascii="Aptos" w:eastAsia="Times New Roman" w:hAnsi="Aptos" w:cs="Calibri"/>
        </w:rPr>
        <w:t xml:space="preserve">service coverage indicators relevant to services supported under the project. </w:t>
      </w:r>
      <w:r w:rsidR="7EAF7772" w:rsidRPr="61F48664">
        <w:rPr>
          <w:rFonts w:ascii="Aptos" w:eastAsia="Times New Roman" w:hAnsi="Aptos" w:cs="Calibri"/>
        </w:rPr>
        <w:t>Indicators will cover</w:t>
      </w:r>
      <w:r w:rsidR="7312BACD" w:rsidRPr="61F48664">
        <w:rPr>
          <w:rFonts w:ascii="Aptos" w:eastAsia="Times New Roman" w:hAnsi="Aptos" w:cs="Calibri"/>
        </w:rPr>
        <w:t xml:space="preserve"> priority domains</w:t>
      </w:r>
      <w:r w:rsidR="7A319088" w:rsidRPr="61F48664">
        <w:rPr>
          <w:rFonts w:ascii="Aptos" w:eastAsia="Times New Roman" w:hAnsi="Aptos" w:cs="Calibri"/>
        </w:rPr>
        <w:t xml:space="preserve"> (e.g. </w:t>
      </w:r>
      <w:r w:rsidR="7EAF7772" w:rsidRPr="61F48664">
        <w:rPr>
          <w:rFonts w:ascii="Aptos" w:eastAsia="Times New Roman" w:hAnsi="Aptos" w:cs="Calibri"/>
        </w:rPr>
        <w:t>nutri</w:t>
      </w:r>
      <w:r w:rsidR="1F34519A" w:rsidRPr="61F48664">
        <w:rPr>
          <w:rFonts w:ascii="Aptos" w:eastAsia="Times New Roman" w:hAnsi="Aptos" w:cs="Calibri"/>
        </w:rPr>
        <w:t>tion, child health, and maternal health</w:t>
      </w:r>
      <w:r w:rsidR="74B6040C" w:rsidRPr="61F48664">
        <w:rPr>
          <w:rFonts w:ascii="Aptos" w:eastAsia="Times New Roman" w:hAnsi="Aptos" w:cs="Calibri"/>
        </w:rPr>
        <w:t>), including</w:t>
      </w:r>
      <w:r w:rsidR="20E150E7" w:rsidRPr="61F48664">
        <w:rPr>
          <w:rFonts w:ascii="Aptos" w:eastAsia="Times New Roman" w:hAnsi="Aptos" w:cs="Calibri"/>
        </w:rPr>
        <w:t xml:space="preserve"> commonly</w:t>
      </w:r>
      <w:r w:rsidR="1F34519A" w:rsidRPr="61F48664">
        <w:rPr>
          <w:rFonts w:ascii="Aptos" w:eastAsia="Times New Roman" w:hAnsi="Aptos" w:cs="Calibri"/>
        </w:rPr>
        <w:t xml:space="preserve"> measured mortality rates</w:t>
      </w:r>
      <w:r w:rsidR="4F8FC431" w:rsidRPr="61F48664">
        <w:rPr>
          <w:rFonts w:ascii="Aptos" w:eastAsia="Times New Roman" w:hAnsi="Aptos" w:cs="Calibri"/>
        </w:rPr>
        <w:t xml:space="preserve"> for child and maternal health</w:t>
      </w:r>
      <w:r w:rsidR="1F34519A" w:rsidRPr="61F48664">
        <w:rPr>
          <w:rFonts w:ascii="Aptos" w:eastAsia="Times New Roman" w:hAnsi="Aptos" w:cs="Calibri"/>
        </w:rPr>
        <w:t xml:space="preserve">, as well as other </w:t>
      </w:r>
      <w:r w:rsidR="54F6568E" w:rsidRPr="61F48664">
        <w:rPr>
          <w:rFonts w:ascii="Aptos" w:eastAsia="Times New Roman" w:hAnsi="Aptos" w:cs="Calibri"/>
        </w:rPr>
        <w:t>priority service domains covered under the project. The TPM agencies will</w:t>
      </w:r>
      <w:r w:rsidR="00490EB0">
        <w:rPr>
          <w:rFonts w:ascii="Aptos" w:eastAsia="Times New Roman" w:hAnsi="Aptos" w:cs="Calibri"/>
        </w:rPr>
        <w:t xml:space="preserve"> </w:t>
      </w:r>
      <w:r w:rsidR="54F6568E" w:rsidRPr="61F48664">
        <w:rPr>
          <w:rFonts w:ascii="Aptos" w:eastAsia="Times New Roman" w:hAnsi="Aptos" w:cs="Calibri"/>
        </w:rPr>
        <w:t xml:space="preserve">coordinate with the PMU, World Bank, and UNICEF (as the </w:t>
      </w:r>
      <w:r w:rsidR="3485D1BE" w:rsidRPr="61F48664">
        <w:rPr>
          <w:rFonts w:ascii="Aptos" w:eastAsia="Times New Roman" w:hAnsi="Aptos" w:cs="Calibri"/>
        </w:rPr>
        <w:t xml:space="preserve">implementer of MICS) to align methodologies, sampling plans, data collection </w:t>
      </w:r>
      <w:r w:rsidR="3485D1BE" w:rsidRPr="61F48664">
        <w:rPr>
          <w:rFonts w:ascii="Aptos" w:eastAsia="Times New Roman" w:hAnsi="Aptos" w:cs="Calibri"/>
        </w:rPr>
        <w:lastRenderedPageBreak/>
        <w:t xml:space="preserve">processes, and analysis. </w:t>
      </w:r>
      <w:r w:rsidR="796737C7" w:rsidRPr="61F48664">
        <w:rPr>
          <w:rFonts w:ascii="Aptos" w:eastAsia="Times New Roman" w:hAnsi="Aptos" w:cs="Calibri"/>
        </w:rPr>
        <w:t>Please note this activity may be covered under a future MICS surveys.</w:t>
      </w:r>
    </w:p>
    <w:p w14:paraId="5D4330EF" w14:textId="52AAEE39" w:rsidR="00B329A5" w:rsidRDefault="00B329A5" w:rsidP="008E7C07">
      <w:pPr>
        <w:pStyle w:val="ListParagraph"/>
        <w:numPr>
          <w:ilvl w:val="3"/>
          <w:numId w:val="86"/>
        </w:numPr>
        <w:spacing w:after="0" w:line="240" w:lineRule="auto"/>
        <w:jc w:val="both"/>
        <w:textAlignment w:val="baseline"/>
        <w:rPr>
          <w:rFonts w:ascii="Aptos" w:eastAsia="Times New Roman" w:hAnsi="Aptos" w:cs="Calibri"/>
          <w:kern w:val="0"/>
          <w14:ligatures w14:val="none"/>
        </w:rPr>
      </w:pPr>
      <w:r w:rsidRPr="54585C1F">
        <w:rPr>
          <w:rFonts w:ascii="Aptos" w:eastAsia="Times New Roman" w:hAnsi="Aptos" w:cs="Calibri"/>
        </w:rPr>
        <w:t xml:space="preserve">Community </w:t>
      </w:r>
      <w:r w:rsidR="00AD0BD1" w:rsidRPr="54585C1F">
        <w:rPr>
          <w:rFonts w:ascii="Aptos" w:eastAsia="Times New Roman" w:hAnsi="Aptos" w:cs="Calibri"/>
        </w:rPr>
        <w:t>perceptions</w:t>
      </w:r>
      <w:r w:rsidRPr="54585C1F">
        <w:rPr>
          <w:rFonts w:ascii="Aptos" w:eastAsia="Times New Roman" w:hAnsi="Aptos" w:cs="Calibri"/>
        </w:rPr>
        <w:t xml:space="preserve"> </w:t>
      </w:r>
      <w:r w:rsidR="00824622" w:rsidRPr="54585C1F">
        <w:rPr>
          <w:rFonts w:ascii="Aptos" w:eastAsia="Times New Roman" w:hAnsi="Aptos" w:cs="Calibri"/>
        </w:rPr>
        <w:t>survey</w:t>
      </w:r>
      <w:r w:rsidR="5E0A799F" w:rsidRPr="54585C1F">
        <w:rPr>
          <w:rFonts w:ascii="Aptos" w:eastAsia="Times New Roman" w:hAnsi="Aptos" w:cs="Calibri"/>
        </w:rPr>
        <w:t>: This is a household-level survey that examines community level perceptions of the local health system. It will broadly cover perceptions around health service availability, access</w:t>
      </w:r>
      <w:r w:rsidR="1D918E2E" w:rsidRPr="54585C1F">
        <w:rPr>
          <w:rFonts w:ascii="Aptos" w:eastAsia="Times New Roman" w:hAnsi="Aptos" w:cs="Calibri"/>
        </w:rPr>
        <w:t xml:space="preserve">ibility, quality, and acceptability. </w:t>
      </w:r>
      <w:r w:rsidR="025B2B7E" w:rsidRPr="54585C1F">
        <w:rPr>
          <w:rFonts w:ascii="Aptos" w:eastAsia="Times New Roman" w:hAnsi="Aptos" w:cs="Calibri"/>
        </w:rPr>
        <w:t>The sampling approach should follow a standard probability-proportional-to-size sampling, not lot quality assurance.</w:t>
      </w:r>
    </w:p>
    <w:p w14:paraId="60D403F8" w14:textId="08AD19D7" w:rsidR="000B6503" w:rsidRPr="000B6503" w:rsidRDefault="000B6503" w:rsidP="00490EB0">
      <w:pPr>
        <w:pStyle w:val="ListParagraph"/>
        <w:spacing w:after="0" w:line="240" w:lineRule="auto"/>
        <w:jc w:val="both"/>
        <w:textAlignment w:val="baseline"/>
        <w:rPr>
          <w:rFonts w:ascii="Aptos" w:eastAsia="Times New Roman" w:hAnsi="Aptos" w:cs="Calibri"/>
          <w:kern w:val="0"/>
          <w14:ligatures w14:val="none"/>
        </w:rPr>
      </w:pPr>
      <w:r w:rsidRPr="61F48664">
        <w:rPr>
          <w:rFonts w:ascii="Aptos" w:eastAsia="Times New Roman" w:hAnsi="Aptos" w:cs="Calibri"/>
        </w:rPr>
        <w:t>The firm</w:t>
      </w:r>
      <w:r w:rsidR="6C373D9D" w:rsidRPr="61F48664">
        <w:rPr>
          <w:rFonts w:ascii="Aptos" w:eastAsia="Times New Roman" w:hAnsi="Aptos" w:cs="Calibri"/>
        </w:rPr>
        <w:t>s are</w:t>
      </w:r>
      <w:r w:rsidR="00010355" w:rsidRPr="61F48664">
        <w:rPr>
          <w:rFonts w:ascii="Aptos" w:eastAsia="Times New Roman" w:hAnsi="Aptos" w:cs="Calibri"/>
        </w:rPr>
        <w:t xml:space="preserve"> </w:t>
      </w:r>
      <w:r w:rsidRPr="61F48664">
        <w:rPr>
          <w:rFonts w:ascii="Aptos" w:eastAsia="Times New Roman" w:hAnsi="Aptos" w:cs="Calibri"/>
        </w:rPr>
        <w:t>expected to develop a sampling plan for these activities</w:t>
      </w:r>
      <w:r w:rsidR="1BFF0E10" w:rsidRPr="61F48664">
        <w:rPr>
          <w:rFonts w:ascii="Aptos" w:eastAsia="Times New Roman" w:hAnsi="Aptos" w:cs="Calibri"/>
        </w:rPr>
        <w:t xml:space="preserve"> in their respective geographic regions</w:t>
      </w:r>
      <w:r w:rsidRPr="61F48664">
        <w:rPr>
          <w:rFonts w:ascii="Aptos" w:eastAsia="Times New Roman" w:hAnsi="Aptos" w:cs="Calibri"/>
        </w:rPr>
        <w:t>, to be agreed on with the PMU and World Bank. Sampling plans should be designed to yield actionable findings that will inform project implementation and evaluation.</w:t>
      </w:r>
      <w:r w:rsidR="00D1129F" w:rsidRPr="61F48664">
        <w:rPr>
          <w:rFonts w:ascii="Aptos" w:eastAsia="Times New Roman" w:hAnsi="Aptos" w:cs="Calibri"/>
        </w:rPr>
        <w:t xml:space="preserve"> Sampling plans will ensure that all linguistic groups are captured in the assessments and surveys.</w:t>
      </w:r>
      <w:r w:rsidR="567435D6" w:rsidRPr="61F48664">
        <w:rPr>
          <w:rFonts w:ascii="Aptos" w:eastAsia="Times New Roman" w:hAnsi="Aptos" w:cs="Calibri"/>
        </w:rPr>
        <w:t xml:space="preserve"> If firms are asked to perform an </w:t>
      </w:r>
      <w:proofErr w:type="spellStart"/>
      <w:r w:rsidR="567435D6" w:rsidRPr="61F48664">
        <w:rPr>
          <w:rFonts w:ascii="Aptos" w:eastAsia="Times New Roman" w:hAnsi="Aptos" w:cs="Calibri"/>
        </w:rPr>
        <w:t>endline</w:t>
      </w:r>
      <w:proofErr w:type="spellEnd"/>
      <w:r w:rsidR="567435D6" w:rsidRPr="61F48664">
        <w:rPr>
          <w:rFonts w:ascii="Aptos" w:eastAsia="Times New Roman" w:hAnsi="Aptos" w:cs="Calibri"/>
        </w:rPr>
        <w:t xml:space="preserve"> household coverage survey, </w:t>
      </w:r>
      <w:r w:rsidR="2E05B5E9" w:rsidRPr="61F48664">
        <w:rPr>
          <w:rFonts w:ascii="Aptos" w:eastAsia="Times New Roman" w:hAnsi="Aptos" w:cs="Calibri"/>
        </w:rPr>
        <w:t>partnerships with academic institutions or other entities with expertise in large-scale household surveys will be allowed for this specific exercise.</w:t>
      </w:r>
    </w:p>
    <w:p w14:paraId="3DFAD7E5" w14:textId="77777777" w:rsidR="000B6503" w:rsidRPr="00010355" w:rsidRDefault="000B6503" w:rsidP="00490EB0">
      <w:pPr>
        <w:spacing w:after="0" w:line="240" w:lineRule="auto"/>
        <w:ind w:left="720"/>
        <w:jc w:val="both"/>
        <w:textAlignment w:val="baseline"/>
        <w:rPr>
          <w:rFonts w:ascii="Aptos" w:eastAsia="Times New Roman" w:hAnsi="Aptos" w:cs="Calibri"/>
          <w:kern w:val="0"/>
          <w14:ligatures w14:val="none"/>
        </w:rPr>
      </w:pPr>
    </w:p>
    <w:p w14:paraId="59E53A78" w14:textId="0AE7DC04" w:rsidR="00AE61A5" w:rsidRDefault="00AE61A5" w:rsidP="008E7C07">
      <w:pPr>
        <w:pStyle w:val="ListParagraph"/>
        <w:numPr>
          <w:ilvl w:val="2"/>
          <w:numId w:val="86"/>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kern w:val="0"/>
          <w14:ligatures w14:val="none"/>
        </w:rPr>
        <w:t>Frequency to be determined:</w:t>
      </w:r>
    </w:p>
    <w:p w14:paraId="193823B7" w14:textId="612A9E41" w:rsidR="00FD4F51" w:rsidRPr="00590B16" w:rsidRDefault="00FD4F51" w:rsidP="008E7C07">
      <w:pPr>
        <w:pStyle w:val="ListParagraph"/>
        <w:numPr>
          <w:ilvl w:val="3"/>
          <w:numId w:val="86"/>
        </w:numPr>
        <w:spacing w:after="0" w:line="240" w:lineRule="auto"/>
        <w:jc w:val="both"/>
        <w:textAlignment w:val="baseline"/>
        <w:rPr>
          <w:rFonts w:ascii="Aptos" w:eastAsia="Times New Roman" w:hAnsi="Aptos" w:cs="Calibri"/>
          <w:kern w:val="0"/>
          <w14:ligatures w14:val="none"/>
        </w:rPr>
      </w:pPr>
      <w:r w:rsidRPr="720B636B">
        <w:rPr>
          <w:rFonts w:ascii="Aptos" w:eastAsia="Times New Roman" w:hAnsi="Aptos" w:cs="Calibri"/>
        </w:rPr>
        <w:t xml:space="preserve">Additional data collection as requested by the </w:t>
      </w:r>
      <w:r w:rsidR="00231742" w:rsidRPr="720B636B">
        <w:rPr>
          <w:rFonts w:ascii="Aptos" w:eastAsia="Times New Roman" w:hAnsi="Aptos" w:cs="Calibri"/>
        </w:rPr>
        <w:t>PMU</w:t>
      </w:r>
      <w:r w:rsidRPr="720B636B">
        <w:rPr>
          <w:rFonts w:ascii="Aptos" w:eastAsia="Times New Roman" w:hAnsi="Aptos" w:cs="Calibri"/>
        </w:rPr>
        <w:t xml:space="preserve">, </w:t>
      </w:r>
      <w:r w:rsidR="396EB2D4" w:rsidRPr="720B636B">
        <w:rPr>
          <w:rFonts w:ascii="Aptos" w:eastAsia="Times New Roman" w:hAnsi="Aptos" w:cs="Calibri"/>
        </w:rPr>
        <w:t>m</w:t>
      </w:r>
      <w:r w:rsidR="00231742" w:rsidRPr="720B636B">
        <w:rPr>
          <w:rFonts w:ascii="Aptos" w:eastAsia="Times New Roman" w:hAnsi="Aptos" w:cs="Calibri"/>
        </w:rPr>
        <w:t xml:space="preserve">anagement </w:t>
      </w:r>
      <w:r w:rsidR="775693A1" w:rsidRPr="720B636B">
        <w:rPr>
          <w:rFonts w:ascii="Aptos" w:eastAsia="Times New Roman" w:hAnsi="Aptos" w:cs="Calibri"/>
        </w:rPr>
        <w:t>a</w:t>
      </w:r>
      <w:r w:rsidR="00231742" w:rsidRPr="720B636B">
        <w:rPr>
          <w:rFonts w:ascii="Aptos" w:eastAsia="Times New Roman" w:hAnsi="Aptos" w:cs="Calibri"/>
        </w:rPr>
        <w:t xml:space="preserve">gencies, and </w:t>
      </w:r>
      <w:r w:rsidR="00F7192A">
        <w:rPr>
          <w:rFonts w:ascii="Aptos" w:eastAsia="Times New Roman" w:hAnsi="Aptos" w:cs="Calibri"/>
        </w:rPr>
        <w:t xml:space="preserve">the World Bank / </w:t>
      </w:r>
      <w:r w:rsidR="41534BDE" w:rsidRPr="720B636B">
        <w:rPr>
          <w:rFonts w:ascii="Aptos" w:eastAsia="Times New Roman" w:hAnsi="Aptos" w:cs="Calibri"/>
        </w:rPr>
        <w:t>d</w:t>
      </w:r>
      <w:r w:rsidR="00231742" w:rsidRPr="720B636B">
        <w:rPr>
          <w:rFonts w:ascii="Aptos" w:eastAsia="Times New Roman" w:hAnsi="Aptos" w:cs="Calibri"/>
        </w:rPr>
        <w:t>onors</w:t>
      </w:r>
      <w:r w:rsidR="009552D9" w:rsidRPr="720B636B">
        <w:rPr>
          <w:rFonts w:ascii="Aptos" w:eastAsia="Times New Roman" w:hAnsi="Aptos" w:cs="Calibri"/>
        </w:rPr>
        <w:t xml:space="preserve">.  The TPM will be expected to conduct additional data collection, including one-time surveys, additions to routine surveys, and </w:t>
      </w:r>
      <w:r w:rsidR="00D54BAE" w:rsidRPr="720B636B">
        <w:rPr>
          <w:rFonts w:ascii="Aptos" w:eastAsia="Times New Roman" w:hAnsi="Aptos" w:cs="Calibri"/>
        </w:rPr>
        <w:t xml:space="preserve">spot-checks, as-needed and ongoing basis.  </w:t>
      </w:r>
    </w:p>
    <w:p w14:paraId="4807057E" w14:textId="77777777" w:rsidR="00AC2598" w:rsidRDefault="00AC2598" w:rsidP="00490EB0">
      <w:pPr>
        <w:spacing w:after="0" w:line="240" w:lineRule="auto"/>
        <w:jc w:val="both"/>
        <w:textAlignment w:val="baseline"/>
        <w:rPr>
          <w:rFonts w:ascii="Aptos" w:eastAsia="Times New Roman" w:hAnsi="Aptos" w:cs="Segoe UI"/>
          <w:kern w:val="0"/>
          <w14:ligatures w14:val="none"/>
        </w:rPr>
      </w:pPr>
    </w:p>
    <w:p w14:paraId="44E9097F" w14:textId="77777777" w:rsidR="00AC2598" w:rsidRDefault="00AC2598" w:rsidP="00490EB0">
      <w:pPr>
        <w:spacing w:after="0" w:line="240" w:lineRule="auto"/>
        <w:jc w:val="both"/>
        <w:textAlignment w:val="baseline"/>
        <w:rPr>
          <w:rFonts w:ascii="Aptos" w:eastAsia="Times New Roman" w:hAnsi="Aptos" w:cs="Segoe UI"/>
          <w:kern w:val="0"/>
          <w14:ligatures w14:val="none"/>
        </w:rPr>
      </w:pPr>
    </w:p>
    <w:tbl>
      <w:tblPr>
        <w:tblW w:w="10430" w:type="dxa"/>
        <w:tblLook w:val="04A0" w:firstRow="1" w:lastRow="0" w:firstColumn="1" w:lastColumn="0" w:noHBand="0" w:noVBand="1"/>
      </w:tblPr>
      <w:tblGrid>
        <w:gridCol w:w="2155"/>
        <w:gridCol w:w="1680"/>
        <w:gridCol w:w="1680"/>
        <w:gridCol w:w="1680"/>
        <w:gridCol w:w="1680"/>
        <w:gridCol w:w="1555"/>
      </w:tblGrid>
      <w:tr w:rsidR="00AC2598" w:rsidRPr="00AC2598" w14:paraId="2FEA910D" w14:textId="77777777" w:rsidTr="61F48664">
        <w:trPr>
          <w:trHeight w:val="300"/>
        </w:trPr>
        <w:tc>
          <w:tcPr>
            <w:tcW w:w="10430" w:type="dxa"/>
            <w:gridSpan w:val="6"/>
            <w:tcBorders>
              <w:top w:val="single" w:sz="8" w:space="0" w:color="auto"/>
              <w:left w:val="single" w:sz="8" w:space="0" w:color="auto"/>
              <w:bottom w:val="single" w:sz="8" w:space="0" w:color="auto"/>
              <w:right w:val="single" w:sz="8" w:space="0" w:color="000000" w:themeColor="text1"/>
            </w:tcBorders>
            <w:shd w:val="clear" w:color="auto" w:fill="E7E6E6" w:themeFill="background2"/>
            <w:vAlign w:val="bottom"/>
            <w:hideMark/>
          </w:tcPr>
          <w:p w14:paraId="1503052F"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Assessments to be Conducted</w:t>
            </w:r>
          </w:p>
        </w:tc>
      </w:tr>
      <w:tr w:rsidR="00AC2598" w:rsidRPr="00AC2598" w14:paraId="6333F96F" w14:textId="77777777" w:rsidTr="61F48664">
        <w:trPr>
          <w:trHeight w:val="590"/>
        </w:trPr>
        <w:tc>
          <w:tcPr>
            <w:tcW w:w="2620" w:type="dxa"/>
            <w:tcBorders>
              <w:top w:val="nil"/>
              <w:left w:val="single" w:sz="8" w:space="0" w:color="auto"/>
              <w:bottom w:val="nil"/>
              <w:right w:val="single" w:sz="8" w:space="0" w:color="auto"/>
            </w:tcBorders>
            <w:shd w:val="clear" w:color="auto" w:fill="D6DCE4"/>
            <w:vAlign w:val="bottom"/>
            <w:hideMark/>
          </w:tcPr>
          <w:p w14:paraId="54CB634F"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 </w:t>
            </w:r>
          </w:p>
        </w:tc>
        <w:tc>
          <w:tcPr>
            <w:tcW w:w="1680" w:type="dxa"/>
            <w:tcBorders>
              <w:top w:val="nil"/>
              <w:left w:val="nil"/>
              <w:bottom w:val="nil"/>
              <w:right w:val="single" w:sz="4" w:space="0" w:color="auto"/>
            </w:tcBorders>
            <w:shd w:val="clear" w:color="auto" w:fill="D6DCE4"/>
            <w:noWrap/>
            <w:vAlign w:val="bottom"/>
            <w:hideMark/>
          </w:tcPr>
          <w:p w14:paraId="19ADA166"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Frequency</w:t>
            </w:r>
          </w:p>
        </w:tc>
        <w:tc>
          <w:tcPr>
            <w:tcW w:w="1680" w:type="dxa"/>
            <w:tcBorders>
              <w:top w:val="nil"/>
              <w:left w:val="nil"/>
              <w:bottom w:val="nil"/>
              <w:right w:val="single" w:sz="4" w:space="0" w:color="auto"/>
            </w:tcBorders>
            <w:shd w:val="clear" w:color="auto" w:fill="D6DCE4"/>
            <w:noWrap/>
            <w:vAlign w:val="bottom"/>
            <w:hideMark/>
          </w:tcPr>
          <w:p w14:paraId="35157569"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Sampling</w:t>
            </w:r>
          </w:p>
        </w:tc>
        <w:tc>
          <w:tcPr>
            <w:tcW w:w="1680" w:type="dxa"/>
            <w:tcBorders>
              <w:top w:val="nil"/>
              <w:left w:val="nil"/>
              <w:bottom w:val="nil"/>
              <w:right w:val="single" w:sz="4" w:space="0" w:color="auto"/>
            </w:tcBorders>
            <w:shd w:val="clear" w:color="auto" w:fill="D6DCE4"/>
            <w:noWrap/>
            <w:vAlign w:val="bottom"/>
            <w:hideMark/>
          </w:tcPr>
          <w:p w14:paraId="13460F32"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Tool</w:t>
            </w:r>
          </w:p>
        </w:tc>
        <w:tc>
          <w:tcPr>
            <w:tcW w:w="1680" w:type="dxa"/>
            <w:tcBorders>
              <w:top w:val="nil"/>
              <w:left w:val="nil"/>
              <w:bottom w:val="nil"/>
              <w:right w:val="single" w:sz="4" w:space="0" w:color="auto"/>
            </w:tcBorders>
            <w:shd w:val="clear" w:color="auto" w:fill="D6DCE4"/>
            <w:vAlign w:val="bottom"/>
            <w:hideMark/>
          </w:tcPr>
          <w:p w14:paraId="01C1A0AC"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Data Reporting / Presentation</w:t>
            </w:r>
          </w:p>
        </w:tc>
        <w:tc>
          <w:tcPr>
            <w:tcW w:w="1090" w:type="dxa"/>
            <w:tcBorders>
              <w:top w:val="nil"/>
              <w:left w:val="nil"/>
              <w:bottom w:val="nil"/>
              <w:right w:val="single" w:sz="8" w:space="0" w:color="auto"/>
            </w:tcBorders>
            <w:shd w:val="clear" w:color="auto" w:fill="D6DCE4"/>
            <w:noWrap/>
            <w:vAlign w:val="bottom"/>
            <w:hideMark/>
          </w:tcPr>
          <w:p w14:paraId="7C3DA01A"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Cross-cutting</w:t>
            </w:r>
          </w:p>
        </w:tc>
      </w:tr>
      <w:tr w:rsidR="00AC2598" w:rsidRPr="00AC2598" w14:paraId="3DEEF321" w14:textId="77777777" w:rsidTr="61F48664">
        <w:trPr>
          <w:trHeight w:val="2320"/>
        </w:trPr>
        <w:tc>
          <w:tcPr>
            <w:tcW w:w="2620" w:type="dxa"/>
            <w:tcBorders>
              <w:top w:val="single" w:sz="8" w:space="0" w:color="auto"/>
              <w:left w:val="single" w:sz="8" w:space="0" w:color="auto"/>
              <w:bottom w:val="single" w:sz="4" w:space="0" w:color="auto"/>
              <w:right w:val="single" w:sz="8" w:space="0" w:color="auto"/>
            </w:tcBorders>
            <w:shd w:val="clear" w:color="auto" w:fill="D0CECE" w:themeFill="background2" w:themeFillShade="E6"/>
            <w:vAlign w:val="bottom"/>
            <w:hideMark/>
          </w:tcPr>
          <w:p w14:paraId="5BF50F22"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Health Facility Functionality Assessment</w:t>
            </w:r>
          </w:p>
        </w:tc>
        <w:tc>
          <w:tcPr>
            <w:tcW w:w="1680" w:type="dxa"/>
            <w:tcBorders>
              <w:top w:val="single" w:sz="8" w:space="0" w:color="auto"/>
              <w:left w:val="nil"/>
              <w:bottom w:val="single" w:sz="4" w:space="0" w:color="auto"/>
              <w:right w:val="single" w:sz="4" w:space="0" w:color="auto"/>
            </w:tcBorders>
            <w:shd w:val="clear" w:color="auto" w:fill="auto"/>
            <w:noWrap/>
            <w:vAlign w:val="bottom"/>
            <w:hideMark/>
          </w:tcPr>
          <w:p w14:paraId="63527633"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Quarterly</w:t>
            </w:r>
          </w:p>
        </w:tc>
        <w:tc>
          <w:tcPr>
            <w:tcW w:w="1680" w:type="dxa"/>
            <w:tcBorders>
              <w:top w:val="single" w:sz="8" w:space="0" w:color="auto"/>
              <w:left w:val="nil"/>
              <w:bottom w:val="single" w:sz="4" w:space="0" w:color="auto"/>
              <w:right w:val="single" w:sz="4" w:space="0" w:color="auto"/>
            </w:tcBorders>
            <w:shd w:val="clear" w:color="auto" w:fill="auto"/>
            <w:vAlign w:val="bottom"/>
            <w:hideMark/>
          </w:tcPr>
          <w:p w14:paraId="6D8D5D1D" w14:textId="02DC6414" w:rsidR="00AC2598" w:rsidRPr="00AC2598" w:rsidRDefault="0F76A536"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 xml:space="preserve">Census (all </w:t>
            </w:r>
            <w:r w:rsidR="64E06ABF" w:rsidRPr="00AC2598">
              <w:rPr>
                <w:rFonts w:ascii="Calibri" w:eastAsia="Times New Roman" w:hAnsi="Calibri" w:cs="Calibri"/>
                <w:color w:val="000000"/>
                <w:kern w:val="0"/>
                <w14:ligatures w14:val="none"/>
              </w:rPr>
              <w:t xml:space="preserve">supported </w:t>
            </w:r>
            <w:r w:rsidRPr="00AC2598">
              <w:rPr>
                <w:rFonts w:ascii="Calibri" w:eastAsia="Times New Roman" w:hAnsi="Calibri" w:cs="Calibri"/>
                <w:color w:val="000000"/>
                <w:kern w:val="0"/>
                <w14:ligatures w14:val="none"/>
              </w:rPr>
              <w:t>health facilities during each assessment)</w:t>
            </w:r>
            <w:r w:rsidR="3C95F8AF" w:rsidRPr="00AC2598">
              <w:rPr>
                <w:rFonts w:ascii="Calibri" w:eastAsia="Times New Roman" w:hAnsi="Calibri" w:cs="Calibri"/>
                <w:color w:val="000000"/>
                <w:kern w:val="0"/>
                <w14:ligatures w14:val="none"/>
              </w:rPr>
              <w:t>, as well as samples of non-supported facilities during first and last round</w:t>
            </w:r>
          </w:p>
        </w:tc>
        <w:tc>
          <w:tcPr>
            <w:tcW w:w="1680" w:type="dxa"/>
            <w:tcBorders>
              <w:top w:val="single" w:sz="8" w:space="0" w:color="auto"/>
              <w:left w:val="nil"/>
              <w:bottom w:val="single" w:sz="4" w:space="0" w:color="auto"/>
              <w:right w:val="single" w:sz="4" w:space="0" w:color="auto"/>
            </w:tcBorders>
            <w:shd w:val="clear" w:color="auto" w:fill="auto"/>
            <w:vAlign w:val="bottom"/>
            <w:hideMark/>
          </w:tcPr>
          <w:p w14:paraId="633A1286"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To be updated by TPM based on existing CERHSSP and HPF tools with PMU and WB guidance</w:t>
            </w:r>
          </w:p>
        </w:tc>
        <w:tc>
          <w:tcPr>
            <w:tcW w:w="1680" w:type="dxa"/>
            <w:tcBorders>
              <w:top w:val="single" w:sz="8" w:space="0" w:color="auto"/>
              <w:left w:val="nil"/>
              <w:bottom w:val="single" w:sz="4" w:space="0" w:color="auto"/>
              <w:right w:val="single" w:sz="4" w:space="0" w:color="auto"/>
            </w:tcBorders>
            <w:shd w:val="clear" w:color="auto" w:fill="auto"/>
            <w:vAlign w:val="bottom"/>
            <w:hideMark/>
          </w:tcPr>
          <w:p w14:paraId="45E59B96"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 Quarterly and bi-annual report</w:t>
            </w:r>
            <w:r w:rsidRPr="00AC2598">
              <w:rPr>
                <w:rFonts w:ascii="Calibri" w:eastAsia="Times New Roman" w:hAnsi="Calibri" w:cs="Calibri"/>
                <w:color w:val="000000"/>
                <w:kern w:val="0"/>
                <w14:ligatures w14:val="none"/>
              </w:rPr>
              <w:br/>
              <w:t>• Select indicators included in scorecard</w:t>
            </w:r>
            <w:r w:rsidRPr="00AC2598">
              <w:rPr>
                <w:rFonts w:ascii="Calibri" w:eastAsia="Times New Roman" w:hAnsi="Calibri" w:cs="Calibri"/>
                <w:color w:val="000000"/>
                <w:kern w:val="0"/>
                <w14:ligatures w14:val="none"/>
              </w:rPr>
              <w:br/>
              <w:t>• Data presented in dashboard</w:t>
            </w:r>
          </w:p>
        </w:tc>
        <w:tc>
          <w:tcPr>
            <w:tcW w:w="1090" w:type="dxa"/>
            <w:vMerge w:val="restart"/>
            <w:tcBorders>
              <w:top w:val="single" w:sz="8" w:space="0" w:color="auto"/>
              <w:left w:val="single" w:sz="4" w:space="0" w:color="auto"/>
              <w:bottom w:val="single" w:sz="8" w:space="0" w:color="000000" w:themeColor="text1"/>
              <w:right w:val="single" w:sz="8" w:space="0" w:color="auto"/>
            </w:tcBorders>
            <w:shd w:val="clear" w:color="auto" w:fill="auto"/>
            <w:hideMark/>
          </w:tcPr>
          <w:p w14:paraId="148E9B77" w14:textId="25A24DAA"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 All assessments / surveys to be conducted in person</w:t>
            </w:r>
            <w:r w:rsidRPr="00AC2598">
              <w:rPr>
                <w:rFonts w:ascii="Calibri" w:eastAsia="Times New Roman" w:hAnsi="Calibri" w:cs="Calibri"/>
                <w:color w:val="000000"/>
                <w:kern w:val="0"/>
                <w14:ligatures w14:val="none"/>
              </w:rPr>
              <w:br/>
              <w:t>• All sampling methodologies to ensure sampling of all linguistic groups in the country</w:t>
            </w:r>
            <w:r w:rsidRPr="00AC2598">
              <w:rPr>
                <w:rFonts w:ascii="Calibri" w:eastAsia="Times New Roman" w:hAnsi="Calibri" w:cs="Calibri"/>
                <w:color w:val="000000"/>
                <w:kern w:val="0"/>
                <w14:ligatures w14:val="none"/>
              </w:rPr>
              <w:br/>
              <w:t>• Facility / location replacements / skip protocols to be developed and used for all surveys</w:t>
            </w:r>
          </w:p>
        </w:tc>
      </w:tr>
      <w:tr w:rsidR="00AC2598" w:rsidRPr="00AC2598" w14:paraId="519A9484" w14:textId="77777777" w:rsidTr="61F48664">
        <w:trPr>
          <w:trHeight w:val="2320"/>
        </w:trPr>
        <w:tc>
          <w:tcPr>
            <w:tcW w:w="2620" w:type="dxa"/>
            <w:tcBorders>
              <w:top w:val="nil"/>
              <w:left w:val="single" w:sz="8" w:space="0" w:color="auto"/>
              <w:bottom w:val="single" w:sz="4" w:space="0" w:color="auto"/>
              <w:right w:val="single" w:sz="8" w:space="0" w:color="auto"/>
            </w:tcBorders>
            <w:shd w:val="clear" w:color="auto" w:fill="D0CECE" w:themeFill="background2" w:themeFillShade="E6"/>
            <w:vAlign w:val="bottom"/>
            <w:hideMark/>
          </w:tcPr>
          <w:p w14:paraId="12F21D18"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Data Verification</w:t>
            </w:r>
          </w:p>
        </w:tc>
        <w:tc>
          <w:tcPr>
            <w:tcW w:w="1680" w:type="dxa"/>
            <w:tcBorders>
              <w:top w:val="nil"/>
              <w:left w:val="nil"/>
              <w:bottom w:val="single" w:sz="4" w:space="0" w:color="auto"/>
              <w:right w:val="single" w:sz="4" w:space="0" w:color="auto"/>
            </w:tcBorders>
            <w:shd w:val="clear" w:color="auto" w:fill="auto"/>
            <w:noWrap/>
            <w:vAlign w:val="bottom"/>
            <w:hideMark/>
          </w:tcPr>
          <w:p w14:paraId="6D52EEF8"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Quarterly</w:t>
            </w:r>
          </w:p>
        </w:tc>
        <w:tc>
          <w:tcPr>
            <w:tcW w:w="1680" w:type="dxa"/>
            <w:tcBorders>
              <w:top w:val="nil"/>
              <w:left w:val="nil"/>
              <w:bottom w:val="single" w:sz="4" w:space="0" w:color="auto"/>
              <w:right w:val="single" w:sz="4" w:space="0" w:color="auto"/>
            </w:tcBorders>
            <w:shd w:val="clear" w:color="auto" w:fill="auto"/>
            <w:vAlign w:val="bottom"/>
            <w:hideMark/>
          </w:tcPr>
          <w:p w14:paraId="21A6845A"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Census (all health facilities during each assessment)</w:t>
            </w:r>
          </w:p>
        </w:tc>
        <w:tc>
          <w:tcPr>
            <w:tcW w:w="1680" w:type="dxa"/>
            <w:tcBorders>
              <w:top w:val="nil"/>
              <w:left w:val="nil"/>
              <w:bottom w:val="single" w:sz="4" w:space="0" w:color="auto"/>
              <w:right w:val="single" w:sz="4" w:space="0" w:color="auto"/>
            </w:tcBorders>
            <w:shd w:val="clear" w:color="auto" w:fill="auto"/>
            <w:vAlign w:val="bottom"/>
            <w:hideMark/>
          </w:tcPr>
          <w:p w14:paraId="0C3025AC" w14:textId="1D1B7BF1"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To be updated by TPM based on existing CERHSSP tool with PMU and WB guidance</w:t>
            </w:r>
          </w:p>
        </w:tc>
        <w:tc>
          <w:tcPr>
            <w:tcW w:w="1680" w:type="dxa"/>
            <w:tcBorders>
              <w:top w:val="nil"/>
              <w:left w:val="nil"/>
              <w:bottom w:val="single" w:sz="4" w:space="0" w:color="auto"/>
              <w:right w:val="single" w:sz="4" w:space="0" w:color="auto"/>
            </w:tcBorders>
            <w:shd w:val="clear" w:color="auto" w:fill="auto"/>
            <w:vAlign w:val="bottom"/>
            <w:hideMark/>
          </w:tcPr>
          <w:p w14:paraId="2E21FB12"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 Quarterly and bi-annual report</w:t>
            </w:r>
            <w:r w:rsidRPr="00AC2598">
              <w:rPr>
                <w:rFonts w:ascii="Calibri" w:eastAsia="Times New Roman" w:hAnsi="Calibri" w:cs="Calibri"/>
                <w:color w:val="000000"/>
                <w:kern w:val="0"/>
                <w14:ligatures w14:val="none"/>
              </w:rPr>
              <w:br/>
              <w:t>• Select indicators included in scorecard</w:t>
            </w:r>
            <w:r w:rsidRPr="00AC2598">
              <w:rPr>
                <w:rFonts w:ascii="Calibri" w:eastAsia="Times New Roman" w:hAnsi="Calibri" w:cs="Calibri"/>
                <w:color w:val="000000"/>
                <w:kern w:val="0"/>
                <w14:ligatures w14:val="none"/>
              </w:rPr>
              <w:br/>
              <w:t>• Data presented in dashboard</w:t>
            </w:r>
          </w:p>
        </w:tc>
        <w:tc>
          <w:tcPr>
            <w:tcW w:w="1090" w:type="dxa"/>
            <w:vMerge/>
            <w:vAlign w:val="center"/>
            <w:hideMark/>
          </w:tcPr>
          <w:p w14:paraId="68A9B53B"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p>
        </w:tc>
      </w:tr>
      <w:tr w:rsidR="00AC2598" w:rsidRPr="00AC2598" w14:paraId="0CDAD902" w14:textId="77777777" w:rsidTr="61F48664">
        <w:trPr>
          <w:trHeight w:val="2320"/>
        </w:trPr>
        <w:tc>
          <w:tcPr>
            <w:tcW w:w="2620" w:type="dxa"/>
            <w:tcBorders>
              <w:top w:val="nil"/>
              <w:left w:val="single" w:sz="8" w:space="0" w:color="auto"/>
              <w:bottom w:val="single" w:sz="4" w:space="0" w:color="auto"/>
              <w:right w:val="single" w:sz="8" w:space="0" w:color="auto"/>
            </w:tcBorders>
            <w:shd w:val="clear" w:color="auto" w:fill="D0CECE" w:themeFill="background2" w:themeFillShade="E6"/>
            <w:vAlign w:val="bottom"/>
            <w:hideMark/>
          </w:tcPr>
          <w:p w14:paraId="32405E00"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lastRenderedPageBreak/>
              <w:t>Beneficiary Experience Assessments</w:t>
            </w:r>
          </w:p>
        </w:tc>
        <w:tc>
          <w:tcPr>
            <w:tcW w:w="1680" w:type="dxa"/>
            <w:tcBorders>
              <w:top w:val="nil"/>
              <w:left w:val="nil"/>
              <w:bottom w:val="single" w:sz="4" w:space="0" w:color="auto"/>
              <w:right w:val="single" w:sz="4" w:space="0" w:color="auto"/>
            </w:tcBorders>
            <w:shd w:val="clear" w:color="auto" w:fill="auto"/>
            <w:noWrap/>
            <w:vAlign w:val="bottom"/>
            <w:hideMark/>
          </w:tcPr>
          <w:p w14:paraId="6A62FBDE"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Twice Annually</w:t>
            </w:r>
          </w:p>
        </w:tc>
        <w:tc>
          <w:tcPr>
            <w:tcW w:w="1680" w:type="dxa"/>
            <w:tcBorders>
              <w:top w:val="nil"/>
              <w:left w:val="nil"/>
              <w:bottom w:val="single" w:sz="4" w:space="0" w:color="auto"/>
              <w:right w:val="single" w:sz="4" w:space="0" w:color="auto"/>
            </w:tcBorders>
            <w:shd w:val="clear" w:color="auto" w:fill="auto"/>
            <w:vAlign w:val="bottom"/>
            <w:hideMark/>
          </w:tcPr>
          <w:p w14:paraId="726553A1"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Sampling- methodology to be agreed</w:t>
            </w:r>
          </w:p>
        </w:tc>
        <w:tc>
          <w:tcPr>
            <w:tcW w:w="1680" w:type="dxa"/>
            <w:tcBorders>
              <w:top w:val="nil"/>
              <w:left w:val="nil"/>
              <w:bottom w:val="single" w:sz="4" w:space="0" w:color="auto"/>
              <w:right w:val="single" w:sz="4" w:space="0" w:color="auto"/>
            </w:tcBorders>
            <w:shd w:val="clear" w:color="auto" w:fill="auto"/>
            <w:vAlign w:val="bottom"/>
            <w:hideMark/>
          </w:tcPr>
          <w:p w14:paraId="34463B7A" w14:textId="426E899E"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To be updated by TPM based on existing CERHSSP tool with PMU and WB guidance</w:t>
            </w:r>
          </w:p>
        </w:tc>
        <w:tc>
          <w:tcPr>
            <w:tcW w:w="1680" w:type="dxa"/>
            <w:tcBorders>
              <w:top w:val="nil"/>
              <w:left w:val="nil"/>
              <w:bottom w:val="single" w:sz="4" w:space="0" w:color="auto"/>
              <w:right w:val="single" w:sz="4" w:space="0" w:color="auto"/>
            </w:tcBorders>
            <w:shd w:val="clear" w:color="auto" w:fill="auto"/>
            <w:vAlign w:val="bottom"/>
            <w:hideMark/>
          </w:tcPr>
          <w:p w14:paraId="0564980E"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 Bi-annual report</w:t>
            </w:r>
            <w:r w:rsidRPr="00AC2598">
              <w:rPr>
                <w:rFonts w:ascii="Calibri" w:eastAsia="Times New Roman" w:hAnsi="Calibri" w:cs="Calibri"/>
                <w:color w:val="000000"/>
                <w:kern w:val="0"/>
                <w14:ligatures w14:val="none"/>
              </w:rPr>
              <w:br/>
              <w:t>• Select indicators included in scorecard</w:t>
            </w:r>
            <w:r w:rsidRPr="00AC2598">
              <w:rPr>
                <w:rFonts w:ascii="Calibri" w:eastAsia="Times New Roman" w:hAnsi="Calibri" w:cs="Calibri"/>
                <w:color w:val="000000"/>
                <w:kern w:val="0"/>
                <w14:ligatures w14:val="none"/>
              </w:rPr>
              <w:br/>
              <w:t>• Data presented in dashboard</w:t>
            </w:r>
          </w:p>
        </w:tc>
        <w:tc>
          <w:tcPr>
            <w:tcW w:w="1090" w:type="dxa"/>
            <w:vMerge/>
            <w:vAlign w:val="center"/>
            <w:hideMark/>
          </w:tcPr>
          <w:p w14:paraId="7F2A17AA"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p>
        </w:tc>
      </w:tr>
      <w:tr w:rsidR="00AC2598" w:rsidRPr="00AC2598" w14:paraId="244B19DE" w14:textId="77777777" w:rsidTr="61F48664">
        <w:trPr>
          <w:trHeight w:val="2320"/>
        </w:trPr>
        <w:tc>
          <w:tcPr>
            <w:tcW w:w="2620" w:type="dxa"/>
            <w:tcBorders>
              <w:top w:val="nil"/>
              <w:left w:val="single" w:sz="8" w:space="0" w:color="auto"/>
              <w:bottom w:val="single" w:sz="4" w:space="0" w:color="auto"/>
              <w:right w:val="single" w:sz="8" w:space="0" w:color="auto"/>
            </w:tcBorders>
            <w:shd w:val="clear" w:color="auto" w:fill="D0CECE" w:themeFill="background2" w:themeFillShade="E6"/>
            <w:vAlign w:val="bottom"/>
            <w:hideMark/>
          </w:tcPr>
          <w:p w14:paraId="42C3EC21"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Quality of Care Assessments</w:t>
            </w:r>
          </w:p>
        </w:tc>
        <w:tc>
          <w:tcPr>
            <w:tcW w:w="1680" w:type="dxa"/>
            <w:tcBorders>
              <w:top w:val="nil"/>
              <w:left w:val="nil"/>
              <w:bottom w:val="single" w:sz="4" w:space="0" w:color="auto"/>
              <w:right w:val="single" w:sz="4" w:space="0" w:color="auto"/>
            </w:tcBorders>
            <w:shd w:val="clear" w:color="auto" w:fill="auto"/>
            <w:noWrap/>
            <w:vAlign w:val="bottom"/>
            <w:hideMark/>
          </w:tcPr>
          <w:p w14:paraId="714695FC"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Twice Annually</w:t>
            </w:r>
          </w:p>
        </w:tc>
        <w:tc>
          <w:tcPr>
            <w:tcW w:w="1680" w:type="dxa"/>
            <w:tcBorders>
              <w:top w:val="nil"/>
              <w:left w:val="nil"/>
              <w:bottom w:val="single" w:sz="4" w:space="0" w:color="auto"/>
              <w:right w:val="single" w:sz="4" w:space="0" w:color="auto"/>
            </w:tcBorders>
            <w:shd w:val="clear" w:color="auto" w:fill="auto"/>
            <w:vAlign w:val="bottom"/>
            <w:hideMark/>
          </w:tcPr>
          <w:p w14:paraId="3BF4E93F"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Sampling- methodology to be agreed</w:t>
            </w:r>
          </w:p>
        </w:tc>
        <w:tc>
          <w:tcPr>
            <w:tcW w:w="1680" w:type="dxa"/>
            <w:tcBorders>
              <w:top w:val="nil"/>
              <w:left w:val="nil"/>
              <w:bottom w:val="single" w:sz="4" w:space="0" w:color="auto"/>
              <w:right w:val="single" w:sz="4" w:space="0" w:color="auto"/>
            </w:tcBorders>
            <w:shd w:val="clear" w:color="auto" w:fill="auto"/>
            <w:vAlign w:val="bottom"/>
            <w:hideMark/>
          </w:tcPr>
          <w:p w14:paraId="3DA4E3BD"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To be updated by TPM based on existing CERHSSP and HPF tools with PMU and WB guidance</w:t>
            </w:r>
          </w:p>
        </w:tc>
        <w:tc>
          <w:tcPr>
            <w:tcW w:w="1680" w:type="dxa"/>
            <w:tcBorders>
              <w:top w:val="nil"/>
              <w:left w:val="nil"/>
              <w:bottom w:val="single" w:sz="4" w:space="0" w:color="auto"/>
              <w:right w:val="single" w:sz="4" w:space="0" w:color="auto"/>
            </w:tcBorders>
            <w:shd w:val="clear" w:color="auto" w:fill="auto"/>
            <w:vAlign w:val="bottom"/>
            <w:hideMark/>
          </w:tcPr>
          <w:p w14:paraId="79C198EE"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 Bi-annual report</w:t>
            </w:r>
            <w:r w:rsidRPr="00AC2598">
              <w:rPr>
                <w:rFonts w:ascii="Calibri" w:eastAsia="Times New Roman" w:hAnsi="Calibri" w:cs="Calibri"/>
                <w:color w:val="000000"/>
                <w:kern w:val="0"/>
                <w14:ligatures w14:val="none"/>
              </w:rPr>
              <w:br/>
              <w:t>• Select indicators included in scorecard</w:t>
            </w:r>
            <w:r w:rsidRPr="00AC2598">
              <w:rPr>
                <w:rFonts w:ascii="Calibri" w:eastAsia="Times New Roman" w:hAnsi="Calibri" w:cs="Calibri"/>
                <w:color w:val="000000"/>
                <w:kern w:val="0"/>
                <w14:ligatures w14:val="none"/>
              </w:rPr>
              <w:br/>
              <w:t>• Data presented in dashboard</w:t>
            </w:r>
          </w:p>
        </w:tc>
        <w:tc>
          <w:tcPr>
            <w:tcW w:w="1090" w:type="dxa"/>
            <w:vMerge/>
            <w:vAlign w:val="center"/>
            <w:hideMark/>
          </w:tcPr>
          <w:p w14:paraId="1314E969"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p>
        </w:tc>
      </w:tr>
      <w:tr w:rsidR="00AC2598" w:rsidRPr="00AC2598" w14:paraId="52E00F6F" w14:textId="77777777" w:rsidTr="61F48664">
        <w:trPr>
          <w:trHeight w:val="2320"/>
        </w:trPr>
        <w:tc>
          <w:tcPr>
            <w:tcW w:w="2620" w:type="dxa"/>
            <w:tcBorders>
              <w:top w:val="nil"/>
              <w:left w:val="single" w:sz="8" w:space="0" w:color="auto"/>
              <w:bottom w:val="single" w:sz="4" w:space="0" w:color="auto"/>
              <w:right w:val="single" w:sz="8" w:space="0" w:color="auto"/>
            </w:tcBorders>
            <w:shd w:val="clear" w:color="auto" w:fill="D0CECE" w:themeFill="background2" w:themeFillShade="E6"/>
            <w:vAlign w:val="bottom"/>
            <w:hideMark/>
          </w:tcPr>
          <w:p w14:paraId="702C2061"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Boma Health Team Assessments</w:t>
            </w:r>
          </w:p>
        </w:tc>
        <w:tc>
          <w:tcPr>
            <w:tcW w:w="1680" w:type="dxa"/>
            <w:tcBorders>
              <w:top w:val="nil"/>
              <w:left w:val="nil"/>
              <w:bottom w:val="single" w:sz="4" w:space="0" w:color="auto"/>
              <w:right w:val="single" w:sz="4" w:space="0" w:color="auto"/>
            </w:tcBorders>
            <w:shd w:val="clear" w:color="auto" w:fill="auto"/>
            <w:noWrap/>
            <w:vAlign w:val="bottom"/>
            <w:hideMark/>
          </w:tcPr>
          <w:p w14:paraId="67E3150F"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Twice Annually</w:t>
            </w:r>
          </w:p>
        </w:tc>
        <w:tc>
          <w:tcPr>
            <w:tcW w:w="1680" w:type="dxa"/>
            <w:tcBorders>
              <w:top w:val="nil"/>
              <w:left w:val="nil"/>
              <w:bottom w:val="single" w:sz="4" w:space="0" w:color="auto"/>
              <w:right w:val="single" w:sz="4" w:space="0" w:color="auto"/>
            </w:tcBorders>
            <w:shd w:val="clear" w:color="auto" w:fill="auto"/>
            <w:vAlign w:val="bottom"/>
            <w:hideMark/>
          </w:tcPr>
          <w:p w14:paraId="0DABC8FA"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Sampling- methodology to be agreed</w:t>
            </w:r>
          </w:p>
        </w:tc>
        <w:tc>
          <w:tcPr>
            <w:tcW w:w="1680" w:type="dxa"/>
            <w:tcBorders>
              <w:top w:val="nil"/>
              <w:left w:val="nil"/>
              <w:bottom w:val="single" w:sz="4" w:space="0" w:color="auto"/>
              <w:right w:val="single" w:sz="4" w:space="0" w:color="auto"/>
            </w:tcBorders>
            <w:shd w:val="clear" w:color="auto" w:fill="auto"/>
            <w:vAlign w:val="bottom"/>
            <w:hideMark/>
          </w:tcPr>
          <w:p w14:paraId="1249E136"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TPM agencies to develop tool with PMU and WB guidance, consulting initial tool used by CERHSSP</w:t>
            </w:r>
          </w:p>
        </w:tc>
        <w:tc>
          <w:tcPr>
            <w:tcW w:w="1680" w:type="dxa"/>
            <w:tcBorders>
              <w:top w:val="nil"/>
              <w:left w:val="nil"/>
              <w:bottom w:val="single" w:sz="4" w:space="0" w:color="auto"/>
              <w:right w:val="single" w:sz="4" w:space="0" w:color="auto"/>
            </w:tcBorders>
            <w:shd w:val="clear" w:color="auto" w:fill="auto"/>
            <w:vAlign w:val="bottom"/>
            <w:hideMark/>
          </w:tcPr>
          <w:p w14:paraId="3751858C"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 Bi-annual report</w:t>
            </w:r>
            <w:r w:rsidRPr="00AC2598">
              <w:rPr>
                <w:rFonts w:ascii="Calibri" w:eastAsia="Times New Roman" w:hAnsi="Calibri" w:cs="Calibri"/>
                <w:color w:val="000000"/>
                <w:kern w:val="0"/>
                <w14:ligatures w14:val="none"/>
              </w:rPr>
              <w:br/>
              <w:t>• Select indicators included in scorecard</w:t>
            </w:r>
            <w:r w:rsidRPr="00AC2598">
              <w:rPr>
                <w:rFonts w:ascii="Calibri" w:eastAsia="Times New Roman" w:hAnsi="Calibri" w:cs="Calibri"/>
                <w:color w:val="000000"/>
                <w:kern w:val="0"/>
                <w14:ligatures w14:val="none"/>
              </w:rPr>
              <w:br/>
              <w:t>• Data presented in dashboard</w:t>
            </w:r>
          </w:p>
        </w:tc>
        <w:tc>
          <w:tcPr>
            <w:tcW w:w="1090" w:type="dxa"/>
            <w:vMerge/>
            <w:vAlign w:val="center"/>
            <w:hideMark/>
          </w:tcPr>
          <w:p w14:paraId="4D7D16CA"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p>
        </w:tc>
      </w:tr>
      <w:tr w:rsidR="00AC2598" w:rsidRPr="00AC2598" w14:paraId="2033B79A" w14:textId="77777777" w:rsidTr="61F48664">
        <w:trPr>
          <w:trHeight w:val="1160"/>
        </w:trPr>
        <w:tc>
          <w:tcPr>
            <w:tcW w:w="2620" w:type="dxa"/>
            <w:tcBorders>
              <w:top w:val="nil"/>
              <w:left w:val="single" w:sz="8" w:space="0" w:color="auto"/>
              <w:bottom w:val="single" w:sz="4" w:space="0" w:color="auto"/>
              <w:right w:val="single" w:sz="8" w:space="0" w:color="auto"/>
            </w:tcBorders>
            <w:shd w:val="clear" w:color="auto" w:fill="D0CECE" w:themeFill="background2" w:themeFillShade="E6"/>
            <w:vAlign w:val="bottom"/>
            <w:hideMark/>
          </w:tcPr>
          <w:p w14:paraId="78BCFD2C"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Health Systems Strengthening Assessments</w:t>
            </w:r>
          </w:p>
        </w:tc>
        <w:tc>
          <w:tcPr>
            <w:tcW w:w="1680" w:type="dxa"/>
            <w:tcBorders>
              <w:top w:val="nil"/>
              <w:left w:val="nil"/>
              <w:bottom w:val="single" w:sz="4" w:space="0" w:color="auto"/>
              <w:right w:val="single" w:sz="4" w:space="0" w:color="auto"/>
            </w:tcBorders>
            <w:shd w:val="clear" w:color="auto" w:fill="auto"/>
            <w:noWrap/>
            <w:vAlign w:val="bottom"/>
            <w:hideMark/>
          </w:tcPr>
          <w:p w14:paraId="054977C0"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Twice Annually</w:t>
            </w:r>
          </w:p>
        </w:tc>
        <w:tc>
          <w:tcPr>
            <w:tcW w:w="1680" w:type="dxa"/>
            <w:tcBorders>
              <w:top w:val="nil"/>
              <w:left w:val="nil"/>
              <w:bottom w:val="single" w:sz="4" w:space="0" w:color="auto"/>
              <w:right w:val="single" w:sz="4" w:space="0" w:color="auto"/>
            </w:tcBorders>
            <w:shd w:val="clear" w:color="auto" w:fill="auto"/>
            <w:vAlign w:val="bottom"/>
            <w:hideMark/>
          </w:tcPr>
          <w:p w14:paraId="6E83B07A"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Sampling- methodology to be agreed</w:t>
            </w:r>
          </w:p>
        </w:tc>
        <w:tc>
          <w:tcPr>
            <w:tcW w:w="1680" w:type="dxa"/>
            <w:tcBorders>
              <w:top w:val="nil"/>
              <w:left w:val="nil"/>
              <w:bottom w:val="single" w:sz="4" w:space="0" w:color="auto"/>
              <w:right w:val="single" w:sz="4" w:space="0" w:color="auto"/>
            </w:tcBorders>
            <w:shd w:val="clear" w:color="auto" w:fill="auto"/>
            <w:vAlign w:val="bottom"/>
            <w:hideMark/>
          </w:tcPr>
          <w:p w14:paraId="4D162D35"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TPM agencies to develop tool with PMU and WB guidance</w:t>
            </w:r>
          </w:p>
        </w:tc>
        <w:tc>
          <w:tcPr>
            <w:tcW w:w="1680" w:type="dxa"/>
            <w:tcBorders>
              <w:top w:val="nil"/>
              <w:left w:val="nil"/>
              <w:bottom w:val="single" w:sz="4" w:space="0" w:color="auto"/>
              <w:right w:val="single" w:sz="4" w:space="0" w:color="auto"/>
            </w:tcBorders>
            <w:shd w:val="clear" w:color="auto" w:fill="auto"/>
            <w:vAlign w:val="bottom"/>
            <w:hideMark/>
          </w:tcPr>
          <w:p w14:paraId="66D131E1"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 Bi-annual report</w:t>
            </w:r>
            <w:r w:rsidRPr="00AC2598">
              <w:rPr>
                <w:rFonts w:ascii="Calibri" w:eastAsia="Times New Roman" w:hAnsi="Calibri" w:cs="Calibri"/>
                <w:color w:val="000000"/>
                <w:kern w:val="0"/>
                <w14:ligatures w14:val="none"/>
              </w:rPr>
              <w:br/>
              <w:t>• Data presented in dashboard</w:t>
            </w:r>
          </w:p>
        </w:tc>
        <w:tc>
          <w:tcPr>
            <w:tcW w:w="1090" w:type="dxa"/>
            <w:vMerge/>
            <w:vAlign w:val="center"/>
            <w:hideMark/>
          </w:tcPr>
          <w:p w14:paraId="02736699"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p>
        </w:tc>
      </w:tr>
      <w:tr w:rsidR="00AC2598" w:rsidRPr="00AC2598" w14:paraId="2C9216E3" w14:textId="77777777" w:rsidTr="61F48664">
        <w:trPr>
          <w:trHeight w:val="3770"/>
        </w:trPr>
        <w:tc>
          <w:tcPr>
            <w:tcW w:w="2620" w:type="dxa"/>
            <w:tcBorders>
              <w:top w:val="nil"/>
              <w:left w:val="single" w:sz="8" w:space="0" w:color="auto"/>
              <w:bottom w:val="single" w:sz="4" w:space="0" w:color="auto"/>
              <w:right w:val="single" w:sz="8" w:space="0" w:color="auto"/>
            </w:tcBorders>
            <w:shd w:val="clear" w:color="auto" w:fill="D0CECE" w:themeFill="background2" w:themeFillShade="E6"/>
            <w:vAlign w:val="bottom"/>
            <w:hideMark/>
          </w:tcPr>
          <w:p w14:paraId="7B175561" w14:textId="13396900"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Household Coverage Survey</w:t>
            </w:r>
            <w:r w:rsidR="00A171F0">
              <w:rPr>
                <w:rFonts w:ascii="Calibri" w:eastAsia="Times New Roman" w:hAnsi="Calibri" w:cs="Calibri"/>
                <w:b/>
                <w:bCs/>
                <w:color w:val="000000"/>
                <w:kern w:val="0"/>
                <w14:ligatures w14:val="none"/>
              </w:rPr>
              <w:t xml:space="preserve"> (if not covered by future MICS)</w:t>
            </w:r>
          </w:p>
        </w:tc>
        <w:tc>
          <w:tcPr>
            <w:tcW w:w="1680" w:type="dxa"/>
            <w:tcBorders>
              <w:top w:val="nil"/>
              <w:left w:val="nil"/>
              <w:bottom w:val="single" w:sz="4" w:space="0" w:color="auto"/>
              <w:right w:val="single" w:sz="4" w:space="0" w:color="auto"/>
            </w:tcBorders>
            <w:shd w:val="clear" w:color="auto" w:fill="auto"/>
            <w:vAlign w:val="bottom"/>
            <w:hideMark/>
          </w:tcPr>
          <w:p w14:paraId="49335131"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proofErr w:type="spellStart"/>
            <w:r w:rsidRPr="00AC2598">
              <w:rPr>
                <w:rFonts w:ascii="Calibri" w:eastAsia="Times New Roman" w:hAnsi="Calibri" w:cs="Calibri"/>
                <w:color w:val="000000"/>
                <w:kern w:val="0"/>
                <w14:ligatures w14:val="none"/>
              </w:rPr>
              <w:t>Endline</w:t>
            </w:r>
            <w:proofErr w:type="spellEnd"/>
            <w:r w:rsidRPr="00AC2598">
              <w:rPr>
                <w:rFonts w:ascii="Calibri" w:eastAsia="Times New Roman" w:hAnsi="Calibri" w:cs="Calibri"/>
                <w:color w:val="000000"/>
                <w:kern w:val="0"/>
                <w14:ligatures w14:val="none"/>
              </w:rPr>
              <w:t xml:space="preserve"> (baseline to come from MICS)</w:t>
            </w:r>
          </w:p>
        </w:tc>
        <w:tc>
          <w:tcPr>
            <w:tcW w:w="1680" w:type="dxa"/>
            <w:tcBorders>
              <w:top w:val="nil"/>
              <w:left w:val="nil"/>
              <w:bottom w:val="single" w:sz="4" w:space="0" w:color="auto"/>
              <w:right w:val="single" w:sz="4" w:space="0" w:color="auto"/>
            </w:tcBorders>
            <w:shd w:val="clear" w:color="auto" w:fill="auto"/>
            <w:vAlign w:val="bottom"/>
            <w:hideMark/>
          </w:tcPr>
          <w:p w14:paraId="50BE8E74"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Sampling- methodology to be agreed</w:t>
            </w:r>
          </w:p>
        </w:tc>
        <w:tc>
          <w:tcPr>
            <w:tcW w:w="1680" w:type="dxa"/>
            <w:tcBorders>
              <w:top w:val="nil"/>
              <w:left w:val="nil"/>
              <w:bottom w:val="single" w:sz="4" w:space="0" w:color="auto"/>
              <w:right w:val="single" w:sz="4" w:space="0" w:color="auto"/>
            </w:tcBorders>
            <w:shd w:val="clear" w:color="auto" w:fill="auto"/>
            <w:vAlign w:val="bottom"/>
            <w:hideMark/>
          </w:tcPr>
          <w:p w14:paraId="396BE72F"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TPM agencies to develop tool with PMU and WB guidance, ensuring consistency with MICS for comparison purposes</w:t>
            </w:r>
          </w:p>
        </w:tc>
        <w:tc>
          <w:tcPr>
            <w:tcW w:w="1680" w:type="dxa"/>
            <w:tcBorders>
              <w:top w:val="nil"/>
              <w:left w:val="nil"/>
              <w:bottom w:val="single" w:sz="4" w:space="0" w:color="auto"/>
              <w:right w:val="single" w:sz="4" w:space="0" w:color="auto"/>
            </w:tcBorders>
            <w:shd w:val="clear" w:color="auto" w:fill="auto"/>
            <w:vAlign w:val="bottom"/>
            <w:hideMark/>
          </w:tcPr>
          <w:p w14:paraId="7B90D741"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 xml:space="preserve">• </w:t>
            </w:r>
            <w:proofErr w:type="spellStart"/>
            <w:r w:rsidRPr="00AC2598">
              <w:rPr>
                <w:rFonts w:ascii="Calibri" w:eastAsia="Times New Roman" w:hAnsi="Calibri" w:cs="Calibri"/>
                <w:color w:val="000000"/>
                <w:kern w:val="0"/>
                <w14:ligatures w14:val="none"/>
              </w:rPr>
              <w:t>Endline</w:t>
            </w:r>
            <w:proofErr w:type="spellEnd"/>
            <w:r w:rsidRPr="00AC2598">
              <w:rPr>
                <w:rFonts w:ascii="Calibri" w:eastAsia="Times New Roman" w:hAnsi="Calibri" w:cs="Calibri"/>
                <w:color w:val="000000"/>
                <w:kern w:val="0"/>
                <w14:ligatures w14:val="none"/>
              </w:rPr>
              <w:t xml:space="preserve"> and Baseline report (baseline report to include analysis of select MICS data by TPM)</w:t>
            </w:r>
            <w:r w:rsidRPr="00AC2598">
              <w:rPr>
                <w:rFonts w:ascii="Calibri" w:eastAsia="Times New Roman" w:hAnsi="Calibri" w:cs="Calibri"/>
                <w:color w:val="000000"/>
                <w:kern w:val="0"/>
                <w14:ligatures w14:val="none"/>
              </w:rPr>
              <w:br/>
              <w:t>• Select indicators included in scorecard</w:t>
            </w:r>
            <w:r w:rsidRPr="00AC2598">
              <w:rPr>
                <w:rFonts w:ascii="Calibri" w:eastAsia="Times New Roman" w:hAnsi="Calibri" w:cs="Calibri"/>
                <w:color w:val="000000"/>
                <w:kern w:val="0"/>
                <w14:ligatures w14:val="none"/>
              </w:rPr>
              <w:br/>
              <w:t>• Data presented in dashboard</w:t>
            </w:r>
          </w:p>
        </w:tc>
        <w:tc>
          <w:tcPr>
            <w:tcW w:w="1090" w:type="dxa"/>
            <w:vMerge/>
            <w:vAlign w:val="center"/>
            <w:hideMark/>
          </w:tcPr>
          <w:p w14:paraId="7E9EC901"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p>
        </w:tc>
      </w:tr>
      <w:tr w:rsidR="00AC2598" w:rsidRPr="00AC2598" w14:paraId="16DC5333" w14:textId="77777777" w:rsidTr="61F48664">
        <w:trPr>
          <w:trHeight w:val="2320"/>
        </w:trPr>
        <w:tc>
          <w:tcPr>
            <w:tcW w:w="2620" w:type="dxa"/>
            <w:tcBorders>
              <w:top w:val="nil"/>
              <w:left w:val="single" w:sz="8" w:space="0" w:color="auto"/>
              <w:bottom w:val="single" w:sz="4" w:space="0" w:color="auto"/>
              <w:right w:val="single" w:sz="8" w:space="0" w:color="auto"/>
            </w:tcBorders>
            <w:shd w:val="clear" w:color="auto" w:fill="D0CECE" w:themeFill="background2" w:themeFillShade="E6"/>
            <w:vAlign w:val="bottom"/>
            <w:hideMark/>
          </w:tcPr>
          <w:p w14:paraId="7B84CF1D" w14:textId="5E8A2F60"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lastRenderedPageBreak/>
              <w:t>Community Perceptions Survey</w:t>
            </w:r>
          </w:p>
        </w:tc>
        <w:tc>
          <w:tcPr>
            <w:tcW w:w="1680" w:type="dxa"/>
            <w:tcBorders>
              <w:top w:val="nil"/>
              <w:left w:val="nil"/>
              <w:bottom w:val="single" w:sz="4" w:space="0" w:color="auto"/>
              <w:right w:val="single" w:sz="4" w:space="0" w:color="auto"/>
            </w:tcBorders>
            <w:shd w:val="clear" w:color="auto" w:fill="auto"/>
            <w:vAlign w:val="bottom"/>
            <w:hideMark/>
          </w:tcPr>
          <w:p w14:paraId="310A84C5"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 xml:space="preserve">Baseline and </w:t>
            </w:r>
            <w:proofErr w:type="spellStart"/>
            <w:r w:rsidRPr="00AC2598">
              <w:rPr>
                <w:rFonts w:ascii="Calibri" w:eastAsia="Times New Roman" w:hAnsi="Calibri" w:cs="Calibri"/>
                <w:color w:val="000000"/>
                <w:kern w:val="0"/>
                <w14:ligatures w14:val="none"/>
              </w:rPr>
              <w:t>Endline</w:t>
            </w:r>
            <w:proofErr w:type="spellEnd"/>
          </w:p>
        </w:tc>
        <w:tc>
          <w:tcPr>
            <w:tcW w:w="1680" w:type="dxa"/>
            <w:tcBorders>
              <w:top w:val="nil"/>
              <w:left w:val="nil"/>
              <w:bottom w:val="single" w:sz="4" w:space="0" w:color="auto"/>
              <w:right w:val="single" w:sz="4" w:space="0" w:color="auto"/>
            </w:tcBorders>
            <w:shd w:val="clear" w:color="auto" w:fill="auto"/>
            <w:vAlign w:val="bottom"/>
            <w:hideMark/>
          </w:tcPr>
          <w:p w14:paraId="7B944F81"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Sampling- methodology to be agreed</w:t>
            </w:r>
          </w:p>
        </w:tc>
        <w:tc>
          <w:tcPr>
            <w:tcW w:w="1680" w:type="dxa"/>
            <w:tcBorders>
              <w:top w:val="nil"/>
              <w:left w:val="nil"/>
              <w:bottom w:val="single" w:sz="4" w:space="0" w:color="auto"/>
              <w:right w:val="single" w:sz="4" w:space="0" w:color="auto"/>
            </w:tcBorders>
            <w:shd w:val="clear" w:color="auto" w:fill="auto"/>
            <w:vAlign w:val="bottom"/>
            <w:hideMark/>
          </w:tcPr>
          <w:p w14:paraId="03BB152F"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TPM agencies to develop tool with PMU and WB guidance</w:t>
            </w:r>
          </w:p>
        </w:tc>
        <w:tc>
          <w:tcPr>
            <w:tcW w:w="1680" w:type="dxa"/>
            <w:tcBorders>
              <w:top w:val="nil"/>
              <w:left w:val="nil"/>
              <w:bottom w:val="single" w:sz="4" w:space="0" w:color="auto"/>
              <w:right w:val="single" w:sz="4" w:space="0" w:color="auto"/>
            </w:tcBorders>
            <w:shd w:val="clear" w:color="auto" w:fill="auto"/>
            <w:vAlign w:val="bottom"/>
            <w:hideMark/>
          </w:tcPr>
          <w:p w14:paraId="3B284F5E"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 xml:space="preserve">• </w:t>
            </w:r>
            <w:proofErr w:type="spellStart"/>
            <w:r w:rsidRPr="00AC2598">
              <w:rPr>
                <w:rFonts w:ascii="Calibri" w:eastAsia="Times New Roman" w:hAnsi="Calibri" w:cs="Calibri"/>
                <w:color w:val="000000"/>
                <w:kern w:val="0"/>
                <w14:ligatures w14:val="none"/>
              </w:rPr>
              <w:t>Endline</w:t>
            </w:r>
            <w:proofErr w:type="spellEnd"/>
            <w:r w:rsidRPr="00AC2598">
              <w:rPr>
                <w:rFonts w:ascii="Calibri" w:eastAsia="Times New Roman" w:hAnsi="Calibri" w:cs="Calibri"/>
                <w:color w:val="000000"/>
                <w:kern w:val="0"/>
                <w14:ligatures w14:val="none"/>
              </w:rPr>
              <w:t xml:space="preserve"> and Baseline report </w:t>
            </w:r>
            <w:r w:rsidRPr="00AC2598">
              <w:rPr>
                <w:rFonts w:ascii="Calibri" w:eastAsia="Times New Roman" w:hAnsi="Calibri" w:cs="Calibri"/>
                <w:color w:val="000000"/>
                <w:kern w:val="0"/>
                <w14:ligatures w14:val="none"/>
              </w:rPr>
              <w:br/>
              <w:t>• Select indicators included in scorecard</w:t>
            </w:r>
            <w:r w:rsidRPr="00AC2598">
              <w:rPr>
                <w:rFonts w:ascii="Calibri" w:eastAsia="Times New Roman" w:hAnsi="Calibri" w:cs="Calibri"/>
                <w:color w:val="000000"/>
                <w:kern w:val="0"/>
                <w14:ligatures w14:val="none"/>
              </w:rPr>
              <w:br/>
              <w:t>• Data presented in dashboard</w:t>
            </w:r>
          </w:p>
        </w:tc>
        <w:tc>
          <w:tcPr>
            <w:tcW w:w="1090" w:type="dxa"/>
            <w:vMerge/>
            <w:vAlign w:val="center"/>
            <w:hideMark/>
          </w:tcPr>
          <w:p w14:paraId="147991D5"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p>
        </w:tc>
      </w:tr>
      <w:tr w:rsidR="00AC2598" w:rsidRPr="00AC2598" w14:paraId="6725CBA7" w14:textId="77777777" w:rsidTr="61F48664">
        <w:trPr>
          <w:trHeight w:val="590"/>
        </w:trPr>
        <w:tc>
          <w:tcPr>
            <w:tcW w:w="2620" w:type="dxa"/>
            <w:tcBorders>
              <w:top w:val="nil"/>
              <w:left w:val="single" w:sz="8" w:space="0" w:color="auto"/>
              <w:bottom w:val="single" w:sz="8" w:space="0" w:color="auto"/>
              <w:right w:val="single" w:sz="8" w:space="0" w:color="auto"/>
            </w:tcBorders>
            <w:shd w:val="clear" w:color="auto" w:fill="D0CECE" w:themeFill="background2" w:themeFillShade="E6"/>
            <w:vAlign w:val="bottom"/>
            <w:hideMark/>
          </w:tcPr>
          <w:p w14:paraId="1D70958F" w14:textId="77777777" w:rsidR="00AC2598" w:rsidRPr="00AC2598" w:rsidRDefault="00AC2598" w:rsidP="00490EB0">
            <w:pPr>
              <w:spacing w:after="0" w:line="240" w:lineRule="auto"/>
              <w:jc w:val="both"/>
              <w:rPr>
                <w:rFonts w:ascii="Calibri" w:eastAsia="Times New Roman" w:hAnsi="Calibri" w:cs="Calibri"/>
                <w:b/>
                <w:bCs/>
                <w:color w:val="000000"/>
                <w:kern w:val="0"/>
                <w14:ligatures w14:val="none"/>
              </w:rPr>
            </w:pPr>
            <w:r w:rsidRPr="00AC2598">
              <w:rPr>
                <w:rFonts w:ascii="Calibri" w:eastAsia="Times New Roman" w:hAnsi="Calibri" w:cs="Calibri"/>
                <w:b/>
                <w:bCs/>
                <w:color w:val="000000"/>
                <w:kern w:val="0"/>
                <w14:ligatures w14:val="none"/>
              </w:rPr>
              <w:t>Additional data collection methods</w:t>
            </w:r>
          </w:p>
        </w:tc>
        <w:tc>
          <w:tcPr>
            <w:tcW w:w="6720" w:type="dxa"/>
            <w:gridSpan w:val="4"/>
            <w:tcBorders>
              <w:top w:val="single" w:sz="4" w:space="0" w:color="auto"/>
              <w:left w:val="nil"/>
              <w:bottom w:val="single" w:sz="8" w:space="0" w:color="auto"/>
              <w:right w:val="single" w:sz="4" w:space="0" w:color="auto"/>
            </w:tcBorders>
            <w:shd w:val="clear" w:color="auto" w:fill="auto"/>
            <w:noWrap/>
            <w:vAlign w:val="center"/>
            <w:hideMark/>
          </w:tcPr>
          <w:p w14:paraId="0326541D"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r w:rsidRPr="00AC2598">
              <w:rPr>
                <w:rFonts w:ascii="Calibri" w:eastAsia="Times New Roman" w:hAnsi="Calibri" w:cs="Calibri"/>
                <w:color w:val="000000"/>
                <w:kern w:val="0"/>
                <w14:ligatures w14:val="none"/>
              </w:rPr>
              <w:t>TBD</w:t>
            </w:r>
          </w:p>
        </w:tc>
        <w:tc>
          <w:tcPr>
            <w:tcW w:w="1090" w:type="dxa"/>
            <w:vMerge/>
            <w:vAlign w:val="center"/>
            <w:hideMark/>
          </w:tcPr>
          <w:p w14:paraId="707582BF" w14:textId="77777777" w:rsidR="00AC2598" w:rsidRPr="00AC2598" w:rsidRDefault="00AC2598" w:rsidP="00490EB0">
            <w:pPr>
              <w:spacing w:after="0" w:line="240" w:lineRule="auto"/>
              <w:jc w:val="both"/>
              <w:rPr>
                <w:rFonts w:ascii="Calibri" w:eastAsia="Times New Roman" w:hAnsi="Calibri" w:cs="Calibri"/>
                <w:color w:val="000000"/>
                <w:kern w:val="0"/>
                <w14:ligatures w14:val="none"/>
              </w:rPr>
            </w:pPr>
          </w:p>
        </w:tc>
      </w:tr>
    </w:tbl>
    <w:p w14:paraId="1A546169" w14:textId="77777777" w:rsidR="00AC2598" w:rsidRDefault="00AC2598" w:rsidP="00490EB0">
      <w:pPr>
        <w:spacing w:after="0" w:line="240" w:lineRule="auto"/>
        <w:jc w:val="both"/>
        <w:textAlignment w:val="baseline"/>
        <w:rPr>
          <w:rFonts w:ascii="Aptos" w:eastAsia="Times New Roman" w:hAnsi="Aptos" w:cs="Segoe UI"/>
          <w:kern w:val="0"/>
          <w14:ligatures w14:val="none"/>
        </w:rPr>
      </w:pPr>
    </w:p>
    <w:p w14:paraId="4823FE2A" w14:textId="77777777" w:rsidR="00AC2598" w:rsidRPr="00010355" w:rsidRDefault="00AC2598" w:rsidP="00490EB0">
      <w:pPr>
        <w:spacing w:after="0" w:line="240" w:lineRule="auto"/>
        <w:jc w:val="both"/>
        <w:textAlignment w:val="baseline"/>
        <w:rPr>
          <w:rFonts w:ascii="Aptos" w:eastAsia="Times New Roman" w:hAnsi="Aptos" w:cs="Segoe UI"/>
          <w:kern w:val="0"/>
          <w14:ligatures w14:val="none"/>
        </w:rPr>
      </w:pPr>
    </w:p>
    <w:p w14:paraId="7992A722" w14:textId="3E90ADFB" w:rsidR="00D54BAE" w:rsidRPr="00590B16" w:rsidRDefault="00B815A3" w:rsidP="008E7C07">
      <w:pPr>
        <w:pStyle w:val="ListParagraph"/>
        <w:numPr>
          <w:ilvl w:val="0"/>
          <w:numId w:val="85"/>
        </w:numPr>
        <w:spacing w:after="0" w:line="240" w:lineRule="auto"/>
        <w:jc w:val="both"/>
        <w:textAlignment w:val="baseline"/>
        <w:rPr>
          <w:rFonts w:ascii="Aptos" w:eastAsia="Times New Roman" w:hAnsi="Aptos" w:cs="Segoe UI"/>
          <w:kern w:val="0"/>
          <w14:ligatures w14:val="none"/>
        </w:rPr>
      </w:pPr>
      <w:r>
        <w:rPr>
          <w:rFonts w:ascii="Aptos" w:eastAsia="Times New Roman" w:hAnsi="Aptos" w:cs="Segoe UI"/>
          <w:kern w:val="0"/>
          <w14:ligatures w14:val="none"/>
        </w:rPr>
        <w:t>Ensuring Quality Data Collection</w:t>
      </w:r>
    </w:p>
    <w:p w14:paraId="2C99574A" w14:textId="15468E0A" w:rsidR="00B75D4B" w:rsidRPr="00B815A3" w:rsidRDefault="00B75D4B" w:rsidP="008E7C07">
      <w:pPr>
        <w:pStyle w:val="ListParagraph"/>
        <w:numPr>
          <w:ilvl w:val="1"/>
          <w:numId w:val="85"/>
        </w:numPr>
        <w:spacing w:after="0" w:line="240" w:lineRule="auto"/>
        <w:jc w:val="both"/>
        <w:rPr>
          <w:rFonts w:ascii="Aptos" w:eastAsia="Times New Roman" w:hAnsi="Aptos" w:cs="Segoe UI"/>
        </w:rPr>
      </w:pPr>
      <w:r w:rsidRPr="00590B16">
        <w:rPr>
          <w:rFonts w:ascii="Aptos" w:eastAsia="Times New Roman" w:hAnsi="Aptos" w:cs="Calibri"/>
          <w:b/>
          <w:bCs/>
          <w:kern w:val="0"/>
          <w:u w:val="single"/>
          <w14:ligatures w14:val="none"/>
        </w:rPr>
        <w:t>D</w:t>
      </w:r>
      <w:r w:rsidR="00243012" w:rsidRPr="720B636B">
        <w:rPr>
          <w:rFonts w:ascii="Aptos" w:eastAsia="Times New Roman" w:hAnsi="Aptos" w:cs="Calibri"/>
          <w:b/>
          <w:u w:val="single"/>
        </w:rPr>
        <w:t>igital data collection</w:t>
      </w:r>
      <w:r w:rsidRPr="00590B16">
        <w:rPr>
          <w:rFonts w:ascii="Aptos" w:eastAsia="Times New Roman" w:hAnsi="Aptos" w:cs="Calibri"/>
          <w:b/>
          <w:bCs/>
          <w:kern w:val="0"/>
          <w14:ligatures w14:val="none"/>
        </w:rPr>
        <w:t xml:space="preserve">:  To facilitate </w:t>
      </w:r>
      <w:r w:rsidR="005D3102" w:rsidRPr="00590B16">
        <w:rPr>
          <w:rFonts w:ascii="Aptos" w:eastAsia="Times New Roman" w:hAnsi="Aptos" w:cs="Calibri"/>
          <w:b/>
          <w:bCs/>
          <w:kern w:val="0"/>
          <w14:ligatures w14:val="none"/>
        </w:rPr>
        <w:t xml:space="preserve">timely, efficient </w:t>
      </w:r>
      <w:r w:rsidRPr="00590B16">
        <w:rPr>
          <w:rFonts w:ascii="Aptos" w:eastAsia="Times New Roman" w:hAnsi="Aptos" w:cs="Calibri"/>
          <w:b/>
          <w:bCs/>
          <w:kern w:val="0"/>
          <w14:ligatures w14:val="none"/>
        </w:rPr>
        <w:t>data collection</w:t>
      </w:r>
      <w:r w:rsidR="005D3102" w:rsidRPr="00590B16">
        <w:rPr>
          <w:rFonts w:ascii="Aptos" w:eastAsia="Times New Roman" w:hAnsi="Aptos" w:cs="Calibri"/>
          <w:b/>
          <w:bCs/>
          <w:kern w:val="0"/>
          <w14:ligatures w14:val="none"/>
        </w:rPr>
        <w:t>,</w:t>
      </w:r>
      <w:r w:rsidR="00FD2C11" w:rsidRPr="720B636B">
        <w:rPr>
          <w:rFonts w:ascii="Aptos" w:eastAsia="Times New Roman" w:hAnsi="Aptos" w:cs="Calibri"/>
          <w:b/>
        </w:rPr>
        <w:t xml:space="preserve"> the TPM </w:t>
      </w:r>
      <w:r w:rsidR="23EBDA4D" w:rsidRPr="720B636B">
        <w:rPr>
          <w:rFonts w:ascii="Aptos" w:eastAsia="Times New Roman" w:hAnsi="Aptos" w:cs="Calibri"/>
          <w:b/>
          <w:bCs/>
        </w:rPr>
        <w:t xml:space="preserve">agencies </w:t>
      </w:r>
      <w:r w:rsidR="00FD2C11" w:rsidRPr="720B636B">
        <w:rPr>
          <w:rFonts w:ascii="Aptos" w:eastAsia="Times New Roman" w:hAnsi="Aptos" w:cs="Calibri"/>
          <w:b/>
        </w:rPr>
        <w:t>will use</w:t>
      </w:r>
      <w:r w:rsidRPr="00590B16">
        <w:rPr>
          <w:rFonts w:ascii="Aptos" w:eastAsia="Times New Roman" w:hAnsi="Aptos" w:cs="Calibri"/>
          <w:b/>
          <w:bCs/>
          <w:kern w:val="0"/>
          <w14:ligatures w14:val="none"/>
        </w:rPr>
        <w:t xml:space="preserve"> electronic </w:t>
      </w:r>
      <w:r w:rsidR="005A1618" w:rsidRPr="00590B16">
        <w:rPr>
          <w:rFonts w:ascii="Aptos" w:eastAsia="Times New Roman" w:hAnsi="Aptos" w:cs="Calibri"/>
          <w:b/>
          <w:bCs/>
          <w:kern w:val="0"/>
          <w14:ligatures w14:val="none"/>
        </w:rPr>
        <w:t xml:space="preserve">and geo-enabled </w:t>
      </w:r>
      <w:r w:rsidRPr="00590B16">
        <w:rPr>
          <w:rFonts w:ascii="Aptos" w:eastAsia="Times New Roman" w:hAnsi="Aptos" w:cs="Calibri"/>
          <w:b/>
          <w:bCs/>
          <w:kern w:val="0"/>
          <w14:ligatures w14:val="none"/>
        </w:rPr>
        <w:t>means of data collection</w:t>
      </w:r>
      <w:r w:rsidRPr="00590B16">
        <w:rPr>
          <w:rFonts w:ascii="Aptos" w:eastAsia="Times New Roman" w:hAnsi="Aptos" w:cs="Calibri"/>
          <w:kern w:val="0"/>
          <w14:ligatures w14:val="none"/>
        </w:rPr>
        <w:t xml:space="preserve">.  </w:t>
      </w:r>
      <w:r w:rsidR="005D3102" w:rsidRPr="00590B16">
        <w:rPr>
          <w:rFonts w:ascii="Aptos" w:eastAsia="Times New Roman" w:hAnsi="Aptos" w:cs="Calibri"/>
          <w:kern w:val="0"/>
          <w14:ligatures w14:val="none"/>
        </w:rPr>
        <w:t>The TPM firm</w:t>
      </w:r>
      <w:r w:rsidR="72AB3C1D" w:rsidRPr="720B636B">
        <w:rPr>
          <w:rFonts w:ascii="Aptos" w:eastAsia="Times New Roman" w:hAnsi="Aptos" w:cs="Calibri"/>
          <w:b/>
          <w:bCs/>
          <w:u w:val="single"/>
        </w:rPr>
        <w:t>s are</w:t>
      </w:r>
      <w:r w:rsidR="005D3102" w:rsidRPr="00590B16">
        <w:rPr>
          <w:rFonts w:ascii="Aptos" w:eastAsia="Times New Roman" w:hAnsi="Aptos" w:cs="Calibri"/>
          <w:kern w:val="0"/>
          <w14:ligatures w14:val="none"/>
        </w:rPr>
        <w:t xml:space="preserve"> expected to use</w:t>
      </w:r>
      <w:r w:rsidR="004A26CC" w:rsidRPr="00590B16">
        <w:rPr>
          <w:rFonts w:ascii="Aptos" w:eastAsia="Times New Roman" w:hAnsi="Aptos" w:cs="Calibri"/>
          <w:kern w:val="0"/>
          <w14:ligatures w14:val="none"/>
        </w:rPr>
        <w:t xml:space="preserve"> </w:t>
      </w:r>
      <w:r w:rsidR="005D3102" w:rsidRPr="00590B16">
        <w:rPr>
          <w:rFonts w:ascii="Aptos" w:eastAsia="Times New Roman" w:hAnsi="Aptos" w:cs="Calibri"/>
          <w:kern w:val="0"/>
          <w14:ligatures w14:val="none"/>
        </w:rPr>
        <w:t>electronic</w:t>
      </w:r>
      <w:r w:rsidR="005A1618" w:rsidRPr="00590B16">
        <w:rPr>
          <w:rFonts w:ascii="Aptos" w:eastAsia="Times New Roman" w:hAnsi="Aptos" w:cs="Calibri"/>
          <w:kern w:val="0"/>
          <w14:ligatures w14:val="none"/>
        </w:rPr>
        <w:t xml:space="preserve"> </w:t>
      </w:r>
      <w:r w:rsidR="005D3102" w:rsidRPr="00590B16">
        <w:rPr>
          <w:rFonts w:ascii="Aptos" w:eastAsia="Times New Roman" w:hAnsi="Aptos" w:cs="Calibri"/>
          <w:kern w:val="0"/>
          <w14:ligatures w14:val="none"/>
        </w:rPr>
        <w:t>data collection</w:t>
      </w:r>
      <w:r w:rsidR="005A1618" w:rsidRPr="00590B16">
        <w:rPr>
          <w:rFonts w:ascii="Aptos" w:eastAsia="Times New Roman" w:hAnsi="Aptos" w:cs="Calibri"/>
          <w:kern w:val="0"/>
          <w14:ligatures w14:val="none"/>
        </w:rPr>
        <w:t xml:space="preserve"> tools with GPS-tracking capacity</w:t>
      </w:r>
      <w:r w:rsidR="005D3102" w:rsidRPr="00590B16">
        <w:rPr>
          <w:rFonts w:ascii="Aptos" w:eastAsia="Times New Roman" w:hAnsi="Aptos" w:cs="Calibri"/>
          <w:kern w:val="0"/>
          <w14:ligatures w14:val="none"/>
        </w:rPr>
        <w:t xml:space="preserve"> such as Kobo toolbox to collect</w:t>
      </w:r>
      <w:r w:rsidR="005A1618" w:rsidRPr="00590B16">
        <w:rPr>
          <w:rFonts w:ascii="Aptos" w:eastAsia="Times New Roman" w:hAnsi="Aptos" w:cs="Calibri"/>
          <w:kern w:val="0"/>
          <w14:ligatures w14:val="none"/>
        </w:rPr>
        <w:t xml:space="preserve"> and record field data. </w:t>
      </w:r>
      <w:r w:rsidR="00243012" w:rsidRPr="720B636B">
        <w:rPr>
          <w:rFonts w:ascii="Aptos" w:eastAsia="Times New Roman" w:hAnsi="Aptos" w:cs="Calibri"/>
        </w:rPr>
        <w:t xml:space="preserve">The digital data collection methods will </w:t>
      </w:r>
      <w:r w:rsidR="00660A3D" w:rsidRPr="720B636B">
        <w:rPr>
          <w:rFonts w:ascii="Aptos" w:eastAsia="Times New Roman" w:hAnsi="Aptos" w:cs="Calibri"/>
        </w:rPr>
        <w:t xml:space="preserve">be feasible for South Sudan’s context, allowing for data entry when internet connection and cellular </w:t>
      </w:r>
      <w:r w:rsidR="00887DAD" w:rsidRPr="720B636B">
        <w:rPr>
          <w:rFonts w:ascii="Aptos" w:eastAsia="Times New Roman" w:hAnsi="Aptos" w:cs="Calibri"/>
        </w:rPr>
        <w:t>networks</w:t>
      </w:r>
      <w:r w:rsidR="56549D7F" w:rsidRPr="720B636B">
        <w:rPr>
          <w:rFonts w:ascii="Aptos" w:eastAsia="Times New Roman" w:hAnsi="Aptos" w:cs="Calibri"/>
        </w:rPr>
        <w:t xml:space="preserve"> are not available</w:t>
      </w:r>
      <w:r w:rsidR="00887DAD" w:rsidRPr="720B636B">
        <w:rPr>
          <w:rFonts w:ascii="Aptos" w:eastAsia="Times New Roman" w:hAnsi="Aptos" w:cs="Calibri"/>
        </w:rPr>
        <w:t xml:space="preserve">.  </w:t>
      </w:r>
      <w:r w:rsidR="00740188">
        <w:rPr>
          <w:rFonts w:ascii="Aptos" w:eastAsia="Times New Roman" w:hAnsi="Aptos" w:cs="Calibri"/>
        </w:rPr>
        <w:t xml:space="preserve">Data collection methods must also consider the safety of the enumerators and avoid exposing them to additional risk. </w:t>
      </w:r>
      <w:r w:rsidR="00887DAD" w:rsidRPr="720B636B">
        <w:rPr>
          <w:rFonts w:ascii="Aptos" w:eastAsia="Times New Roman" w:hAnsi="Aptos" w:cs="Calibri"/>
        </w:rPr>
        <w:t xml:space="preserve">Measures for </w:t>
      </w:r>
      <w:r w:rsidR="007A2124" w:rsidRPr="720B636B">
        <w:rPr>
          <w:rFonts w:ascii="Aptos" w:eastAsia="Times New Roman" w:hAnsi="Aptos" w:cs="Calibri"/>
        </w:rPr>
        <w:t>ensuring consistent batter</w:t>
      </w:r>
      <w:r w:rsidR="29F0C71D" w:rsidRPr="720B636B">
        <w:rPr>
          <w:rFonts w:ascii="Aptos" w:eastAsia="Times New Roman" w:hAnsi="Aptos" w:cs="Calibri"/>
        </w:rPr>
        <w:t>y</w:t>
      </w:r>
      <w:r w:rsidR="007A2124" w:rsidRPr="720B636B">
        <w:rPr>
          <w:rFonts w:ascii="Aptos" w:eastAsia="Times New Roman" w:hAnsi="Aptos" w:cs="Calibri"/>
        </w:rPr>
        <w:t xml:space="preserve"> charging wil</w:t>
      </w:r>
      <w:r w:rsidR="00F17415" w:rsidRPr="720B636B">
        <w:rPr>
          <w:rFonts w:ascii="Aptos" w:eastAsia="Times New Roman" w:hAnsi="Aptos" w:cs="Calibri"/>
        </w:rPr>
        <w:t xml:space="preserve">l be taken. </w:t>
      </w:r>
      <w:r w:rsidR="005A1618" w:rsidRPr="00590B16">
        <w:rPr>
          <w:rFonts w:ascii="Aptos" w:eastAsia="Times New Roman" w:hAnsi="Aptos" w:cs="Calibri"/>
          <w:kern w:val="0"/>
          <w14:ligatures w14:val="none"/>
        </w:rPr>
        <w:t>Monitors will transmit data to a secure server for storage</w:t>
      </w:r>
      <w:r w:rsidR="00E14235" w:rsidRPr="00590B16">
        <w:rPr>
          <w:rFonts w:ascii="Aptos" w:eastAsia="Times New Roman" w:hAnsi="Aptos" w:cs="Calibri"/>
          <w:kern w:val="0"/>
          <w14:ligatures w14:val="none"/>
        </w:rPr>
        <w:t>. Data will be transmitted</w:t>
      </w:r>
      <w:r w:rsidR="005A1618" w:rsidRPr="00590B16">
        <w:rPr>
          <w:rFonts w:ascii="Aptos" w:eastAsia="Times New Roman" w:hAnsi="Aptos" w:cs="Calibri"/>
          <w:kern w:val="0"/>
          <w14:ligatures w14:val="none"/>
        </w:rPr>
        <w:t xml:space="preserve"> either in real-time (if </w:t>
      </w:r>
      <w:r w:rsidR="00E14235" w:rsidRPr="00590B16">
        <w:rPr>
          <w:rFonts w:ascii="Aptos" w:eastAsia="Times New Roman" w:hAnsi="Aptos" w:cs="Calibri"/>
          <w:kern w:val="0"/>
          <w14:ligatures w14:val="none"/>
        </w:rPr>
        <w:t xml:space="preserve">monitors </w:t>
      </w:r>
      <w:r w:rsidR="005A1618" w:rsidRPr="00590B16">
        <w:rPr>
          <w:rFonts w:ascii="Aptos" w:eastAsia="Times New Roman" w:hAnsi="Aptos" w:cs="Calibri"/>
          <w:kern w:val="0"/>
          <w14:ligatures w14:val="none"/>
        </w:rPr>
        <w:t xml:space="preserve">have access to wireless or cellular data at the time of collection) or as soon as they access a network. Data </w:t>
      </w:r>
      <w:r w:rsidR="00E14235" w:rsidRPr="00590B16">
        <w:rPr>
          <w:rFonts w:ascii="Aptos" w:eastAsia="Times New Roman" w:hAnsi="Aptos" w:cs="Calibri"/>
          <w:kern w:val="0"/>
          <w14:ligatures w14:val="none"/>
        </w:rPr>
        <w:t xml:space="preserve">must </w:t>
      </w:r>
      <w:r w:rsidR="005A1618" w:rsidRPr="00590B16">
        <w:rPr>
          <w:rFonts w:ascii="Aptos" w:eastAsia="Times New Roman" w:hAnsi="Aptos" w:cs="Calibri"/>
          <w:kern w:val="0"/>
          <w14:ligatures w14:val="none"/>
        </w:rPr>
        <w:t xml:space="preserve">be geo-tagged to support verification of the fidelity of monitoring activities. </w:t>
      </w:r>
      <w:r w:rsidR="00E14235" w:rsidRPr="00590B16">
        <w:rPr>
          <w:rFonts w:ascii="Aptos" w:eastAsia="Times New Roman" w:hAnsi="Aptos" w:cs="Calibri"/>
          <w:kern w:val="0"/>
          <w14:ligatures w14:val="none"/>
        </w:rPr>
        <w:t xml:space="preserve"> Facility data are expected to include unique facility identifiers to allow tracking of facility performance.</w:t>
      </w:r>
      <w:r w:rsidR="005A1618" w:rsidRPr="00590B16">
        <w:rPr>
          <w:rFonts w:ascii="Aptos" w:eastAsia="Times New Roman" w:hAnsi="Aptos" w:cs="Calibri"/>
          <w:kern w:val="0"/>
          <w14:ligatures w14:val="none"/>
        </w:rPr>
        <w:t xml:space="preserve"> Access to the raw data will be given to </w:t>
      </w:r>
      <w:r w:rsidR="51E0F431" w:rsidRPr="00590B16">
        <w:rPr>
          <w:rFonts w:ascii="Aptos" w:eastAsia="Times New Roman" w:hAnsi="Aptos" w:cs="Calibri"/>
          <w:kern w:val="0"/>
          <w14:ligatures w14:val="none"/>
        </w:rPr>
        <w:t xml:space="preserve">specific </w:t>
      </w:r>
      <w:r w:rsidR="005A1618" w:rsidRPr="00590B16">
        <w:rPr>
          <w:rFonts w:ascii="Aptos" w:eastAsia="Times New Roman" w:hAnsi="Aptos" w:cs="Calibri"/>
          <w:kern w:val="0"/>
          <w14:ligatures w14:val="none"/>
        </w:rPr>
        <w:t>members of the Project Management Unit (PMU) and the World Bank</w:t>
      </w:r>
      <w:r w:rsidR="5620A8AB" w:rsidRPr="00590B16">
        <w:rPr>
          <w:rFonts w:ascii="Aptos" w:eastAsia="Times New Roman" w:hAnsi="Aptos" w:cs="Calibri"/>
          <w:kern w:val="0"/>
          <w14:ligatures w14:val="none"/>
        </w:rPr>
        <w:t xml:space="preserve"> coordinating on behalf of the donor community</w:t>
      </w:r>
      <w:r w:rsidR="005A1618" w:rsidRPr="00590B16">
        <w:rPr>
          <w:rFonts w:ascii="Aptos" w:eastAsia="Times New Roman" w:hAnsi="Aptos" w:cs="Calibri"/>
          <w:kern w:val="0"/>
          <w14:ligatures w14:val="none"/>
        </w:rPr>
        <w:t>.</w:t>
      </w:r>
    </w:p>
    <w:p w14:paraId="6F47EC86" w14:textId="56F866F5" w:rsidR="00B815A3" w:rsidRPr="00590B16" w:rsidRDefault="00B815A3" w:rsidP="008E7C07">
      <w:pPr>
        <w:pStyle w:val="ListParagraph"/>
        <w:numPr>
          <w:ilvl w:val="1"/>
          <w:numId w:val="85"/>
        </w:numPr>
        <w:spacing w:after="0" w:line="240" w:lineRule="auto"/>
        <w:jc w:val="both"/>
        <w:textAlignment w:val="baseline"/>
        <w:rPr>
          <w:rFonts w:ascii="Aptos" w:eastAsia="Times New Roman" w:hAnsi="Aptos" w:cs="Segoe UI"/>
          <w:kern w:val="0"/>
          <w14:ligatures w14:val="none"/>
        </w:rPr>
      </w:pPr>
      <w:r>
        <w:rPr>
          <w:rFonts w:ascii="Aptos" w:eastAsia="Times New Roman" w:hAnsi="Aptos" w:cs="Calibri"/>
          <w:b/>
          <w:bCs/>
          <w:kern w:val="0"/>
          <w:u w:val="single"/>
          <w14:ligatures w14:val="none"/>
        </w:rPr>
        <w:t xml:space="preserve">Supervision, hiring, and Training of Data Collectors: </w:t>
      </w:r>
    </w:p>
    <w:p w14:paraId="184CF112" w14:textId="3B061D86" w:rsidR="00B815A3" w:rsidRPr="00010355" w:rsidRDefault="00B815A3" w:rsidP="008E7C07">
      <w:pPr>
        <w:pStyle w:val="ListParagraph"/>
        <w:numPr>
          <w:ilvl w:val="2"/>
          <w:numId w:val="85"/>
        </w:numPr>
        <w:spacing w:after="0" w:line="240" w:lineRule="auto"/>
        <w:jc w:val="both"/>
        <w:textAlignment w:val="baseline"/>
        <w:rPr>
          <w:rFonts w:ascii="Aptos" w:eastAsia="Times New Roman" w:hAnsi="Aptos" w:cs="Segoe UI"/>
          <w:kern w:val="0"/>
          <w14:ligatures w14:val="none"/>
        </w:rPr>
      </w:pPr>
      <w:r w:rsidRPr="61F48664">
        <w:rPr>
          <w:rFonts w:ascii="Aptos" w:eastAsia="Times New Roman" w:hAnsi="Aptos" w:cs="Segoe UI"/>
        </w:rPr>
        <w:t xml:space="preserve">Hiring of data collectors: </w:t>
      </w:r>
      <w:r w:rsidR="006E27D8" w:rsidRPr="61F48664">
        <w:rPr>
          <w:rFonts w:ascii="Aptos" w:eastAsia="Times New Roman" w:hAnsi="Aptos" w:cs="Segoe UI"/>
        </w:rPr>
        <w:t>The firm</w:t>
      </w:r>
      <w:r w:rsidR="7103A7A5" w:rsidRPr="61F48664">
        <w:rPr>
          <w:rFonts w:ascii="Aptos" w:eastAsia="Times New Roman" w:hAnsi="Aptos" w:cs="Segoe UI"/>
        </w:rPr>
        <w:t>s</w:t>
      </w:r>
      <w:r w:rsidR="006E27D8" w:rsidRPr="61F48664">
        <w:rPr>
          <w:rFonts w:ascii="Aptos" w:eastAsia="Times New Roman" w:hAnsi="Aptos" w:cs="Segoe UI"/>
        </w:rPr>
        <w:t xml:space="preserve"> will hire monitors with appropriate monitoring experience</w:t>
      </w:r>
      <w:r w:rsidR="009E34B1" w:rsidRPr="61F48664">
        <w:rPr>
          <w:rFonts w:ascii="Aptos" w:eastAsia="Times New Roman" w:hAnsi="Aptos" w:cs="Segoe UI"/>
        </w:rPr>
        <w:t xml:space="preserve">. </w:t>
      </w:r>
      <w:r w:rsidR="7A5734B6" w:rsidRPr="61F48664">
        <w:rPr>
          <w:rFonts w:ascii="Aptos" w:eastAsia="Times New Roman" w:hAnsi="Aptos" w:cs="Segoe UI"/>
        </w:rPr>
        <w:t xml:space="preserve">Monitors performing quality of care assessment must have </w:t>
      </w:r>
      <w:r w:rsidR="00DA63EF" w:rsidRPr="61F48664">
        <w:rPr>
          <w:rFonts w:ascii="Aptos" w:eastAsia="Times New Roman" w:hAnsi="Aptos" w:cs="Segoe UI"/>
        </w:rPr>
        <w:t>clinical experience</w:t>
      </w:r>
      <w:r w:rsidR="00DA63EF" w:rsidRPr="61F48664">
        <w:rPr>
          <w:rFonts w:ascii="Aptos" w:eastAsia="Times New Roman" w:hAnsi="Aptos" w:cs="Segoe UI"/>
          <w:b/>
          <w:bCs/>
        </w:rPr>
        <w:t>.</w:t>
      </w:r>
      <w:r w:rsidR="009E34B1" w:rsidRPr="61F48664">
        <w:rPr>
          <w:rFonts w:ascii="Aptos" w:eastAsia="Times New Roman" w:hAnsi="Aptos" w:cs="Segoe UI"/>
        </w:rPr>
        <w:t xml:space="preserve"> The firm will ensure that data collectors represent all language groups within the country and cover areas which correspond with their language groups.  The TPM firm</w:t>
      </w:r>
      <w:r w:rsidR="7DE58D5F" w:rsidRPr="61F48664">
        <w:rPr>
          <w:rFonts w:ascii="Aptos" w:eastAsia="Times New Roman" w:hAnsi="Aptos" w:cs="Segoe UI"/>
        </w:rPr>
        <w:t xml:space="preserve">s </w:t>
      </w:r>
      <w:r w:rsidR="51CF8FAB" w:rsidRPr="61F48664">
        <w:rPr>
          <w:rFonts w:ascii="Aptos" w:eastAsia="Times New Roman" w:hAnsi="Aptos" w:cs="Segoe UI"/>
        </w:rPr>
        <w:t>are expected to</w:t>
      </w:r>
      <w:r w:rsidR="009E34B1" w:rsidRPr="61F48664">
        <w:rPr>
          <w:rFonts w:ascii="Aptos" w:eastAsia="Times New Roman" w:hAnsi="Aptos" w:cs="Segoe UI"/>
        </w:rPr>
        <w:t xml:space="preserve"> hire female monitors</w:t>
      </w:r>
      <w:r w:rsidR="7C164FAE" w:rsidRPr="61F48664">
        <w:rPr>
          <w:rFonts w:ascii="Aptos" w:eastAsia="Times New Roman" w:hAnsi="Aptos" w:cs="Segoe UI"/>
        </w:rPr>
        <w:t xml:space="preserve"> and </w:t>
      </w:r>
      <w:r w:rsidR="6BA38A62" w:rsidRPr="61F48664">
        <w:rPr>
          <w:rFonts w:ascii="Aptos" w:eastAsia="Times New Roman" w:hAnsi="Aptos" w:cs="Segoe UI"/>
        </w:rPr>
        <w:t xml:space="preserve">must </w:t>
      </w:r>
      <w:r w:rsidR="7C164FAE" w:rsidRPr="61F48664">
        <w:rPr>
          <w:rFonts w:ascii="Aptos" w:eastAsia="Times New Roman" w:hAnsi="Aptos" w:cs="Segoe UI"/>
        </w:rPr>
        <w:t xml:space="preserve">report on </w:t>
      </w:r>
      <w:r w:rsidR="376F9C6E" w:rsidRPr="61F48664">
        <w:rPr>
          <w:rFonts w:ascii="Aptos" w:eastAsia="Times New Roman" w:hAnsi="Aptos" w:cs="Segoe UI"/>
        </w:rPr>
        <w:t>the a</w:t>
      </w:r>
      <w:r w:rsidR="3AB0E676" w:rsidRPr="61F48664">
        <w:rPr>
          <w:rFonts w:ascii="Aptos" w:eastAsia="Times New Roman" w:hAnsi="Aptos" w:cs="Segoe UI"/>
        </w:rPr>
        <w:t>ctions</w:t>
      </w:r>
      <w:r w:rsidR="009E34B1" w:rsidRPr="61F48664">
        <w:rPr>
          <w:rFonts w:ascii="Aptos" w:eastAsia="Times New Roman" w:hAnsi="Aptos" w:cs="Segoe UI"/>
        </w:rPr>
        <w:t>.</w:t>
      </w:r>
      <w:r w:rsidR="00740188" w:rsidRPr="61F48664">
        <w:rPr>
          <w:rFonts w:ascii="Aptos" w:eastAsia="Times New Roman" w:hAnsi="Aptos" w:cs="Segoe UI"/>
        </w:rPr>
        <w:t xml:space="preserve"> Efforts </w:t>
      </w:r>
      <w:r w:rsidR="00AF6CFE" w:rsidRPr="61F48664">
        <w:rPr>
          <w:rFonts w:ascii="Aptos" w:eastAsia="Times New Roman" w:hAnsi="Aptos" w:cs="Segoe UI"/>
        </w:rPr>
        <w:t>will</w:t>
      </w:r>
      <w:r w:rsidR="00740188" w:rsidRPr="61F48664">
        <w:rPr>
          <w:rFonts w:ascii="Aptos" w:eastAsia="Times New Roman" w:hAnsi="Aptos" w:cs="Segoe UI"/>
        </w:rPr>
        <w:t xml:space="preserve"> be made to recruit data collectors </w:t>
      </w:r>
      <w:r w:rsidR="00934470" w:rsidRPr="61F48664">
        <w:rPr>
          <w:rFonts w:ascii="Aptos" w:eastAsia="Times New Roman" w:hAnsi="Aptos"/>
        </w:rPr>
        <w:t>with origins</w:t>
      </w:r>
      <w:r w:rsidR="00982A1D" w:rsidRPr="61F48664">
        <w:rPr>
          <w:rFonts w:ascii="Aptos" w:eastAsia="Times New Roman" w:hAnsi="Aptos"/>
        </w:rPr>
        <w:t xml:space="preserve"> from</w:t>
      </w:r>
      <w:r w:rsidR="00AF6CFE" w:rsidRPr="00980314">
        <w:rPr>
          <w:rFonts w:ascii="Aptos" w:eastAsia="Times New Roman" w:hAnsi="Aptos"/>
        </w:rPr>
        <w:t xml:space="preserve"> all </w:t>
      </w:r>
      <w:r w:rsidR="00A400C3" w:rsidRPr="61F48664">
        <w:rPr>
          <w:rFonts w:ascii="Aptos" w:eastAsia="Times New Roman" w:hAnsi="Aptos"/>
        </w:rPr>
        <w:t xml:space="preserve">project localities </w:t>
      </w:r>
      <w:r w:rsidR="00AF6CFE" w:rsidRPr="00980314">
        <w:rPr>
          <w:rFonts w:ascii="Aptos" w:eastAsia="Times New Roman" w:hAnsi="Aptos"/>
        </w:rPr>
        <w:t>and to send them to these areas to collect data</w:t>
      </w:r>
      <w:r w:rsidR="00AF6CFE" w:rsidRPr="61F48664">
        <w:rPr>
          <w:rFonts w:ascii="Aptos" w:eastAsia="Times New Roman" w:hAnsi="Aptos"/>
        </w:rPr>
        <w:t>.</w:t>
      </w:r>
      <w:r w:rsidR="00EF68CE" w:rsidRPr="61F48664">
        <w:rPr>
          <w:rFonts w:ascii="Aptos" w:eastAsia="Times New Roman" w:hAnsi="Aptos"/>
        </w:rPr>
        <w:t xml:space="preserve"> An effort should be made to ensure </w:t>
      </w:r>
      <w:r w:rsidR="00033028" w:rsidRPr="61F48664">
        <w:rPr>
          <w:rFonts w:ascii="Aptos" w:eastAsia="Times New Roman" w:hAnsi="Aptos"/>
        </w:rPr>
        <w:t>that data collectors cover areas as close as possible to their linguistic origin.</w:t>
      </w:r>
    </w:p>
    <w:p w14:paraId="0D7898E7" w14:textId="0397DB99" w:rsidR="005A1618" w:rsidRDefault="005A1618" w:rsidP="008E7C07">
      <w:pPr>
        <w:pStyle w:val="ListParagraph"/>
        <w:numPr>
          <w:ilvl w:val="2"/>
          <w:numId w:val="85"/>
        </w:numPr>
        <w:spacing w:after="0" w:line="240" w:lineRule="auto"/>
        <w:jc w:val="both"/>
        <w:rPr>
          <w:rFonts w:ascii="Aptos" w:eastAsia="Times New Roman" w:hAnsi="Aptos" w:cs="Segoe UI"/>
        </w:rPr>
      </w:pPr>
      <w:r w:rsidRPr="00590B16">
        <w:rPr>
          <w:rFonts w:ascii="Aptos" w:eastAsia="Times New Roman" w:hAnsi="Aptos" w:cs="Calibri"/>
          <w:b/>
          <w:bCs/>
          <w:kern w:val="0"/>
          <w:u w:val="single"/>
          <w14:ligatures w14:val="none"/>
        </w:rPr>
        <w:t>Data collection training</w:t>
      </w:r>
      <w:r w:rsidRPr="00590B16">
        <w:rPr>
          <w:rFonts w:ascii="Aptos" w:eastAsia="Times New Roman" w:hAnsi="Aptos" w:cs="Segoe UI"/>
          <w:b/>
          <w:bCs/>
          <w:kern w:val="0"/>
          <w14:ligatures w14:val="none"/>
        </w:rPr>
        <w:t xml:space="preserve">: </w:t>
      </w:r>
      <w:r w:rsidR="3724B7FB" w:rsidRPr="00010355">
        <w:rPr>
          <w:rFonts w:ascii="Aptos" w:eastAsia="Times New Roman" w:hAnsi="Aptos" w:cs="Calibri"/>
        </w:rPr>
        <w:t>T</w:t>
      </w:r>
      <w:r w:rsidR="3724B7FB" w:rsidRPr="720B636B">
        <w:rPr>
          <w:rFonts w:ascii="Aptos" w:eastAsia="Times New Roman" w:hAnsi="Aptos" w:cs="Calibri"/>
        </w:rPr>
        <w:t>h</w:t>
      </w:r>
      <w:r w:rsidR="3724B7FB" w:rsidRPr="00010355">
        <w:rPr>
          <w:rFonts w:ascii="Aptos" w:eastAsia="Times New Roman" w:hAnsi="Aptos" w:cs="Calibri"/>
        </w:rPr>
        <w:t>e TPM firms</w:t>
      </w:r>
      <w:r w:rsidRPr="00010355">
        <w:rPr>
          <w:rFonts w:ascii="Aptos" w:eastAsia="Times New Roman" w:hAnsi="Aptos" w:cs="Segoe UI"/>
          <w:kern w:val="0"/>
          <w14:ligatures w14:val="none"/>
        </w:rPr>
        <w:t xml:space="preserve"> </w:t>
      </w:r>
      <w:r w:rsidRPr="00590B16">
        <w:rPr>
          <w:rFonts w:ascii="Aptos" w:eastAsia="Times New Roman" w:hAnsi="Aptos" w:cs="Segoe UI"/>
          <w:b/>
          <w:bCs/>
          <w:kern w:val="0"/>
          <w14:ligatures w14:val="none"/>
        </w:rPr>
        <w:t>will train monitors on the data instruments and data collection software.</w:t>
      </w:r>
      <w:r w:rsidRPr="00590B16">
        <w:rPr>
          <w:rFonts w:ascii="Aptos" w:eastAsia="Times New Roman" w:hAnsi="Aptos" w:cs="Segoe UI"/>
          <w:kern w:val="0"/>
          <w14:ligatures w14:val="none"/>
        </w:rPr>
        <w:t xml:space="preserve"> The firm will conduct pilot activities before each round of data collection to identify and troubleshoot issues before wide-scale deployment. </w:t>
      </w:r>
    </w:p>
    <w:p w14:paraId="16E51C3C" w14:textId="0C3CC59F" w:rsidR="00B815A3" w:rsidRPr="00590B16" w:rsidRDefault="00B815A3" w:rsidP="008E7C07">
      <w:pPr>
        <w:pStyle w:val="ListParagraph"/>
        <w:numPr>
          <w:ilvl w:val="2"/>
          <w:numId w:val="85"/>
        </w:numPr>
        <w:spacing w:after="0" w:line="240" w:lineRule="auto"/>
        <w:jc w:val="both"/>
        <w:rPr>
          <w:rFonts w:ascii="Aptos" w:eastAsia="Times New Roman" w:hAnsi="Aptos" w:cs="Segoe UI"/>
        </w:rPr>
      </w:pPr>
      <w:r w:rsidRPr="54585C1F">
        <w:rPr>
          <w:rFonts w:ascii="Aptos" w:eastAsia="Times New Roman" w:hAnsi="Aptos" w:cs="Calibri"/>
          <w:b/>
          <w:bCs/>
          <w:u w:val="single"/>
        </w:rPr>
        <w:t>Supervision of data collectors:</w:t>
      </w:r>
      <w:r w:rsidRPr="54585C1F">
        <w:rPr>
          <w:rFonts w:ascii="Aptos" w:eastAsia="Times New Roman" w:hAnsi="Aptos" w:cs="Segoe UI"/>
        </w:rPr>
        <w:t xml:space="preserve"> The TPM agency will ensure close supervision of data collectors </w:t>
      </w:r>
      <w:r w:rsidR="007C61E0" w:rsidRPr="54585C1F">
        <w:rPr>
          <w:rFonts w:ascii="Aptos" w:eastAsia="Times New Roman" w:hAnsi="Aptos" w:cs="Segoe UI"/>
        </w:rPr>
        <w:t xml:space="preserve">using both in-person and electronic methods.  </w:t>
      </w:r>
      <w:r w:rsidR="006E27D8" w:rsidRPr="54585C1F">
        <w:rPr>
          <w:rFonts w:ascii="Aptos" w:eastAsia="Times New Roman" w:hAnsi="Aptos" w:cs="Segoe UI"/>
        </w:rPr>
        <w:t xml:space="preserve">The TPM is expected to develop a clearly articulated supervisory structure at the county, state, and national level to ensure data quality. </w:t>
      </w:r>
      <w:r w:rsidR="007C61E0" w:rsidRPr="54585C1F">
        <w:rPr>
          <w:rFonts w:ascii="Aptos" w:eastAsia="Times New Roman" w:hAnsi="Aptos" w:cs="Segoe UI"/>
        </w:rPr>
        <w:t xml:space="preserve">Given the accessibility </w:t>
      </w:r>
      <w:r w:rsidR="006E27D8" w:rsidRPr="54585C1F">
        <w:rPr>
          <w:rFonts w:ascii="Aptos" w:eastAsia="Times New Roman" w:hAnsi="Aptos" w:cs="Segoe UI"/>
        </w:rPr>
        <w:t>challenges in the country, the</w:t>
      </w:r>
      <w:r w:rsidR="007C61E0" w:rsidRPr="54585C1F">
        <w:rPr>
          <w:rFonts w:ascii="Aptos" w:eastAsia="Times New Roman" w:hAnsi="Aptos" w:cs="Segoe UI"/>
        </w:rPr>
        <w:t xml:space="preserve"> </w:t>
      </w:r>
      <w:r w:rsidR="2A3322A6" w:rsidRPr="54585C1F">
        <w:rPr>
          <w:rFonts w:ascii="Aptos" w:eastAsia="Times New Roman" w:hAnsi="Aptos" w:cs="Segoe UI"/>
        </w:rPr>
        <w:t>T</w:t>
      </w:r>
      <w:r w:rsidR="006E27D8" w:rsidRPr="54585C1F">
        <w:rPr>
          <w:rFonts w:ascii="Aptos" w:eastAsia="Times New Roman" w:hAnsi="Aptos" w:cs="Segoe UI"/>
        </w:rPr>
        <w:t xml:space="preserve">PM agency is expected to have supervisors </w:t>
      </w:r>
      <w:r w:rsidR="2D968A05" w:rsidRPr="720B636B">
        <w:rPr>
          <w:rFonts w:ascii="Aptos" w:eastAsia="Times New Roman" w:hAnsi="Aptos" w:cs="Segoe UI"/>
        </w:rPr>
        <w:t xml:space="preserve">within </w:t>
      </w:r>
      <w:r w:rsidR="2052B16F" w:rsidRPr="720B636B">
        <w:rPr>
          <w:rFonts w:ascii="Aptos" w:eastAsia="Times New Roman" w:hAnsi="Aptos" w:cs="Segoe UI"/>
        </w:rPr>
        <w:t>each county</w:t>
      </w:r>
      <w:r w:rsidR="006E27D8" w:rsidRPr="54585C1F">
        <w:rPr>
          <w:rFonts w:ascii="Aptos" w:eastAsia="Times New Roman" w:hAnsi="Aptos" w:cs="Segoe UI"/>
        </w:rPr>
        <w:t>, at least, and to ensure spot-checks of all data collection teams.</w:t>
      </w:r>
    </w:p>
    <w:p w14:paraId="787A5F6B" w14:textId="6CAF23D7" w:rsidR="00E14235" w:rsidRPr="00590B16" w:rsidRDefault="005A1618" w:rsidP="008E7C07">
      <w:pPr>
        <w:pStyle w:val="ListParagraph"/>
        <w:numPr>
          <w:ilvl w:val="1"/>
          <w:numId w:val="85"/>
        </w:numPr>
        <w:spacing w:after="0" w:line="240" w:lineRule="auto"/>
        <w:jc w:val="both"/>
        <w:textAlignment w:val="baseline"/>
        <w:rPr>
          <w:rFonts w:ascii="Aptos" w:eastAsia="Times New Roman" w:hAnsi="Aptos" w:cs="Segoe UI"/>
          <w:kern w:val="0"/>
          <w14:ligatures w14:val="none"/>
        </w:rPr>
      </w:pPr>
      <w:r w:rsidRPr="00590B16">
        <w:rPr>
          <w:rFonts w:ascii="Aptos" w:eastAsia="Times New Roman" w:hAnsi="Aptos" w:cs="Calibri"/>
          <w:b/>
          <w:bCs/>
          <w:kern w:val="0"/>
          <w:u w:val="single"/>
          <w14:ligatures w14:val="none"/>
        </w:rPr>
        <w:t>Data collection timeline:</w:t>
      </w:r>
      <w:r w:rsidRPr="00590B16">
        <w:rPr>
          <w:rFonts w:ascii="Aptos" w:eastAsia="Times New Roman" w:hAnsi="Aptos" w:cs="Segoe UI"/>
          <w:kern w:val="0"/>
          <w14:ligatures w14:val="none"/>
        </w:rPr>
        <w:t xml:space="preserve"> Once the firm is hired, a timeline will be developed </w:t>
      </w:r>
      <w:r w:rsidR="6299B020" w:rsidRPr="00590B16">
        <w:rPr>
          <w:rFonts w:ascii="Aptos" w:eastAsia="Times New Roman" w:hAnsi="Aptos" w:cs="Segoe UI"/>
          <w:kern w:val="0"/>
          <w14:ligatures w14:val="none"/>
        </w:rPr>
        <w:t xml:space="preserve">by the PMU and World Bank with the TPM agencies </w:t>
      </w:r>
      <w:r w:rsidRPr="00590B16">
        <w:rPr>
          <w:rFonts w:ascii="Aptos" w:eastAsia="Times New Roman" w:hAnsi="Aptos" w:cs="Segoe UI"/>
          <w:kern w:val="0"/>
          <w14:ligatures w14:val="none"/>
        </w:rPr>
        <w:t>to clearly specify key dates for monitoring activities</w:t>
      </w:r>
      <w:r w:rsidR="00E14235" w:rsidRPr="00590B16">
        <w:rPr>
          <w:rFonts w:ascii="Aptos" w:eastAsia="Times New Roman" w:hAnsi="Aptos" w:cs="Segoe UI"/>
          <w:kern w:val="0"/>
          <w14:ligatures w14:val="none"/>
        </w:rPr>
        <w:t xml:space="preserve"> </w:t>
      </w:r>
      <w:r w:rsidR="00E14235" w:rsidRPr="00590B16">
        <w:rPr>
          <w:rFonts w:ascii="Aptos" w:eastAsia="Times New Roman" w:hAnsi="Aptos" w:cs="Segoe UI"/>
          <w:kern w:val="0"/>
          <w14:ligatures w14:val="none"/>
        </w:rPr>
        <w:lastRenderedPageBreak/>
        <w:t>for each round of data collection</w:t>
      </w:r>
      <w:r w:rsidRPr="00590B16">
        <w:rPr>
          <w:rFonts w:ascii="Aptos" w:eastAsia="Times New Roman" w:hAnsi="Aptos" w:cs="Segoe UI"/>
          <w:kern w:val="0"/>
          <w14:ligatures w14:val="none"/>
        </w:rPr>
        <w:t xml:space="preserve">, including finalization of data collection instruments, </w:t>
      </w:r>
      <w:r w:rsidR="00E14235" w:rsidRPr="00590B16">
        <w:rPr>
          <w:rFonts w:ascii="Aptos" w:eastAsia="Times New Roman" w:hAnsi="Aptos" w:cs="Segoe UI"/>
          <w:kern w:val="0"/>
          <w14:ligatures w14:val="none"/>
        </w:rPr>
        <w:t>start/finish of data collection activities, cleaning and sharing of raw data, and production of reports.</w:t>
      </w:r>
      <w:r w:rsidR="4195A6DB" w:rsidRPr="00590B16">
        <w:rPr>
          <w:rFonts w:ascii="Aptos" w:eastAsia="Times New Roman" w:hAnsi="Aptos" w:cs="Segoe UI"/>
          <w:kern w:val="0"/>
          <w14:ligatures w14:val="none"/>
        </w:rPr>
        <w:t xml:space="preserve"> Timelines must be harmonized across the TPM agencies.</w:t>
      </w:r>
    </w:p>
    <w:p w14:paraId="7CB37738" w14:textId="645A93BC" w:rsidR="004857C8" w:rsidRDefault="004857C8" w:rsidP="008E7C07">
      <w:pPr>
        <w:pStyle w:val="ListParagraph"/>
        <w:numPr>
          <w:ilvl w:val="1"/>
          <w:numId w:val="85"/>
        </w:numPr>
        <w:spacing w:after="0" w:line="240" w:lineRule="auto"/>
        <w:jc w:val="both"/>
        <w:textAlignment w:val="baseline"/>
        <w:rPr>
          <w:rFonts w:ascii="Aptos" w:eastAsia="Times New Roman" w:hAnsi="Aptos" w:cs="Segoe UI"/>
          <w:kern w:val="0"/>
          <w14:ligatures w14:val="none"/>
        </w:rPr>
      </w:pPr>
      <w:r w:rsidRPr="00590B16">
        <w:rPr>
          <w:rFonts w:ascii="Aptos" w:eastAsia="Times New Roman" w:hAnsi="Aptos" w:cs="Calibri"/>
          <w:b/>
          <w:bCs/>
          <w:kern w:val="0"/>
          <w:u w:val="single"/>
          <w14:ligatures w14:val="none"/>
        </w:rPr>
        <w:t>Ethics</w:t>
      </w:r>
      <w:r w:rsidR="00AA35D0">
        <w:rPr>
          <w:rFonts w:ascii="Aptos" w:eastAsia="Times New Roman" w:hAnsi="Aptos" w:cs="Calibri"/>
          <w:b/>
          <w:bCs/>
          <w:kern w:val="0"/>
          <w:u w:val="single"/>
          <w14:ligatures w14:val="none"/>
        </w:rPr>
        <w:t xml:space="preserve"> review</w:t>
      </w:r>
      <w:r w:rsidRPr="00590B16">
        <w:rPr>
          <w:rFonts w:ascii="Aptos" w:eastAsia="Times New Roman" w:hAnsi="Aptos" w:cs="Calibri"/>
          <w:b/>
          <w:bCs/>
          <w:kern w:val="0"/>
          <w:u w:val="single"/>
          <w14:ligatures w14:val="none"/>
        </w:rPr>
        <w:t>:</w:t>
      </w:r>
      <w:r w:rsidRPr="00590B16">
        <w:rPr>
          <w:rFonts w:ascii="Aptos" w:eastAsia="Times New Roman" w:hAnsi="Aptos" w:cs="Segoe UI"/>
          <w:kern w:val="0"/>
          <w14:ligatures w14:val="none"/>
        </w:rPr>
        <w:t xml:space="preserve"> The TPM firm is expected to obtain all necessary approvals to conduct data collection activities in South Sudan. The firm and its employees must comply with local laws and regulations regarding data collection and human subject research. The firm is also expected to obtain Institute Review Board (IRB) approval </w:t>
      </w:r>
      <w:r w:rsidR="0083091B">
        <w:rPr>
          <w:rFonts w:ascii="Aptos" w:eastAsia="Times New Roman" w:hAnsi="Aptos" w:cs="Segoe UI"/>
          <w:kern w:val="0"/>
          <w14:ligatures w14:val="none"/>
        </w:rPr>
        <w:t xml:space="preserve">through the MOH Department of Research </w:t>
      </w:r>
      <w:r w:rsidRPr="00590B16">
        <w:rPr>
          <w:rFonts w:ascii="Aptos" w:eastAsia="Times New Roman" w:hAnsi="Aptos" w:cs="Segoe UI"/>
          <w:kern w:val="0"/>
          <w14:ligatures w14:val="none"/>
        </w:rPr>
        <w:t xml:space="preserve">or the equivalent </w:t>
      </w:r>
      <w:r w:rsidR="0083091B">
        <w:rPr>
          <w:rFonts w:ascii="Aptos" w:eastAsia="Times New Roman" w:hAnsi="Aptos" w:cs="Segoe UI"/>
          <w:kern w:val="0"/>
          <w14:ligatures w14:val="none"/>
        </w:rPr>
        <w:t xml:space="preserve">clearance (e.g. clearance from the Undersecretary) </w:t>
      </w:r>
      <w:r w:rsidRPr="00590B16">
        <w:rPr>
          <w:rFonts w:ascii="Aptos" w:eastAsia="Times New Roman" w:hAnsi="Aptos" w:cs="Segoe UI"/>
          <w:kern w:val="0"/>
          <w14:ligatures w14:val="none"/>
        </w:rPr>
        <w:t xml:space="preserve">prior to undertaking data collection. </w:t>
      </w:r>
    </w:p>
    <w:p w14:paraId="3F450CA1" w14:textId="127613F8" w:rsidR="00996B60" w:rsidRPr="00590B16" w:rsidRDefault="00996B60" w:rsidP="008E7C07">
      <w:pPr>
        <w:pStyle w:val="ListParagraph"/>
        <w:numPr>
          <w:ilvl w:val="1"/>
          <w:numId w:val="85"/>
        </w:numPr>
        <w:spacing w:after="0" w:line="240" w:lineRule="auto"/>
        <w:jc w:val="both"/>
        <w:textAlignment w:val="baseline"/>
        <w:rPr>
          <w:rFonts w:ascii="Aptos" w:eastAsia="Times New Roman" w:hAnsi="Aptos" w:cs="Segoe UI"/>
          <w:kern w:val="0"/>
          <w14:ligatures w14:val="none"/>
        </w:rPr>
      </w:pPr>
      <w:r w:rsidRPr="720B636B">
        <w:rPr>
          <w:rFonts w:ascii="Aptos" w:eastAsia="Times New Roman" w:hAnsi="Aptos" w:cs="Calibri"/>
          <w:b/>
          <w:u w:val="single"/>
        </w:rPr>
        <w:t>Skip / Replacement Protocol</w:t>
      </w:r>
      <w:r w:rsidRPr="00010355">
        <w:rPr>
          <w:rFonts w:ascii="Aptos" w:eastAsia="Times New Roman" w:hAnsi="Aptos" w:cs="Segoe UI"/>
        </w:rPr>
        <w:t>:</w:t>
      </w:r>
      <w:r w:rsidRPr="720B636B">
        <w:rPr>
          <w:rFonts w:ascii="Aptos" w:eastAsia="Times New Roman" w:hAnsi="Aptos" w:cs="Segoe UI"/>
        </w:rPr>
        <w:t xml:space="preserve"> </w:t>
      </w:r>
      <w:r w:rsidR="4E615719" w:rsidRPr="720B636B">
        <w:rPr>
          <w:rFonts w:ascii="Aptos" w:eastAsia="Times New Roman" w:hAnsi="Aptos" w:cs="Segoe UI"/>
        </w:rPr>
        <w:t>T</w:t>
      </w:r>
      <w:r w:rsidRPr="720B636B">
        <w:rPr>
          <w:rFonts w:ascii="Aptos" w:eastAsia="Times New Roman" w:hAnsi="Aptos" w:cs="Segoe UI"/>
        </w:rPr>
        <w:t xml:space="preserve">he TPM is responsible for developing a well-defined plan for when a health facility is skipped (for </w:t>
      </w:r>
      <w:r w:rsidR="006113BA" w:rsidRPr="720B636B">
        <w:rPr>
          <w:rFonts w:ascii="Aptos" w:eastAsia="Times New Roman" w:hAnsi="Aptos" w:cs="Segoe UI"/>
        </w:rPr>
        <w:t xml:space="preserve">assessments using a census) or replaced (when sampling is used) for security or accessibility reasons. </w:t>
      </w:r>
      <w:r w:rsidR="008B22C2" w:rsidRPr="720B636B">
        <w:rPr>
          <w:rFonts w:ascii="Aptos" w:eastAsia="Times New Roman" w:hAnsi="Aptos" w:cs="Segoe UI"/>
        </w:rPr>
        <w:t>Given the inherent accessibility challenges in South Sudan, i</w:t>
      </w:r>
      <w:r w:rsidR="003414BA" w:rsidRPr="720B636B">
        <w:rPr>
          <w:rFonts w:ascii="Aptos" w:eastAsia="Times New Roman" w:hAnsi="Aptos" w:cs="Segoe UI"/>
        </w:rPr>
        <w:t>t is expected that many health facilities will need to be reached on foot by walking long distances and t</w:t>
      </w:r>
      <w:r w:rsidR="006113BA" w:rsidRPr="720B636B">
        <w:rPr>
          <w:rFonts w:ascii="Aptos" w:eastAsia="Times New Roman" w:hAnsi="Aptos" w:cs="Segoe UI"/>
        </w:rPr>
        <w:t>he skip / replacement protocol should</w:t>
      </w:r>
      <w:r w:rsidR="003414BA" w:rsidRPr="720B636B">
        <w:rPr>
          <w:rFonts w:ascii="Aptos" w:eastAsia="Times New Roman" w:hAnsi="Aptos" w:cs="Segoe UI"/>
        </w:rPr>
        <w:t xml:space="preserve"> ensure that </w:t>
      </w:r>
      <w:r w:rsidR="00032C87" w:rsidRPr="720B636B">
        <w:rPr>
          <w:rFonts w:ascii="Aptos" w:eastAsia="Times New Roman" w:hAnsi="Aptos" w:cs="Segoe UI"/>
        </w:rPr>
        <w:t xml:space="preserve">this is not a reason for the replacement or skipping of assessments.  The </w:t>
      </w:r>
      <w:r w:rsidR="008B22C2" w:rsidRPr="720B636B">
        <w:rPr>
          <w:rFonts w:ascii="Aptos" w:eastAsia="Times New Roman" w:hAnsi="Aptos" w:cs="Segoe UI"/>
        </w:rPr>
        <w:t>s</w:t>
      </w:r>
      <w:r w:rsidR="00032C87" w:rsidRPr="720B636B">
        <w:rPr>
          <w:rFonts w:ascii="Aptos" w:eastAsia="Times New Roman" w:hAnsi="Aptos" w:cs="Segoe UI"/>
        </w:rPr>
        <w:t xml:space="preserve">kip / replacement protocol should be </w:t>
      </w:r>
      <w:r w:rsidR="00722D94" w:rsidRPr="720B636B">
        <w:rPr>
          <w:rFonts w:ascii="Aptos" w:eastAsia="Times New Roman" w:hAnsi="Aptos" w:cs="Segoe UI"/>
        </w:rPr>
        <w:t>approved by</w:t>
      </w:r>
      <w:r w:rsidR="006113BA" w:rsidRPr="720B636B">
        <w:rPr>
          <w:rFonts w:ascii="Aptos" w:eastAsia="Times New Roman" w:hAnsi="Aptos" w:cs="Segoe UI"/>
        </w:rPr>
        <w:t xml:space="preserve"> </w:t>
      </w:r>
      <w:r w:rsidR="008B22C2" w:rsidRPr="720B636B">
        <w:rPr>
          <w:rFonts w:ascii="Aptos" w:eastAsia="Times New Roman" w:hAnsi="Aptos" w:cs="Segoe UI"/>
        </w:rPr>
        <w:t xml:space="preserve">the PMU and World Bank. </w:t>
      </w:r>
    </w:p>
    <w:p w14:paraId="13BF56F2" w14:textId="77777777" w:rsidR="00E14235" w:rsidRPr="00590B16" w:rsidRDefault="00E14235" w:rsidP="00490EB0">
      <w:pPr>
        <w:pStyle w:val="ListParagraph"/>
        <w:spacing w:after="0" w:line="240" w:lineRule="auto"/>
        <w:jc w:val="both"/>
        <w:textAlignment w:val="baseline"/>
        <w:rPr>
          <w:rFonts w:ascii="Aptos" w:eastAsia="Times New Roman" w:hAnsi="Aptos" w:cs="Segoe UI"/>
          <w:kern w:val="0"/>
          <w14:ligatures w14:val="none"/>
        </w:rPr>
      </w:pPr>
    </w:p>
    <w:p w14:paraId="3CBE27AA" w14:textId="77777777" w:rsidR="004A26CC" w:rsidRPr="00590B16" w:rsidRDefault="00B75D4B" w:rsidP="008E7C07">
      <w:pPr>
        <w:pStyle w:val="ListParagraph"/>
        <w:numPr>
          <w:ilvl w:val="0"/>
          <w:numId w:val="85"/>
        </w:numPr>
        <w:spacing w:after="0" w:line="240" w:lineRule="auto"/>
        <w:jc w:val="both"/>
        <w:textAlignment w:val="baseline"/>
        <w:rPr>
          <w:rFonts w:ascii="Aptos" w:eastAsia="Times New Roman" w:hAnsi="Aptos" w:cs="Segoe UI"/>
          <w:kern w:val="0"/>
          <w14:ligatures w14:val="none"/>
        </w:rPr>
      </w:pPr>
      <w:r w:rsidRPr="00590B16">
        <w:rPr>
          <w:rFonts w:ascii="Aptos" w:eastAsia="Times New Roman" w:hAnsi="Aptos" w:cs="Calibri"/>
          <w:b/>
          <w:bCs/>
          <w:kern w:val="0"/>
          <w14:ligatures w14:val="none"/>
        </w:rPr>
        <w:t>Data Use / Presentation</w:t>
      </w:r>
      <w:r w:rsidRPr="00590B16">
        <w:rPr>
          <w:rFonts w:ascii="Aptos" w:eastAsia="Times New Roman" w:hAnsi="Aptos" w:cs="Calibri"/>
          <w:kern w:val="0"/>
          <w14:ligatures w14:val="none"/>
        </w:rPr>
        <w:t> </w:t>
      </w:r>
    </w:p>
    <w:p w14:paraId="3851DA07" w14:textId="74A76575" w:rsidR="004A26CC" w:rsidRPr="00590B16" w:rsidRDefault="004A26CC" w:rsidP="008E7C07">
      <w:pPr>
        <w:pStyle w:val="ListParagraph"/>
        <w:numPr>
          <w:ilvl w:val="1"/>
          <w:numId w:val="87"/>
        </w:numPr>
        <w:spacing w:after="0" w:line="240" w:lineRule="auto"/>
        <w:jc w:val="both"/>
        <w:textAlignment w:val="baseline"/>
        <w:rPr>
          <w:rFonts w:ascii="Aptos" w:eastAsia="Times New Roman" w:hAnsi="Aptos" w:cs="Segoe UI"/>
          <w:kern w:val="0"/>
          <w14:ligatures w14:val="none"/>
        </w:rPr>
      </w:pPr>
      <w:r w:rsidRPr="00590B16">
        <w:rPr>
          <w:rFonts w:ascii="Aptos" w:eastAsia="Times New Roman" w:hAnsi="Aptos" w:cs="Calibri"/>
          <w:b/>
          <w:bCs/>
          <w:kern w:val="0"/>
          <w14:ligatures w14:val="none"/>
        </w:rPr>
        <w:t>The TPM will have a critical role in promoting data use among stakeholders and presenting findings in a clear, timely manner.</w:t>
      </w:r>
      <w:r w:rsidRPr="00590B16">
        <w:rPr>
          <w:rFonts w:ascii="Aptos" w:eastAsia="Times New Roman" w:hAnsi="Aptos" w:cs="Calibri"/>
          <w:kern w:val="0"/>
          <w14:ligatures w14:val="none"/>
        </w:rPr>
        <w:t xml:space="preserve"> The firm </w:t>
      </w:r>
      <w:r w:rsidR="009A2542">
        <w:rPr>
          <w:rFonts w:ascii="Aptos" w:eastAsia="Times New Roman" w:hAnsi="Aptos" w:cs="Calibri"/>
          <w:kern w:val="0"/>
          <w14:ligatures w14:val="none"/>
        </w:rPr>
        <w:t>is</w:t>
      </w:r>
      <w:r w:rsidRPr="00590B16">
        <w:rPr>
          <w:rFonts w:ascii="Aptos" w:eastAsia="Times New Roman" w:hAnsi="Aptos" w:cs="Calibri"/>
          <w:kern w:val="0"/>
          <w14:ligatures w14:val="none"/>
        </w:rPr>
        <w:t xml:space="preserve"> expected to work with the PMU, World Bank, and </w:t>
      </w:r>
      <w:r w:rsidR="008B0DAB">
        <w:rPr>
          <w:rFonts w:ascii="Aptos" w:eastAsia="Times New Roman" w:hAnsi="Aptos" w:cs="Calibri"/>
          <w:kern w:val="0"/>
          <w14:ligatures w14:val="none"/>
        </w:rPr>
        <w:t>MOs</w:t>
      </w:r>
      <w:r w:rsidRPr="00590B16">
        <w:rPr>
          <w:rFonts w:ascii="Aptos" w:eastAsia="Times New Roman" w:hAnsi="Aptos" w:cs="Calibri"/>
          <w:kern w:val="0"/>
          <w14:ligatures w14:val="none"/>
        </w:rPr>
        <w:t xml:space="preserve"> to present data in </w:t>
      </w:r>
      <w:r w:rsidR="00AA5F32" w:rsidRPr="00590B16">
        <w:rPr>
          <w:rFonts w:ascii="Aptos" w:eastAsia="Times New Roman" w:hAnsi="Aptos" w:cs="Calibri"/>
          <w:kern w:val="0"/>
          <w14:ligatures w14:val="none"/>
        </w:rPr>
        <w:t xml:space="preserve">specific </w:t>
      </w:r>
      <w:r w:rsidR="00AB08DF" w:rsidRPr="00590B16">
        <w:rPr>
          <w:rFonts w:ascii="Aptos" w:eastAsia="Times New Roman" w:hAnsi="Aptos" w:cs="Calibri"/>
          <w:kern w:val="0"/>
          <w14:ligatures w14:val="none"/>
        </w:rPr>
        <w:t>formats and modalities</w:t>
      </w:r>
      <w:r w:rsidRPr="00590B16">
        <w:rPr>
          <w:rFonts w:ascii="Aptos" w:eastAsia="Times New Roman" w:hAnsi="Aptos" w:cs="Calibri"/>
          <w:kern w:val="0"/>
          <w14:ligatures w14:val="none"/>
        </w:rPr>
        <w:t xml:space="preserve"> </w:t>
      </w:r>
      <w:r w:rsidR="00AB08DF" w:rsidRPr="00590B16">
        <w:rPr>
          <w:rFonts w:ascii="Aptos" w:eastAsia="Times New Roman" w:hAnsi="Aptos" w:cs="Calibri"/>
          <w:kern w:val="0"/>
          <w14:ligatures w14:val="none"/>
        </w:rPr>
        <w:t xml:space="preserve">that meet end user needs. </w:t>
      </w:r>
    </w:p>
    <w:p w14:paraId="2A23574F" w14:textId="336F7072" w:rsidR="00AF6CFE" w:rsidRPr="00980314" w:rsidRDefault="00AF6CFE" w:rsidP="008E7C07">
      <w:pPr>
        <w:pStyle w:val="ListParagraph"/>
        <w:numPr>
          <w:ilvl w:val="1"/>
          <w:numId w:val="87"/>
        </w:numPr>
        <w:spacing w:after="0" w:line="240" w:lineRule="auto"/>
        <w:jc w:val="both"/>
        <w:textAlignment w:val="baseline"/>
        <w:rPr>
          <w:rFonts w:ascii="Aptos" w:eastAsia="Times New Roman" w:hAnsi="Aptos" w:cs="Segoe UI"/>
          <w:kern w:val="0"/>
          <w14:ligatures w14:val="none"/>
        </w:rPr>
      </w:pPr>
      <w:r w:rsidRPr="00980314">
        <w:rPr>
          <w:rFonts w:ascii="Aptos" w:eastAsia="Times New Roman" w:hAnsi="Aptos" w:cs="Segoe UI"/>
          <w:b/>
          <w:bCs/>
          <w:kern w:val="0"/>
          <w14:ligatures w14:val="none"/>
        </w:rPr>
        <w:t>Presentation of Data to Health Facilities and Implementing Partners:</w:t>
      </w:r>
      <w:r>
        <w:rPr>
          <w:rFonts w:ascii="Aptos" w:eastAsia="Times New Roman" w:hAnsi="Aptos" w:cs="Segoe UI"/>
          <w:kern w:val="0"/>
          <w14:ligatures w14:val="none"/>
        </w:rPr>
        <w:t xml:space="preserve"> The TPM is expected to present a summary of findings to health facilities following the visit and is expected to develop a plan</w:t>
      </w:r>
      <w:r w:rsidR="00BD2A6A">
        <w:rPr>
          <w:rFonts w:ascii="Aptos" w:eastAsia="Times New Roman" w:hAnsi="Aptos" w:cs="Segoe UI"/>
          <w:kern w:val="0"/>
          <w14:ligatures w14:val="none"/>
        </w:rPr>
        <w:t xml:space="preserve"> and format</w:t>
      </w:r>
      <w:r>
        <w:rPr>
          <w:rFonts w:ascii="Aptos" w:eastAsia="Times New Roman" w:hAnsi="Aptos" w:cs="Segoe UI"/>
          <w:kern w:val="0"/>
          <w14:ligatures w14:val="none"/>
        </w:rPr>
        <w:t xml:space="preserve"> for</w:t>
      </w:r>
      <w:r w:rsidR="00BD2A6A">
        <w:rPr>
          <w:rFonts w:ascii="Aptos" w:eastAsia="Times New Roman" w:hAnsi="Aptos" w:cs="Segoe UI"/>
          <w:kern w:val="0"/>
          <w14:ligatures w14:val="none"/>
        </w:rPr>
        <w:t xml:space="preserve"> constructively and succinctly</w:t>
      </w:r>
      <w:r>
        <w:rPr>
          <w:rFonts w:ascii="Aptos" w:eastAsia="Times New Roman" w:hAnsi="Aptos" w:cs="Segoe UI"/>
          <w:kern w:val="0"/>
          <w14:ligatures w14:val="none"/>
        </w:rPr>
        <w:t xml:space="preserve"> communicating these findings with health facilities and training enumerators on this data sharing. Communicating findings with health facilities i</w:t>
      </w:r>
      <w:r w:rsidR="00BD2A6A">
        <w:rPr>
          <w:rFonts w:ascii="Aptos" w:eastAsia="Times New Roman" w:hAnsi="Aptos" w:cs="Segoe UI"/>
          <w:kern w:val="0"/>
          <w14:ligatures w14:val="none"/>
        </w:rPr>
        <w:t>ntends to both help facilities improve their performance and maintain relationships between the TPM agency and health facilities to facilitate smooth ongoing data collection.</w:t>
      </w:r>
      <w:r w:rsidR="00BD2A6A" w:rsidRPr="00BD2A6A">
        <w:rPr>
          <w:rFonts w:ascii="Aptos" w:eastAsia="Times New Roman" w:hAnsi="Aptos" w:cs="Calibri"/>
          <w:kern w:val="0"/>
          <w14:ligatures w14:val="none"/>
        </w:rPr>
        <w:t xml:space="preserve"> </w:t>
      </w:r>
      <w:r w:rsidR="00BD2A6A">
        <w:rPr>
          <w:rFonts w:ascii="Aptos" w:eastAsia="Times New Roman" w:hAnsi="Aptos" w:cs="Calibri"/>
          <w:kern w:val="0"/>
          <w14:ligatures w14:val="none"/>
        </w:rPr>
        <w:t>TPM agencies will also be expected to present findings to the implementing agencies</w:t>
      </w:r>
      <w:r w:rsidR="00703919">
        <w:rPr>
          <w:rFonts w:ascii="Aptos" w:eastAsia="Times New Roman" w:hAnsi="Aptos" w:cs="Calibri"/>
          <w:kern w:val="0"/>
          <w14:ligatures w14:val="none"/>
        </w:rPr>
        <w:t>, PMU</w:t>
      </w:r>
      <w:r w:rsidR="00BD2A6A">
        <w:rPr>
          <w:rFonts w:ascii="Aptos" w:eastAsia="Times New Roman" w:hAnsi="Aptos" w:cs="Calibri"/>
          <w:kern w:val="0"/>
          <w14:ligatures w14:val="none"/>
        </w:rPr>
        <w:t xml:space="preserve"> and NGOs on a quarterly basis, solicit feedback, and incorporate findings into subsequent reports to track key issues over time.  </w:t>
      </w:r>
      <w:r w:rsidR="00BD2A6A" w:rsidRPr="00980314">
        <w:rPr>
          <w:rFonts w:ascii="Aptos" w:eastAsia="Times New Roman" w:hAnsi="Aptos" w:cs="Calibri"/>
          <w:kern w:val="0"/>
          <w14:ligatures w14:val="none"/>
        </w:rPr>
        <w:t>The</w:t>
      </w:r>
      <w:r w:rsidR="00BD2A6A">
        <w:rPr>
          <w:rFonts w:ascii="Aptos" w:eastAsia="Times New Roman" w:hAnsi="Aptos" w:cs="Calibri"/>
          <w:kern w:val="0"/>
          <w14:ligatures w14:val="none"/>
        </w:rPr>
        <w:t xml:space="preserve"> main forms of data to be shared with stakeholders are as follows:</w:t>
      </w:r>
    </w:p>
    <w:p w14:paraId="03B8CD81" w14:textId="38E0B0B4" w:rsidR="00061235" w:rsidRPr="00590B16" w:rsidRDefault="00AB08DF" w:rsidP="008E7C07">
      <w:pPr>
        <w:pStyle w:val="ListParagraph"/>
        <w:numPr>
          <w:ilvl w:val="1"/>
          <w:numId w:val="8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u w:val="single"/>
          <w14:ligatures w14:val="none"/>
        </w:rPr>
        <w:t>Data</w:t>
      </w:r>
      <w:r w:rsidR="00061235" w:rsidRPr="00590B16">
        <w:rPr>
          <w:rFonts w:ascii="Aptos" w:eastAsia="Times New Roman" w:hAnsi="Aptos" w:cs="Calibri"/>
          <w:b/>
          <w:bCs/>
          <w:kern w:val="0"/>
          <w:u w:val="single"/>
          <w14:ligatures w14:val="none"/>
        </w:rPr>
        <w:t>set</w:t>
      </w:r>
      <w:r w:rsidR="00AA5F32" w:rsidRPr="00590B16">
        <w:rPr>
          <w:rFonts w:ascii="Aptos" w:eastAsia="Times New Roman" w:hAnsi="Aptos" w:cs="Calibri"/>
          <w:b/>
          <w:bCs/>
          <w:kern w:val="0"/>
          <w:u w:val="single"/>
          <w14:ligatures w14:val="none"/>
        </w:rPr>
        <w:t>s</w:t>
      </w:r>
      <w:r w:rsidRPr="00590B16">
        <w:rPr>
          <w:rFonts w:ascii="Aptos" w:eastAsia="Times New Roman" w:hAnsi="Aptos" w:cs="Calibri"/>
          <w:b/>
          <w:bCs/>
          <w:kern w:val="0"/>
          <w:u w:val="single"/>
          <w14:ligatures w14:val="none"/>
        </w:rPr>
        <w:t>:</w:t>
      </w:r>
      <w:r w:rsidRPr="00590B16">
        <w:rPr>
          <w:rFonts w:ascii="Aptos" w:eastAsia="Times New Roman" w:hAnsi="Aptos" w:cs="Calibri"/>
          <w:kern w:val="0"/>
          <w14:ligatures w14:val="none"/>
        </w:rPr>
        <w:t xml:space="preserve"> The TPM agenc</w:t>
      </w:r>
      <w:r w:rsidR="009069D7">
        <w:rPr>
          <w:rFonts w:ascii="Aptos" w:eastAsia="Times New Roman" w:hAnsi="Aptos" w:cs="Calibri"/>
          <w:kern w:val="0"/>
          <w14:ligatures w14:val="none"/>
        </w:rPr>
        <w:t xml:space="preserve">ies </w:t>
      </w:r>
      <w:r w:rsidRPr="00590B16">
        <w:rPr>
          <w:rFonts w:ascii="Aptos" w:eastAsia="Times New Roman" w:hAnsi="Aptos" w:cs="Calibri"/>
          <w:kern w:val="0"/>
          <w14:ligatures w14:val="none"/>
        </w:rPr>
        <w:t xml:space="preserve">will clean and format the data </w:t>
      </w:r>
      <w:r w:rsidR="00061235" w:rsidRPr="00590B16">
        <w:rPr>
          <w:rFonts w:ascii="Aptos" w:eastAsia="Times New Roman" w:hAnsi="Aptos" w:cs="Calibri"/>
          <w:kern w:val="0"/>
          <w14:ligatures w14:val="none"/>
        </w:rPr>
        <w:t>once data collection is complete for each round</w:t>
      </w:r>
      <w:r w:rsidRPr="00590B16">
        <w:rPr>
          <w:rFonts w:ascii="Aptos" w:eastAsia="Times New Roman" w:hAnsi="Aptos" w:cs="Calibri"/>
          <w:kern w:val="0"/>
          <w14:ligatures w14:val="none"/>
        </w:rPr>
        <w:t>.</w:t>
      </w:r>
      <w:r w:rsidR="009069D7">
        <w:rPr>
          <w:rFonts w:ascii="Aptos" w:eastAsia="Times New Roman" w:hAnsi="Aptos" w:cs="Calibri"/>
          <w:kern w:val="0"/>
          <w14:ligatures w14:val="none"/>
        </w:rPr>
        <w:t xml:space="preserve"> The will use a </w:t>
      </w:r>
      <w:r w:rsidRPr="00590B16">
        <w:rPr>
          <w:rFonts w:ascii="Aptos" w:eastAsia="Times New Roman" w:hAnsi="Aptos" w:cs="Calibri"/>
          <w:kern w:val="0"/>
          <w14:ligatures w14:val="none"/>
        </w:rPr>
        <w:t xml:space="preserve">standardized approach to data cleaning to prevent data loss and ensure data fidelity. </w:t>
      </w:r>
      <w:r w:rsidR="009069D7">
        <w:rPr>
          <w:rFonts w:ascii="Aptos" w:eastAsia="Times New Roman" w:hAnsi="Aptos" w:cs="Calibri"/>
          <w:kern w:val="0"/>
          <w14:ligatures w14:val="none"/>
        </w:rPr>
        <w:t>For</w:t>
      </w:r>
      <w:r w:rsidRPr="00590B16">
        <w:rPr>
          <w:rFonts w:ascii="Aptos" w:eastAsia="Times New Roman" w:hAnsi="Aptos" w:cs="Calibri"/>
          <w:kern w:val="0"/>
          <w14:ligatures w14:val="none"/>
        </w:rPr>
        <w:t xml:space="preserve"> each data instrument,</w:t>
      </w:r>
      <w:r w:rsidR="009069D7">
        <w:rPr>
          <w:rFonts w:ascii="Aptos" w:eastAsia="Times New Roman" w:hAnsi="Aptos" w:cs="Calibri"/>
          <w:kern w:val="0"/>
          <w14:ligatures w14:val="none"/>
        </w:rPr>
        <w:t xml:space="preserve"> the TPMAs will</w:t>
      </w:r>
      <w:r w:rsidRPr="00590B16">
        <w:rPr>
          <w:rFonts w:ascii="Aptos" w:eastAsia="Times New Roman" w:hAnsi="Aptos" w:cs="Calibri"/>
          <w:kern w:val="0"/>
          <w14:ligatures w14:val="none"/>
        </w:rPr>
        <w:t xml:space="preserve"> generate a cleaned dataset in a commonly used data analysis software</w:t>
      </w:r>
      <w:r w:rsidR="003F75BF" w:rsidRPr="00590B16">
        <w:rPr>
          <w:rFonts w:ascii="Aptos" w:eastAsia="Times New Roman" w:hAnsi="Aptos" w:cs="Calibri"/>
          <w:kern w:val="0"/>
          <w14:ligatures w14:val="none"/>
        </w:rPr>
        <w:t xml:space="preserve"> format</w:t>
      </w:r>
      <w:r w:rsidRPr="00590B16">
        <w:rPr>
          <w:rFonts w:ascii="Aptos" w:eastAsia="Times New Roman" w:hAnsi="Aptos" w:cs="Calibri"/>
          <w:kern w:val="0"/>
          <w14:ligatures w14:val="none"/>
        </w:rPr>
        <w:t xml:space="preserve"> (e.g. STATA or R</w:t>
      </w:r>
      <w:r w:rsidR="003F75BF" w:rsidRPr="00590B16">
        <w:rPr>
          <w:rFonts w:ascii="Aptos" w:eastAsia="Times New Roman" w:hAnsi="Aptos" w:cs="Calibri"/>
          <w:kern w:val="0"/>
          <w14:ligatures w14:val="none"/>
        </w:rPr>
        <w:t>, but not EXCEL</w:t>
      </w:r>
      <w:r w:rsidRPr="00590B16">
        <w:rPr>
          <w:rFonts w:ascii="Aptos" w:eastAsia="Times New Roman" w:hAnsi="Aptos" w:cs="Calibri"/>
          <w:kern w:val="0"/>
          <w14:ligatures w14:val="none"/>
        </w:rPr>
        <w:t xml:space="preserve">). </w:t>
      </w:r>
      <w:r w:rsidR="1D6D9AC0" w:rsidRPr="54585C1F">
        <w:rPr>
          <w:rFonts w:ascii="Aptos" w:eastAsia="Times New Roman" w:hAnsi="Aptos" w:cs="Calibri"/>
        </w:rPr>
        <w:t>BOTH TPM agencies</w:t>
      </w:r>
      <w:r w:rsidR="009069D7">
        <w:rPr>
          <w:rFonts w:ascii="Aptos" w:eastAsia="Times New Roman" w:hAnsi="Aptos" w:cs="Calibri"/>
        </w:rPr>
        <w:t xml:space="preserve"> will be expected to use the same data architecture and formatting, with prior approval by the PMU and World Bank. This will allow a</w:t>
      </w:r>
      <w:r w:rsidR="1D6D9AC0" w:rsidRPr="54585C1F">
        <w:rPr>
          <w:rFonts w:ascii="Aptos" w:eastAsia="Times New Roman" w:hAnsi="Aptos" w:cs="Calibri"/>
        </w:rPr>
        <w:t xml:space="preserve"> harmonized </w:t>
      </w:r>
      <w:r w:rsidR="009069D7">
        <w:rPr>
          <w:rFonts w:ascii="Aptos" w:eastAsia="Times New Roman" w:hAnsi="Aptos" w:cs="Calibri"/>
        </w:rPr>
        <w:t xml:space="preserve">and </w:t>
      </w:r>
      <w:r w:rsidR="1D6D9AC0" w:rsidRPr="54585C1F">
        <w:rPr>
          <w:rFonts w:ascii="Aptos" w:eastAsia="Times New Roman" w:hAnsi="Aptos" w:cs="Calibri"/>
        </w:rPr>
        <w:t>stand</w:t>
      </w:r>
      <w:r w:rsidR="75ACC897" w:rsidRPr="54585C1F">
        <w:rPr>
          <w:rFonts w:ascii="Aptos" w:eastAsia="Times New Roman" w:hAnsi="Aptos" w:cs="Calibri"/>
        </w:rPr>
        <w:t>ard</w:t>
      </w:r>
      <w:r w:rsidR="009069D7">
        <w:rPr>
          <w:rFonts w:ascii="Aptos" w:eastAsia="Times New Roman" w:hAnsi="Aptos" w:cs="Calibri"/>
        </w:rPr>
        <w:t>ized</w:t>
      </w:r>
      <w:r w:rsidR="75ACC897" w:rsidRPr="54585C1F">
        <w:rPr>
          <w:rFonts w:ascii="Aptos" w:eastAsia="Times New Roman" w:hAnsi="Aptos" w:cs="Calibri"/>
        </w:rPr>
        <w:t xml:space="preserve"> </w:t>
      </w:r>
      <w:r w:rsidR="009069D7">
        <w:rPr>
          <w:rFonts w:ascii="Aptos" w:eastAsia="Times New Roman" w:hAnsi="Aptos" w:cs="Calibri"/>
        </w:rPr>
        <w:t>approach to</w:t>
      </w:r>
      <w:r w:rsidR="75ACC897" w:rsidRPr="54585C1F">
        <w:rPr>
          <w:rFonts w:ascii="Aptos" w:eastAsia="Times New Roman" w:hAnsi="Aptos" w:cs="Calibri"/>
        </w:rPr>
        <w:t xml:space="preserve"> data reporting</w:t>
      </w:r>
      <w:r w:rsidR="009069D7">
        <w:rPr>
          <w:rFonts w:ascii="Aptos" w:eastAsia="Times New Roman" w:hAnsi="Aptos" w:cs="Calibri"/>
        </w:rPr>
        <w:t xml:space="preserve"> that</w:t>
      </w:r>
      <w:r w:rsidRPr="00590B16">
        <w:rPr>
          <w:rFonts w:ascii="Aptos" w:eastAsia="Times New Roman" w:hAnsi="Aptos" w:cs="Calibri"/>
          <w:kern w:val="0"/>
          <w14:ligatures w14:val="none"/>
        </w:rPr>
        <w:t xml:space="preserve"> will allow further in-depth analysis</w:t>
      </w:r>
      <w:r w:rsidR="00061235" w:rsidRPr="00590B16">
        <w:rPr>
          <w:rFonts w:ascii="Aptos" w:eastAsia="Times New Roman" w:hAnsi="Aptos" w:cs="Calibri"/>
          <w:kern w:val="0"/>
          <w14:ligatures w14:val="none"/>
        </w:rPr>
        <w:t xml:space="preserve"> and promote data use by stakeholders</w:t>
      </w:r>
      <w:r w:rsidRPr="00590B16">
        <w:rPr>
          <w:rFonts w:ascii="Aptos" w:eastAsia="Times New Roman" w:hAnsi="Aptos" w:cs="Calibri"/>
          <w:kern w:val="0"/>
          <w14:ligatures w14:val="none"/>
        </w:rPr>
        <w:t xml:space="preserve">. The cleaned datasets will be shared with </w:t>
      </w:r>
      <w:r w:rsidR="008800E7" w:rsidRPr="00590B16">
        <w:rPr>
          <w:rFonts w:ascii="Aptos" w:eastAsia="Times New Roman" w:hAnsi="Aptos" w:cs="Calibri"/>
          <w:kern w:val="0"/>
          <w14:ligatures w14:val="none"/>
        </w:rPr>
        <w:t xml:space="preserve">relevant, approved </w:t>
      </w:r>
      <w:r w:rsidRPr="00590B16">
        <w:rPr>
          <w:rFonts w:ascii="Aptos" w:eastAsia="Times New Roman" w:hAnsi="Aptos" w:cs="Calibri"/>
          <w:kern w:val="0"/>
          <w14:ligatures w14:val="none"/>
        </w:rPr>
        <w:t>stakeholders</w:t>
      </w:r>
      <w:r w:rsidR="00061235" w:rsidRPr="00590B16">
        <w:rPr>
          <w:rFonts w:ascii="Aptos" w:eastAsia="Times New Roman" w:hAnsi="Aptos" w:cs="Calibri"/>
          <w:kern w:val="0"/>
          <w14:ligatures w14:val="none"/>
        </w:rPr>
        <w:t xml:space="preserve"> in a timely manner after each round</w:t>
      </w:r>
      <w:r w:rsidRPr="00590B16">
        <w:rPr>
          <w:rFonts w:ascii="Aptos" w:eastAsia="Times New Roman" w:hAnsi="Aptos" w:cs="Calibri"/>
          <w:kern w:val="0"/>
          <w14:ligatures w14:val="none"/>
        </w:rPr>
        <w:t>.</w:t>
      </w:r>
      <w:r w:rsidR="3E31BB7C" w:rsidRPr="00590B16">
        <w:rPr>
          <w:rFonts w:ascii="Aptos" w:eastAsia="Times New Roman" w:hAnsi="Aptos" w:cs="Calibri"/>
          <w:kern w:val="0"/>
          <w14:ligatures w14:val="none"/>
        </w:rPr>
        <w:t xml:space="preserve"> </w:t>
      </w:r>
    </w:p>
    <w:p w14:paraId="62F95DA0" w14:textId="4ED954A5" w:rsidR="00061235" w:rsidRPr="00590B16" w:rsidRDefault="00AB08DF" w:rsidP="008E7C07">
      <w:pPr>
        <w:pStyle w:val="ListParagraph"/>
        <w:numPr>
          <w:ilvl w:val="1"/>
          <w:numId w:val="8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u w:val="single"/>
          <w14:ligatures w14:val="none"/>
        </w:rPr>
        <w:t xml:space="preserve">Interactive </w:t>
      </w:r>
      <w:r w:rsidR="00061235" w:rsidRPr="00590B16">
        <w:rPr>
          <w:rFonts w:ascii="Aptos" w:eastAsia="Times New Roman" w:hAnsi="Aptos" w:cs="Calibri"/>
          <w:b/>
          <w:bCs/>
          <w:kern w:val="0"/>
          <w:u w:val="single"/>
          <w14:ligatures w14:val="none"/>
        </w:rPr>
        <w:t xml:space="preserve">monitoring </w:t>
      </w:r>
      <w:r w:rsidRPr="00590B16">
        <w:rPr>
          <w:rFonts w:ascii="Aptos" w:eastAsia="Times New Roman" w:hAnsi="Aptos" w:cs="Calibri"/>
          <w:b/>
          <w:bCs/>
          <w:kern w:val="0"/>
          <w:u w:val="single"/>
          <w14:ligatures w14:val="none"/>
        </w:rPr>
        <w:t>dashboard:</w:t>
      </w:r>
      <w:r w:rsidRPr="00590B16">
        <w:rPr>
          <w:rFonts w:ascii="Aptos" w:eastAsia="Times New Roman" w:hAnsi="Aptos" w:cs="Calibri"/>
          <w:kern w:val="0"/>
          <w14:ligatures w14:val="none"/>
        </w:rPr>
        <w:t xml:space="preserve"> </w:t>
      </w:r>
      <w:r w:rsidR="12C0675D" w:rsidRPr="00590B16">
        <w:rPr>
          <w:rFonts w:ascii="Aptos" w:eastAsia="Times New Roman" w:hAnsi="Aptos" w:cs="Calibri"/>
          <w:kern w:val="0"/>
          <w14:ligatures w14:val="none"/>
        </w:rPr>
        <w:t xml:space="preserve">See attached annex for a more detail description of the dashboard deliverable. </w:t>
      </w:r>
      <w:r w:rsidRPr="00590B16">
        <w:rPr>
          <w:rFonts w:ascii="Aptos" w:eastAsia="Times New Roman" w:hAnsi="Aptos" w:cs="Calibri"/>
          <w:kern w:val="0"/>
          <w14:ligatures w14:val="none"/>
        </w:rPr>
        <w:t xml:space="preserve">The TPM agency will </w:t>
      </w:r>
      <w:r w:rsidR="3DAE4445" w:rsidRPr="00590B16">
        <w:rPr>
          <w:rFonts w:ascii="Aptos" w:eastAsia="Times New Roman" w:hAnsi="Aptos" w:cs="Calibri"/>
          <w:kern w:val="0"/>
          <w14:ligatures w14:val="none"/>
        </w:rPr>
        <w:t xml:space="preserve">be expected to </w:t>
      </w:r>
      <w:r w:rsidRPr="00590B16">
        <w:rPr>
          <w:rFonts w:ascii="Aptos" w:eastAsia="Times New Roman" w:hAnsi="Aptos" w:cs="Calibri"/>
          <w:kern w:val="0"/>
          <w14:ligatures w14:val="none"/>
        </w:rPr>
        <w:t>work with the PMU (</w:t>
      </w:r>
      <w:r w:rsidR="00061235" w:rsidRPr="00590B16">
        <w:rPr>
          <w:rFonts w:ascii="Aptos" w:eastAsia="Times New Roman" w:hAnsi="Aptos" w:cs="Calibri"/>
          <w:kern w:val="0"/>
          <w14:ligatures w14:val="none"/>
        </w:rPr>
        <w:t>and World Bank</w:t>
      </w:r>
      <w:r w:rsidRPr="00590B16">
        <w:rPr>
          <w:rFonts w:ascii="Aptos" w:eastAsia="Times New Roman" w:hAnsi="Aptos" w:cs="Calibri"/>
          <w:kern w:val="0"/>
          <w14:ligatures w14:val="none"/>
        </w:rPr>
        <w:t xml:space="preserve">) to develop a monitoring dashboard. </w:t>
      </w:r>
      <w:r w:rsidR="00061235" w:rsidRPr="00590B16">
        <w:rPr>
          <w:rFonts w:ascii="Aptos" w:eastAsia="Times New Roman" w:hAnsi="Aptos" w:cs="Calibri"/>
          <w:kern w:val="0"/>
          <w14:ligatures w14:val="none"/>
        </w:rPr>
        <w:t xml:space="preserve">The dashboard will track health system performance and facilitate the use of data for decision-making. </w:t>
      </w:r>
      <w:r w:rsidRPr="00590B16">
        <w:rPr>
          <w:rFonts w:ascii="Aptos" w:eastAsia="Times New Roman" w:hAnsi="Aptos" w:cs="Calibri"/>
          <w:kern w:val="0"/>
          <w14:ligatures w14:val="none"/>
        </w:rPr>
        <w:t xml:space="preserve">The dashboard will be updated </w:t>
      </w:r>
      <w:r w:rsidR="62D4E834" w:rsidRPr="00590B16">
        <w:rPr>
          <w:rFonts w:ascii="Aptos" w:eastAsia="Times New Roman" w:hAnsi="Aptos" w:cs="Calibri"/>
          <w:kern w:val="0"/>
          <w14:ligatures w14:val="none"/>
        </w:rPr>
        <w:t>at least</w:t>
      </w:r>
      <w:r w:rsidRPr="00590B16">
        <w:rPr>
          <w:rFonts w:ascii="Aptos" w:eastAsia="Times New Roman" w:hAnsi="Aptos" w:cs="Calibri"/>
          <w:kern w:val="0"/>
          <w14:ligatures w14:val="none"/>
        </w:rPr>
        <w:t xml:space="preserve"> </w:t>
      </w:r>
      <w:r w:rsidR="00061235" w:rsidRPr="00590B16">
        <w:rPr>
          <w:rFonts w:ascii="Aptos" w:eastAsia="Times New Roman" w:hAnsi="Aptos" w:cs="Calibri"/>
          <w:kern w:val="0"/>
          <w14:ligatures w14:val="none"/>
        </w:rPr>
        <w:t>quarterly, after each round of</w:t>
      </w:r>
      <w:r w:rsidRPr="00590B16">
        <w:rPr>
          <w:rFonts w:ascii="Aptos" w:eastAsia="Times New Roman" w:hAnsi="Aptos" w:cs="Calibri"/>
          <w:kern w:val="0"/>
          <w14:ligatures w14:val="none"/>
        </w:rPr>
        <w:t xml:space="preserve"> data collection</w:t>
      </w:r>
      <w:r w:rsidR="00061235" w:rsidRPr="00590B16">
        <w:rPr>
          <w:rFonts w:ascii="Aptos" w:eastAsia="Times New Roman" w:hAnsi="Aptos" w:cs="Calibri"/>
          <w:kern w:val="0"/>
          <w14:ligatures w14:val="none"/>
        </w:rPr>
        <w:t xml:space="preserve"> (or more frequently if possible)</w:t>
      </w:r>
      <w:r w:rsidRPr="00590B16">
        <w:rPr>
          <w:rFonts w:ascii="Aptos" w:eastAsia="Times New Roman" w:hAnsi="Aptos" w:cs="Calibri"/>
          <w:kern w:val="0"/>
          <w14:ligatures w14:val="none"/>
        </w:rPr>
        <w:t xml:space="preserve">. </w:t>
      </w:r>
      <w:r w:rsidR="00061235" w:rsidRPr="00590B16">
        <w:rPr>
          <w:rFonts w:ascii="Aptos" w:eastAsia="Times New Roman" w:hAnsi="Aptos" w:cs="Calibri"/>
          <w:kern w:val="0"/>
          <w14:ligatures w14:val="none"/>
        </w:rPr>
        <w:t xml:space="preserve">It </w:t>
      </w:r>
      <w:r w:rsidRPr="00590B16">
        <w:rPr>
          <w:rFonts w:ascii="Aptos" w:eastAsia="Times New Roman" w:hAnsi="Aptos" w:cs="Calibri"/>
          <w:kern w:val="0"/>
          <w14:ligatures w14:val="none"/>
        </w:rPr>
        <w:t>will display key indicators from each data collection tool</w:t>
      </w:r>
      <w:r w:rsidR="00061235" w:rsidRPr="00590B16">
        <w:rPr>
          <w:rFonts w:ascii="Aptos" w:eastAsia="Times New Roman" w:hAnsi="Aptos" w:cs="Calibri"/>
          <w:kern w:val="0"/>
          <w14:ligatures w14:val="none"/>
        </w:rPr>
        <w:t>, to be agreed upon by all stakeholders</w:t>
      </w:r>
      <w:r w:rsidRPr="00590B16">
        <w:rPr>
          <w:rFonts w:ascii="Aptos" w:eastAsia="Times New Roman" w:hAnsi="Aptos" w:cs="Calibri"/>
          <w:kern w:val="0"/>
          <w14:ligatures w14:val="none"/>
        </w:rPr>
        <w:t xml:space="preserve">. The dashboard </w:t>
      </w:r>
      <w:r w:rsidR="00061235" w:rsidRPr="00590B16">
        <w:rPr>
          <w:rFonts w:ascii="Aptos" w:eastAsia="Times New Roman" w:hAnsi="Aptos" w:cs="Calibri"/>
          <w:kern w:val="0"/>
          <w14:ligatures w14:val="none"/>
        </w:rPr>
        <w:t xml:space="preserve">should </w:t>
      </w:r>
      <w:r w:rsidRPr="00590B16">
        <w:rPr>
          <w:rFonts w:ascii="Aptos" w:eastAsia="Times New Roman" w:hAnsi="Aptos" w:cs="Calibri"/>
          <w:kern w:val="0"/>
          <w14:ligatures w14:val="none"/>
        </w:rPr>
        <w:t>have interactive</w:t>
      </w:r>
      <w:r w:rsidR="00061235" w:rsidRPr="00590B16">
        <w:rPr>
          <w:rFonts w:ascii="Aptos" w:eastAsia="Times New Roman" w:hAnsi="Aptos" w:cs="Calibri"/>
          <w:kern w:val="0"/>
          <w14:ligatures w14:val="none"/>
        </w:rPr>
        <w:t xml:space="preserve"> maps, visual aids (e.g. charts/tables), and</w:t>
      </w:r>
      <w:r w:rsidRPr="00590B16">
        <w:rPr>
          <w:rFonts w:ascii="Aptos" w:eastAsia="Times New Roman" w:hAnsi="Aptos" w:cs="Calibri"/>
          <w:kern w:val="0"/>
          <w14:ligatures w14:val="none"/>
        </w:rPr>
        <w:t xml:space="preserve"> geospatial-enabled features</w:t>
      </w:r>
      <w:r w:rsidR="00061235" w:rsidRPr="00590B16">
        <w:rPr>
          <w:rFonts w:ascii="Aptos" w:eastAsia="Times New Roman" w:hAnsi="Aptos" w:cs="Calibri"/>
          <w:kern w:val="0"/>
          <w14:ligatures w14:val="none"/>
        </w:rPr>
        <w:t xml:space="preserve">; this will allow </w:t>
      </w:r>
      <w:r w:rsidRPr="00590B16">
        <w:rPr>
          <w:rFonts w:ascii="Aptos" w:eastAsia="Times New Roman" w:hAnsi="Aptos" w:cs="Calibri"/>
          <w:kern w:val="0"/>
          <w14:ligatures w14:val="none"/>
        </w:rPr>
        <w:t xml:space="preserve">users to </w:t>
      </w:r>
      <w:r w:rsidR="00061235" w:rsidRPr="00590B16">
        <w:rPr>
          <w:rFonts w:ascii="Aptos" w:eastAsia="Times New Roman" w:hAnsi="Aptos" w:cs="Calibri"/>
          <w:kern w:val="0"/>
          <w14:ligatures w14:val="none"/>
        </w:rPr>
        <w:t>visualize data at the facility level</w:t>
      </w:r>
      <w:r w:rsidRPr="00590B16">
        <w:rPr>
          <w:rFonts w:ascii="Aptos" w:eastAsia="Times New Roman" w:hAnsi="Aptos" w:cs="Calibri"/>
          <w:kern w:val="0"/>
          <w14:ligatures w14:val="none"/>
        </w:rPr>
        <w:t xml:space="preserve"> and relevant </w:t>
      </w:r>
      <w:r w:rsidR="00061235" w:rsidRPr="00590B16">
        <w:rPr>
          <w:rFonts w:ascii="Aptos" w:eastAsia="Times New Roman" w:hAnsi="Aptos" w:cs="Calibri"/>
          <w:kern w:val="0"/>
          <w14:ligatures w14:val="none"/>
        </w:rPr>
        <w:t xml:space="preserve">performance </w:t>
      </w:r>
      <w:r w:rsidRPr="00590B16">
        <w:rPr>
          <w:rFonts w:ascii="Aptos" w:eastAsia="Times New Roman" w:hAnsi="Aptos" w:cs="Calibri"/>
          <w:kern w:val="0"/>
          <w14:ligatures w14:val="none"/>
        </w:rPr>
        <w:t xml:space="preserve">data. The dashboard will be developed </w:t>
      </w:r>
      <w:r w:rsidR="00061235" w:rsidRPr="00590B16">
        <w:rPr>
          <w:rFonts w:ascii="Aptos" w:eastAsia="Times New Roman" w:hAnsi="Aptos" w:cs="Calibri"/>
          <w:kern w:val="0"/>
          <w14:ligatures w14:val="none"/>
        </w:rPr>
        <w:t xml:space="preserve">with data security in mind and must comply with </w:t>
      </w:r>
      <w:r w:rsidRPr="00590B16">
        <w:rPr>
          <w:rFonts w:ascii="Aptos" w:eastAsia="Times New Roman" w:hAnsi="Aptos" w:cs="Calibri"/>
          <w:kern w:val="0"/>
          <w14:ligatures w14:val="none"/>
        </w:rPr>
        <w:t>stakeholder requirements.</w:t>
      </w:r>
      <w:r w:rsidR="00061235" w:rsidRPr="00590B16">
        <w:rPr>
          <w:rFonts w:ascii="Aptos" w:eastAsia="Times New Roman" w:hAnsi="Aptos" w:cs="Calibri"/>
          <w:kern w:val="0"/>
          <w14:ligatures w14:val="none"/>
        </w:rPr>
        <w:t xml:space="preserve"> Publishing and </w:t>
      </w:r>
      <w:r w:rsidR="00061235" w:rsidRPr="00590B16">
        <w:rPr>
          <w:rFonts w:ascii="Aptos" w:eastAsia="Times New Roman" w:hAnsi="Aptos" w:cs="Calibri"/>
          <w:kern w:val="0"/>
          <w14:ligatures w14:val="none"/>
        </w:rPr>
        <w:lastRenderedPageBreak/>
        <w:t>development of the interactive dashboard / bulletin will be housed in the PMU/MOH, with initially intensive capacity support from the TPM.  Capacity support from the TPM will gradually taper off but will remain throughout the life of the project.  The interactive dashboard and bulletin will be used at quarterly meetings; publication of the dashboard will be prior to the meetings to facilitate use of the data in the meetings.   </w:t>
      </w:r>
      <w:r w:rsidR="16343A13" w:rsidRPr="720B636B">
        <w:rPr>
          <w:rFonts w:ascii="Aptos" w:eastAsia="Times New Roman" w:hAnsi="Aptos" w:cs="Calibri"/>
        </w:rPr>
        <w:t>Please refer to annex for specifications regarding the dashboard design and management.</w:t>
      </w:r>
    </w:p>
    <w:p w14:paraId="32706736" w14:textId="169CD834" w:rsidR="00AB08DF" w:rsidRPr="00590B16" w:rsidRDefault="00061235" w:rsidP="008E7C07">
      <w:pPr>
        <w:pStyle w:val="ListParagraph"/>
        <w:numPr>
          <w:ilvl w:val="1"/>
          <w:numId w:val="87"/>
        </w:numPr>
        <w:spacing w:after="0" w:line="240" w:lineRule="auto"/>
        <w:jc w:val="both"/>
        <w:textAlignment w:val="baseline"/>
        <w:rPr>
          <w:rFonts w:ascii="Aptos" w:eastAsia="Times New Roman" w:hAnsi="Aptos" w:cs="Segoe UI"/>
          <w:kern w:val="0"/>
          <w14:ligatures w14:val="none"/>
        </w:rPr>
      </w:pPr>
      <w:r w:rsidRPr="00590B16">
        <w:rPr>
          <w:rFonts w:ascii="Aptos" w:eastAsia="Times New Roman" w:hAnsi="Aptos" w:cs="Segoe UI"/>
          <w:b/>
          <w:bCs/>
          <w:kern w:val="0"/>
          <w:u w:val="single"/>
          <w14:ligatures w14:val="none"/>
        </w:rPr>
        <w:t>Quarterly report:</w:t>
      </w:r>
      <w:r w:rsidRPr="00590B16">
        <w:rPr>
          <w:rFonts w:ascii="Aptos" w:eastAsia="Times New Roman" w:hAnsi="Aptos" w:cs="Segoe UI"/>
          <w:kern w:val="0"/>
          <w14:ligatures w14:val="none"/>
        </w:rPr>
        <w:t xml:space="preserve"> </w:t>
      </w:r>
      <w:r w:rsidRPr="00590B16">
        <w:rPr>
          <w:rFonts w:ascii="Aptos" w:eastAsia="Times New Roman" w:hAnsi="Aptos" w:cs="Segoe UI"/>
          <w:b/>
          <w:bCs/>
          <w:kern w:val="0"/>
          <w14:ligatures w14:val="none"/>
        </w:rPr>
        <w:t>The firm will be expected to produce a quarterly report after each round of data collection</w:t>
      </w:r>
      <w:r w:rsidRPr="00590B16">
        <w:rPr>
          <w:rFonts w:ascii="Aptos" w:eastAsia="Times New Roman" w:hAnsi="Aptos" w:cs="Segoe UI"/>
          <w:kern w:val="0"/>
          <w14:ligatures w14:val="none"/>
        </w:rPr>
        <w:t xml:space="preserve">. The </w:t>
      </w:r>
      <w:r w:rsidR="008E5FE8">
        <w:rPr>
          <w:rFonts w:ascii="Aptos" w:eastAsia="Times New Roman" w:hAnsi="Aptos" w:cs="Segoe UI"/>
          <w:kern w:val="0"/>
          <w14:ligatures w14:val="none"/>
        </w:rPr>
        <w:t xml:space="preserve">TPM will develop a reporting template which will be acceptable by the </w:t>
      </w:r>
      <w:r w:rsidRPr="00590B16">
        <w:rPr>
          <w:rFonts w:ascii="Aptos" w:eastAsia="Times New Roman" w:hAnsi="Aptos" w:cs="Segoe UI"/>
          <w:kern w:val="0"/>
          <w14:ligatures w14:val="none"/>
        </w:rPr>
        <w:t>PMU, supported by the World Bank</w:t>
      </w:r>
      <w:r w:rsidR="008E5FE8">
        <w:rPr>
          <w:rFonts w:ascii="Aptos" w:eastAsia="Times New Roman" w:hAnsi="Aptos" w:cs="Segoe UI"/>
          <w:kern w:val="0"/>
          <w14:ligatures w14:val="none"/>
        </w:rPr>
        <w:t xml:space="preserve">. </w:t>
      </w:r>
      <w:r w:rsidRPr="00590B16">
        <w:rPr>
          <w:rFonts w:ascii="Aptos" w:eastAsia="Times New Roman" w:hAnsi="Aptos" w:cs="Segoe UI"/>
          <w:kern w:val="0"/>
          <w14:ligatures w14:val="none"/>
        </w:rPr>
        <w:t xml:space="preserve">The report is expected to </w:t>
      </w:r>
      <w:r w:rsidR="008800E7" w:rsidRPr="00590B16">
        <w:rPr>
          <w:rFonts w:ascii="Aptos" w:eastAsia="Times New Roman" w:hAnsi="Aptos" w:cs="Segoe UI"/>
          <w:kern w:val="0"/>
          <w14:ligatures w14:val="none"/>
        </w:rPr>
        <w:t xml:space="preserve">provide a clear, succinct presentation of monitoring findings, with a particular emphasis on tracking changes in performance over time (e.g. comparing findings across rounds) and identifying areas for improvement. The draft report will be shared with the PMU and World Bank for feedback, and the firm will incorporate comments before producing and sharing a final report. The final report will be shared with other key stakeholders, including contracted </w:t>
      </w:r>
      <w:r w:rsidR="008E5FE8">
        <w:rPr>
          <w:rFonts w:ascii="Aptos" w:eastAsia="Times New Roman" w:hAnsi="Aptos" w:cs="Segoe UI"/>
          <w:kern w:val="0"/>
          <w14:ligatures w14:val="none"/>
        </w:rPr>
        <w:t>MOs</w:t>
      </w:r>
      <w:r w:rsidR="008800E7" w:rsidRPr="00590B16">
        <w:rPr>
          <w:rFonts w:ascii="Aptos" w:eastAsia="Times New Roman" w:hAnsi="Aptos" w:cs="Segoe UI"/>
          <w:kern w:val="0"/>
          <w14:ligatures w14:val="none"/>
        </w:rPr>
        <w:t xml:space="preserve"> and sub-contracted </w:t>
      </w:r>
      <w:r w:rsidR="008E5FE8">
        <w:rPr>
          <w:rFonts w:ascii="Aptos" w:eastAsia="Times New Roman" w:hAnsi="Aptos" w:cs="Segoe UI"/>
          <w:kern w:val="0"/>
          <w14:ligatures w14:val="none"/>
        </w:rPr>
        <w:t>IPs</w:t>
      </w:r>
      <w:r w:rsidR="008800E7" w:rsidRPr="00590B16">
        <w:rPr>
          <w:rFonts w:ascii="Aptos" w:eastAsia="Times New Roman" w:hAnsi="Aptos" w:cs="Segoe UI"/>
          <w:kern w:val="0"/>
          <w14:ligatures w14:val="none"/>
        </w:rPr>
        <w:t>.</w:t>
      </w:r>
    </w:p>
    <w:p w14:paraId="606B37BC" w14:textId="1EE7C2C8" w:rsidR="00803FC7" w:rsidRPr="00590B16" w:rsidRDefault="00B75D4B" w:rsidP="008E7C07">
      <w:pPr>
        <w:pStyle w:val="ListParagraph"/>
        <w:numPr>
          <w:ilvl w:val="1"/>
          <w:numId w:val="8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u w:val="single"/>
          <w14:ligatures w14:val="none"/>
        </w:rPr>
        <w:t>Balanced Scorecard</w:t>
      </w:r>
      <w:r w:rsidRPr="00590B16">
        <w:rPr>
          <w:rFonts w:ascii="Aptos" w:eastAsia="Times New Roman" w:hAnsi="Aptos" w:cs="Calibri"/>
          <w:b/>
          <w:bCs/>
          <w:kern w:val="0"/>
          <w14:ligatures w14:val="none"/>
        </w:rPr>
        <w:t>: A</w:t>
      </w:r>
      <w:r w:rsidR="003F75BF" w:rsidRPr="00590B16">
        <w:rPr>
          <w:rFonts w:ascii="Aptos" w:eastAsia="Times New Roman" w:hAnsi="Aptos" w:cs="Calibri"/>
          <w:b/>
          <w:bCs/>
          <w:kern w:val="0"/>
          <w14:ligatures w14:val="none"/>
        </w:rPr>
        <w:t xml:space="preserve">s part of the quarterly reporting, a </w:t>
      </w:r>
      <w:r w:rsidRPr="00590B16">
        <w:rPr>
          <w:rFonts w:ascii="Aptos" w:eastAsia="Times New Roman" w:hAnsi="Aptos" w:cs="Calibri"/>
          <w:b/>
          <w:bCs/>
          <w:kern w:val="0"/>
          <w14:ligatures w14:val="none"/>
        </w:rPr>
        <w:t xml:space="preserve">balanced scorecard will be used to assess </w:t>
      </w:r>
      <w:r w:rsidR="003F75BF" w:rsidRPr="00590B16">
        <w:rPr>
          <w:rFonts w:ascii="Aptos" w:eastAsia="Times New Roman" w:hAnsi="Aptos" w:cs="Calibri"/>
          <w:b/>
          <w:bCs/>
          <w:kern w:val="0"/>
          <w14:ligatures w14:val="none"/>
        </w:rPr>
        <w:t xml:space="preserve">overall </w:t>
      </w:r>
      <w:r w:rsidRPr="00590B16">
        <w:rPr>
          <w:rFonts w:ascii="Aptos" w:eastAsia="Times New Roman" w:hAnsi="Aptos" w:cs="Calibri"/>
          <w:b/>
          <w:bCs/>
          <w:kern w:val="0"/>
          <w14:ligatures w14:val="none"/>
        </w:rPr>
        <w:t>health facility performance.</w:t>
      </w:r>
      <w:r w:rsidRPr="00590B16">
        <w:rPr>
          <w:rFonts w:ascii="Aptos" w:eastAsia="Times New Roman" w:hAnsi="Aptos" w:cs="Calibri"/>
          <w:kern w:val="0"/>
          <w14:ligatures w14:val="none"/>
        </w:rPr>
        <w:t xml:space="preserve">  The balanced scorecard </w:t>
      </w:r>
      <w:r w:rsidR="003F75BF" w:rsidRPr="00590B16">
        <w:rPr>
          <w:rFonts w:ascii="Aptos" w:eastAsia="Times New Roman" w:hAnsi="Aptos" w:cs="Calibri"/>
          <w:kern w:val="0"/>
          <w14:ligatures w14:val="none"/>
        </w:rPr>
        <w:t xml:space="preserve">approach has been successfully implemented in other conflict-affected settings (e.g. Afghanistan). It </w:t>
      </w:r>
      <w:r w:rsidRPr="00590B16">
        <w:rPr>
          <w:rFonts w:ascii="Aptos" w:eastAsia="Times New Roman" w:hAnsi="Aptos" w:cs="Calibri"/>
          <w:kern w:val="0"/>
          <w14:ligatures w14:val="none"/>
        </w:rPr>
        <w:t xml:space="preserve">will include components on health facility functionality, </w:t>
      </w:r>
      <w:r w:rsidR="003F75BF" w:rsidRPr="00590B16">
        <w:rPr>
          <w:rFonts w:ascii="Aptos" w:eastAsia="Times New Roman" w:hAnsi="Aptos" w:cs="Calibri"/>
          <w:kern w:val="0"/>
          <w14:ligatures w14:val="none"/>
        </w:rPr>
        <w:t xml:space="preserve">quality of care, </w:t>
      </w:r>
      <w:r w:rsidRPr="00590B16">
        <w:rPr>
          <w:rFonts w:ascii="Aptos" w:eastAsia="Times New Roman" w:hAnsi="Aptos" w:cs="Calibri"/>
          <w:kern w:val="0"/>
          <w14:ligatures w14:val="none"/>
        </w:rPr>
        <w:t>patient satisfaction, and</w:t>
      </w:r>
      <w:r w:rsidR="003F75BF" w:rsidRPr="00590B16">
        <w:rPr>
          <w:rFonts w:ascii="Aptos" w:eastAsia="Times New Roman" w:hAnsi="Aptos" w:cs="Calibri"/>
          <w:kern w:val="0"/>
          <w14:ligatures w14:val="none"/>
        </w:rPr>
        <w:t xml:space="preserve"> supervision. The </w:t>
      </w:r>
      <w:r w:rsidR="00803FC7" w:rsidRPr="00590B16">
        <w:rPr>
          <w:rFonts w:ascii="Aptos" w:eastAsia="Times New Roman" w:hAnsi="Aptos" w:cs="Calibri"/>
          <w:kern w:val="0"/>
          <w14:ligatures w14:val="none"/>
        </w:rPr>
        <w:t>indicators to be included in the scorecard will be determined by the PMU in consultation with other stakeholders</w:t>
      </w:r>
      <w:r w:rsidR="0083091B">
        <w:rPr>
          <w:rFonts w:ascii="Aptos" w:eastAsia="Times New Roman" w:hAnsi="Aptos" w:cs="Calibri"/>
          <w:kern w:val="0"/>
          <w14:ligatures w14:val="none"/>
        </w:rPr>
        <w:t xml:space="preserve"> and will align with indicators included in the PIM.</w:t>
      </w:r>
    </w:p>
    <w:p w14:paraId="423DB975" w14:textId="1A1F0F3F" w:rsidR="00803FC7" w:rsidRPr="00590B16" w:rsidRDefault="00803FC7" w:rsidP="008E7C07">
      <w:pPr>
        <w:pStyle w:val="ListParagraph"/>
        <w:numPr>
          <w:ilvl w:val="1"/>
          <w:numId w:val="8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u w:val="single"/>
          <w14:ligatures w14:val="none"/>
        </w:rPr>
        <w:t>Dissemination of findings:</w:t>
      </w:r>
      <w:r w:rsidRPr="00590B16">
        <w:rPr>
          <w:rFonts w:ascii="Aptos" w:eastAsia="Times New Roman" w:hAnsi="Aptos" w:cs="Calibri"/>
          <w:kern w:val="0"/>
          <w14:ligatures w14:val="none"/>
        </w:rPr>
        <w:t xml:space="preserve"> The TPM firm</w:t>
      </w:r>
      <w:r w:rsidR="00151D8F">
        <w:rPr>
          <w:rFonts w:ascii="Aptos" w:eastAsia="Times New Roman" w:hAnsi="Aptos" w:cs="Calibri"/>
          <w:kern w:val="0"/>
          <w14:ligatures w14:val="none"/>
        </w:rPr>
        <w:t>s</w:t>
      </w:r>
      <w:r w:rsidRPr="00590B16">
        <w:rPr>
          <w:rFonts w:ascii="Aptos" w:eastAsia="Times New Roman" w:hAnsi="Aptos" w:cs="Calibri"/>
          <w:kern w:val="0"/>
          <w14:ligatures w14:val="none"/>
        </w:rPr>
        <w:t xml:space="preserve"> will be expected to present findings to stakeholders after each round. Relevant stakeholders include the PMU, World Bank, donors, </w:t>
      </w:r>
      <w:r w:rsidR="00557E34">
        <w:rPr>
          <w:rFonts w:ascii="Aptos" w:eastAsia="Times New Roman" w:hAnsi="Aptos" w:cs="Calibri"/>
          <w:kern w:val="0"/>
          <w14:ligatures w14:val="none"/>
        </w:rPr>
        <w:t>MOs</w:t>
      </w:r>
      <w:r w:rsidRPr="00590B16">
        <w:rPr>
          <w:rFonts w:ascii="Aptos" w:eastAsia="Times New Roman" w:hAnsi="Aptos" w:cs="Calibri"/>
          <w:kern w:val="0"/>
          <w14:ligatures w14:val="none"/>
        </w:rPr>
        <w:t xml:space="preserve">, and NGOs. </w:t>
      </w:r>
      <w:r w:rsidR="004857C8" w:rsidRPr="00590B16">
        <w:rPr>
          <w:rFonts w:ascii="Aptos" w:eastAsia="Times New Roman" w:hAnsi="Aptos" w:cs="Calibri"/>
          <w:kern w:val="0"/>
          <w14:ligatures w14:val="none"/>
        </w:rPr>
        <w:t>The firm will tailor its presentations to the needs of different stakeholders; as such, the firm will be expected to</w:t>
      </w:r>
      <w:r w:rsidR="00557E34">
        <w:rPr>
          <w:rFonts w:ascii="Aptos" w:eastAsia="Times New Roman" w:hAnsi="Aptos" w:cs="Calibri"/>
          <w:kern w:val="0"/>
          <w14:ligatures w14:val="none"/>
        </w:rPr>
        <w:t xml:space="preserve"> conduct</w:t>
      </w:r>
      <w:r w:rsidR="004857C8" w:rsidRPr="00590B16">
        <w:rPr>
          <w:rFonts w:ascii="Aptos" w:eastAsia="Times New Roman" w:hAnsi="Aptos" w:cs="Calibri"/>
          <w:kern w:val="0"/>
          <w14:ligatures w14:val="none"/>
        </w:rPr>
        <w:t xml:space="preserve"> multiple meetings with different audiences to ensure that all relevant actors are included and can learn from the TPM findings.</w:t>
      </w:r>
      <w:r w:rsidR="00151D8F">
        <w:rPr>
          <w:rFonts w:ascii="Aptos" w:eastAsia="Times New Roman" w:hAnsi="Aptos" w:cs="Calibri"/>
          <w:kern w:val="0"/>
          <w14:ligatures w14:val="none"/>
        </w:rPr>
        <w:t xml:space="preserve"> In addition, the firms will be expected to incorporate comments from all stakeholders before finalizing the TPM report for each round.</w:t>
      </w:r>
    </w:p>
    <w:p w14:paraId="3307B300" w14:textId="633B841F" w:rsidR="004857C8" w:rsidRPr="00590B16" w:rsidRDefault="004857C8" w:rsidP="008E7C07">
      <w:pPr>
        <w:pStyle w:val="ListParagraph"/>
        <w:numPr>
          <w:ilvl w:val="1"/>
          <w:numId w:val="8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u w:val="single"/>
          <w14:ligatures w14:val="none"/>
        </w:rPr>
        <w:t>Other Analytic Products:</w:t>
      </w:r>
      <w:r w:rsidRPr="00590B16">
        <w:rPr>
          <w:rFonts w:ascii="Aptos" w:eastAsia="Times New Roman" w:hAnsi="Aptos" w:cs="Calibri"/>
          <w:kern w:val="0"/>
          <w14:ligatures w14:val="none"/>
        </w:rPr>
        <w:t xml:space="preserve"> Data collected by the TPM agencies may be used by the PMU, World Bank, and other relevant parties to conduct</w:t>
      </w:r>
      <w:r w:rsidR="5A3B5C22" w:rsidRPr="00590B16">
        <w:rPr>
          <w:rFonts w:ascii="Aptos" w:eastAsia="Times New Roman" w:hAnsi="Aptos" w:cs="Calibri"/>
          <w:kern w:val="0"/>
          <w14:ligatures w14:val="none"/>
        </w:rPr>
        <w:t xml:space="preserve"> </w:t>
      </w:r>
      <w:r w:rsidRPr="00590B16">
        <w:rPr>
          <w:rFonts w:ascii="Aptos" w:eastAsia="Times New Roman" w:hAnsi="Aptos" w:cs="Calibri"/>
          <w:kern w:val="0"/>
          <w14:ligatures w14:val="none"/>
        </w:rPr>
        <w:t xml:space="preserve">additional analyses and produce research papers and related analytic products. In these cases, the TPM agency will be appropriately credited for its role in data collection. </w:t>
      </w:r>
    </w:p>
    <w:p w14:paraId="7929F965" w14:textId="77777777" w:rsidR="00803FC7" w:rsidRPr="00590B16" w:rsidRDefault="00803FC7" w:rsidP="00490EB0">
      <w:pPr>
        <w:pStyle w:val="ListParagraph"/>
        <w:spacing w:after="0" w:line="240" w:lineRule="auto"/>
        <w:jc w:val="both"/>
        <w:textAlignment w:val="baseline"/>
        <w:rPr>
          <w:rFonts w:ascii="Aptos" w:eastAsia="Times New Roman" w:hAnsi="Aptos" w:cs="Calibri"/>
          <w:kern w:val="0"/>
          <w14:ligatures w14:val="none"/>
        </w:rPr>
      </w:pPr>
    </w:p>
    <w:p w14:paraId="120DFEA0" w14:textId="77777777" w:rsidR="00803FC7" w:rsidRPr="00590B16" w:rsidRDefault="00B75D4B" w:rsidP="008E7C07">
      <w:pPr>
        <w:pStyle w:val="ListParagraph"/>
        <w:numPr>
          <w:ilvl w:val="0"/>
          <w:numId w:val="8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Government Capacity Development</w:t>
      </w:r>
      <w:r w:rsidRPr="00590B16">
        <w:rPr>
          <w:rFonts w:ascii="Aptos" w:eastAsia="Times New Roman" w:hAnsi="Aptos" w:cs="Calibri"/>
          <w:kern w:val="0"/>
          <w14:ligatures w14:val="none"/>
        </w:rPr>
        <w:t> </w:t>
      </w:r>
    </w:p>
    <w:p w14:paraId="6FE59798" w14:textId="7F75D6F6" w:rsidR="00803FC7" w:rsidRPr="00590B16" w:rsidRDefault="00B75D4B" w:rsidP="008E7C07">
      <w:pPr>
        <w:pStyle w:val="ListParagraph"/>
        <w:numPr>
          <w:ilvl w:val="1"/>
          <w:numId w:val="88"/>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 xml:space="preserve">The TPM agency will </w:t>
      </w:r>
      <w:r w:rsidR="009242A0">
        <w:rPr>
          <w:rFonts w:ascii="Aptos" w:eastAsia="Times New Roman" w:hAnsi="Aptos" w:cs="Calibri"/>
          <w:b/>
          <w:bCs/>
          <w:kern w:val="0"/>
          <w14:ligatures w14:val="none"/>
        </w:rPr>
        <w:t>build</w:t>
      </w:r>
      <w:r w:rsidR="009242A0" w:rsidRPr="00590B16">
        <w:rPr>
          <w:rFonts w:ascii="Aptos" w:eastAsia="Times New Roman" w:hAnsi="Aptos" w:cs="Calibri"/>
          <w:b/>
          <w:bCs/>
          <w:kern w:val="0"/>
          <w14:ligatures w14:val="none"/>
        </w:rPr>
        <w:t xml:space="preserve"> </w:t>
      </w:r>
      <w:r w:rsidRPr="00590B16">
        <w:rPr>
          <w:rFonts w:ascii="Aptos" w:eastAsia="Times New Roman" w:hAnsi="Aptos" w:cs="Calibri"/>
          <w:b/>
          <w:bCs/>
          <w:kern w:val="0"/>
          <w14:ligatures w14:val="none"/>
        </w:rPr>
        <w:t>Government capacity for monitoring design and oversight; data analysis and dissemination; and data use for decision making to strengthen the Government’s capacity for health sector stewardship</w:t>
      </w:r>
      <w:r w:rsidRPr="00590B16">
        <w:rPr>
          <w:rFonts w:ascii="Aptos" w:eastAsia="Times New Roman" w:hAnsi="Aptos" w:cs="Calibri"/>
          <w:kern w:val="0"/>
          <w14:ligatures w14:val="none"/>
        </w:rPr>
        <w:t>.</w:t>
      </w:r>
      <w:r w:rsidRPr="00590B16">
        <w:rPr>
          <w:rFonts w:ascii="Aptos" w:eastAsia="Times New Roman" w:hAnsi="Aptos" w:cs="Calibri"/>
          <w:kern w:val="0"/>
          <w:vertAlign w:val="superscript"/>
          <w14:ligatures w14:val="none"/>
        </w:rPr>
        <w:t>1</w:t>
      </w:r>
      <w:r w:rsidRPr="00590B16">
        <w:rPr>
          <w:rFonts w:ascii="Aptos" w:eastAsia="Times New Roman" w:hAnsi="Aptos" w:cs="Calibri"/>
          <w:kern w:val="0"/>
          <w14:ligatures w14:val="none"/>
        </w:rPr>
        <w:t xml:space="preserve">  Capacity development in these specific areas will be an important aspect of the TPM agency’s work and the agency is expected both to engage closely with the Government in the development of monitoring tools, instituting regular (quarterly and annual) data review processes, and oversight of the monitoring process as well as to utilize specific capacity development methods such as twinning, coaching, and mentorship to develop Government capacity. The counterpart of the Third Party Monitoring Agency will be the </w:t>
      </w:r>
      <w:r w:rsidR="009242A0">
        <w:rPr>
          <w:rFonts w:ascii="Aptos" w:eastAsia="Times New Roman" w:hAnsi="Aptos" w:cs="Calibri"/>
          <w:kern w:val="0"/>
          <w14:ligatures w14:val="none"/>
        </w:rPr>
        <w:t xml:space="preserve">MoH Department of </w:t>
      </w:r>
      <w:r w:rsidRPr="00590B16">
        <w:rPr>
          <w:rFonts w:ascii="Aptos" w:eastAsia="Times New Roman" w:hAnsi="Aptos" w:cs="Calibri"/>
          <w:kern w:val="0"/>
          <w14:ligatures w14:val="none"/>
        </w:rPr>
        <w:t>Monitoring and Evaluation (M&amp;E)</w:t>
      </w:r>
      <w:r w:rsidR="009242A0">
        <w:rPr>
          <w:rFonts w:ascii="Aptos" w:eastAsia="Times New Roman" w:hAnsi="Aptos" w:cs="Calibri"/>
          <w:kern w:val="0"/>
          <w14:ligatures w14:val="none"/>
        </w:rPr>
        <w:t xml:space="preserve"> within the PMU</w:t>
      </w:r>
      <w:proofErr w:type="gramStart"/>
      <w:r w:rsidR="009242A0">
        <w:rPr>
          <w:rFonts w:ascii="Aptos" w:eastAsia="Times New Roman" w:hAnsi="Aptos" w:cs="Calibri"/>
          <w:kern w:val="0"/>
          <w14:ligatures w14:val="none"/>
        </w:rPr>
        <w:t>..</w:t>
      </w:r>
      <w:proofErr w:type="gramEnd"/>
      <w:r w:rsidRPr="00590B16">
        <w:rPr>
          <w:rFonts w:ascii="Aptos" w:eastAsia="Times New Roman" w:hAnsi="Aptos" w:cs="Calibri"/>
          <w:kern w:val="0"/>
          <w14:ligatures w14:val="none"/>
        </w:rPr>
        <w:t xml:space="preserve"> </w:t>
      </w:r>
    </w:p>
    <w:p w14:paraId="47710881" w14:textId="77777777" w:rsidR="00803FC7" w:rsidRPr="00590B16" w:rsidRDefault="00803FC7" w:rsidP="00490EB0">
      <w:pPr>
        <w:pStyle w:val="ListParagraph"/>
        <w:spacing w:after="0" w:line="240" w:lineRule="auto"/>
        <w:jc w:val="both"/>
        <w:textAlignment w:val="baseline"/>
        <w:rPr>
          <w:rFonts w:ascii="Aptos" w:eastAsia="Times New Roman" w:hAnsi="Aptos" w:cs="Calibri"/>
          <w:kern w:val="0"/>
          <w14:ligatures w14:val="none"/>
        </w:rPr>
      </w:pPr>
    </w:p>
    <w:p w14:paraId="3F39EA3A" w14:textId="7F7B1D78" w:rsidR="00803FC7" w:rsidRPr="00590B16" w:rsidRDefault="00B42629" w:rsidP="008E7C07">
      <w:pPr>
        <w:pStyle w:val="ListParagraph"/>
        <w:numPr>
          <w:ilvl w:val="0"/>
          <w:numId w:val="88"/>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b/>
          <w:bCs/>
          <w:kern w:val="0"/>
          <w14:ligatures w14:val="none"/>
        </w:rPr>
        <w:t>Responsibilities</w:t>
      </w:r>
    </w:p>
    <w:p w14:paraId="5F5F7499" w14:textId="19AEEE12" w:rsidR="00803FC7" w:rsidRPr="00590B16" w:rsidRDefault="00B75D4B" w:rsidP="008E7C07">
      <w:pPr>
        <w:pStyle w:val="ListParagraph"/>
        <w:numPr>
          <w:ilvl w:val="1"/>
          <w:numId w:val="8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Broadly, the TPM agent is responsible for</w:t>
      </w:r>
      <w:r w:rsidRPr="00590B16">
        <w:rPr>
          <w:rFonts w:ascii="Aptos" w:eastAsia="Times New Roman" w:hAnsi="Aptos" w:cs="Calibri"/>
          <w:kern w:val="0"/>
          <w14:ligatures w14:val="none"/>
        </w:rPr>
        <w:t>: (</w:t>
      </w:r>
      <w:proofErr w:type="spellStart"/>
      <w:r w:rsidRPr="00590B16">
        <w:rPr>
          <w:rFonts w:ascii="Aptos" w:eastAsia="Times New Roman" w:hAnsi="Aptos" w:cs="Calibri"/>
          <w:kern w:val="0"/>
          <w14:ligatures w14:val="none"/>
        </w:rPr>
        <w:t>i</w:t>
      </w:r>
      <w:proofErr w:type="spellEnd"/>
      <w:r w:rsidRPr="00590B16">
        <w:rPr>
          <w:rFonts w:ascii="Aptos" w:eastAsia="Times New Roman" w:hAnsi="Aptos" w:cs="Calibri"/>
          <w:kern w:val="0"/>
          <w14:ligatures w14:val="none"/>
        </w:rPr>
        <w:t xml:space="preserve">) execution of and reporting on all monitoring activities outlined </w:t>
      </w:r>
      <w:r w:rsidR="00803FC7" w:rsidRPr="00590B16">
        <w:rPr>
          <w:rFonts w:ascii="Aptos" w:eastAsia="Times New Roman" w:hAnsi="Aptos" w:cs="Calibri"/>
          <w:kern w:val="0"/>
          <w14:ligatures w14:val="none"/>
        </w:rPr>
        <w:t>in this TOR</w:t>
      </w:r>
      <w:r w:rsidRPr="00590B16">
        <w:rPr>
          <w:rFonts w:ascii="Aptos" w:eastAsia="Times New Roman" w:hAnsi="Aptos" w:cs="Calibri"/>
          <w:kern w:val="0"/>
          <w14:ligatures w14:val="none"/>
        </w:rPr>
        <w:t xml:space="preserve">; (ii) development and </w:t>
      </w:r>
      <w:r w:rsidR="00803FC7" w:rsidRPr="00590B16">
        <w:rPr>
          <w:rFonts w:ascii="Aptos" w:eastAsia="Times New Roman" w:hAnsi="Aptos" w:cs="Calibri"/>
          <w:kern w:val="0"/>
          <w14:ligatures w14:val="none"/>
        </w:rPr>
        <w:t xml:space="preserve">maintenance of the interactive monitoring </w:t>
      </w:r>
      <w:r w:rsidRPr="00590B16">
        <w:rPr>
          <w:rFonts w:ascii="Aptos" w:eastAsia="Times New Roman" w:hAnsi="Aptos" w:cs="Calibri"/>
          <w:kern w:val="0"/>
          <w14:ligatures w14:val="none"/>
        </w:rPr>
        <w:t>dashboard</w:t>
      </w:r>
      <w:r w:rsidR="00803FC7" w:rsidRPr="00590B16">
        <w:rPr>
          <w:rFonts w:ascii="Aptos" w:eastAsia="Times New Roman" w:hAnsi="Aptos" w:cs="Calibri"/>
          <w:kern w:val="0"/>
          <w14:ligatures w14:val="none"/>
        </w:rPr>
        <w:t>, in coordination with the PMU</w:t>
      </w:r>
      <w:r w:rsidRPr="00590B16">
        <w:rPr>
          <w:rFonts w:ascii="Aptos" w:eastAsia="Times New Roman" w:hAnsi="Aptos" w:cs="Calibri"/>
          <w:kern w:val="0"/>
          <w14:ligatures w14:val="none"/>
        </w:rPr>
        <w:t xml:space="preserve">; (iii) </w:t>
      </w:r>
      <w:r w:rsidR="00803FC7" w:rsidRPr="00590B16">
        <w:rPr>
          <w:rFonts w:ascii="Aptos" w:eastAsia="Times New Roman" w:hAnsi="Aptos" w:cs="Calibri"/>
          <w:kern w:val="0"/>
          <w14:ligatures w14:val="none"/>
        </w:rPr>
        <w:t>production and dissemination of quarterly monitoring reports</w:t>
      </w:r>
      <w:r w:rsidR="00151D8F">
        <w:rPr>
          <w:rFonts w:ascii="Aptos" w:eastAsia="Times New Roman" w:hAnsi="Aptos" w:cs="Calibri"/>
          <w:kern w:val="0"/>
          <w14:ligatures w14:val="none"/>
        </w:rPr>
        <w:t xml:space="preserve">, including tracking progress on key metrics </w:t>
      </w:r>
      <w:r w:rsidR="00151D8F">
        <w:rPr>
          <w:rFonts w:ascii="Aptos" w:eastAsia="Times New Roman" w:hAnsi="Aptos" w:cs="Calibri"/>
          <w:kern w:val="0"/>
          <w14:ligatures w14:val="none"/>
        </w:rPr>
        <w:lastRenderedPageBreak/>
        <w:t>over time and assessing whether recommendations are being implemented across serial rounds</w:t>
      </w:r>
      <w:r w:rsidR="00803FC7" w:rsidRPr="00590B16">
        <w:rPr>
          <w:rFonts w:ascii="Aptos" w:eastAsia="Times New Roman" w:hAnsi="Aptos" w:cs="Calibri"/>
          <w:kern w:val="0"/>
          <w14:ligatures w14:val="none"/>
        </w:rPr>
        <w:t xml:space="preserve">; and (iv) </w:t>
      </w:r>
      <w:r w:rsidRPr="00590B16">
        <w:rPr>
          <w:rFonts w:ascii="Aptos" w:eastAsia="Times New Roman" w:hAnsi="Aptos" w:cs="Calibri"/>
          <w:kern w:val="0"/>
          <w14:ligatures w14:val="none"/>
        </w:rPr>
        <w:t>developing Government capacity for monitoring design and oversight; data analysis and dissemination; and data use for decision making.   </w:t>
      </w:r>
    </w:p>
    <w:p w14:paraId="13D881EF" w14:textId="3C2840E2" w:rsidR="004857C8" w:rsidRPr="00590B16" w:rsidRDefault="00B75D4B" w:rsidP="008E7C07">
      <w:pPr>
        <w:pStyle w:val="ListParagraph"/>
        <w:numPr>
          <w:ilvl w:val="1"/>
          <w:numId w:val="8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The TPM agent is expected to directly execute all</w:t>
      </w:r>
      <w:r w:rsidR="00803FC7" w:rsidRPr="00590B16">
        <w:rPr>
          <w:rFonts w:ascii="Aptos" w:eastAsia="Times New Roman" w:hAnsi="Aptos" w:cs="Calibri"/>
          <w:b/>
          <w:bCs/>
          <w:kern w:val="0"/>
          <w14:ligatures w14:val="none"/>
        </w:rPr>
        <w:t xml:space="preserve"> </w:t>
      </w:r>
      <w:r w:rsidRPr="00590B16">
        <w:rPr>
          <w:rFonts w:ascii="Aptos" w:eastAsia="Times New Roman" w:hAnsi="Aptos" w:cs="Calibri"/>
          <w:b/>
          <w:bCs/>
          <w:kern w:val="0"/>
          <w14:ligatures w14:val="none"/>
        </w:rPr>
        <w:t>surveys</w:t>
      </w:r>
      <w:r w:rsidR="00151D8F">
        <w:rPr>
          <w:rFonts w:ascii="Aptos" w:eastAsia="Times New Roman" w:hAnsi="Aptos" w:cs="Calibri"/>
          <w:b/>
          <w:bCs/>
          <w:kern w:val="0"/>
          <w14:ligatures w14:val="none"/>
        </w:rPr>
        <w:t xml:space="preserve"> and</w:t>
      </w:r>
      <w:r w:rsidR="00590B16">
        <w:rPr>
          <w:rFonts w:ascii="Aptos" w:eastAsia="Times New Roman" w:hAnsi="Aptos" w:cs="Calibri"/>
          <w:b/>
          <w:bCs/>
          <w:kern w:val="0"/>
          <w14:ligatures w14:val="none"/>
        </w:rPr>
        <w:t xml:space="preserve"> </w:t>
      </w:r>
      <w:r w:rsidRPr="00590B16">
        <w:rPr>
          <w:rFonts w:ascii="Aptos" w:eastAsia="Times New Roman" w:hAnsi="Aptos" w:cs="Calibri"/>
          <w:b/>
          <w:bCs/>
          <w:kern w:val="0"/>
          <w14:ligatures w14:val="none"/>
        </w:rPr>
        <w:t xml:space="preserve">develop the quarterly health service </w:t>
      </w:r>
      <w:r w:rsidR="00803FC7" w:rsidRPr="00590B16">
        <w:rPr>
          <w:rFonts w:ascii="Aptos" w:eastAsia="Times New Roman" w:hAnsi="Aptos" w:cs="Calibri"/>
          <w:b/>
          <w:bCs/>
          <w:kern w:val="0"/>
          <w14:ligatures w14:val="none"/>
        </w:rPr>
        <w:t>reports</w:t>
      </w:r>
      <w:r w:rsidRPr="00590B16">
        <w:rPr>
          <w:rFonts w:ascii="Aptos" w:eastAsia="Times New Roman" w:hAnsi="Aptos" w:cs="Calibri"/>
          <w:b/>
          <w:bCs/>
          <w:kern w:val="0"/>
          <w14:ligatures w14:val="none"/>
        </w:rPr>
        <w:t xml:space="preserve"> / interactive dashboard.</w:t>
      </w:r>
      <w:r w:rsidRPr="00590B16">
        <w:rPr>
          <w:rFonts w:ascii="Aptos" w:eastAsia="Times New Roman" w:hAnsi="Aptos" w:cs="Calibri"/>
          <w:kern w:val="0"/>
          <w14:ligatures w14:val="none"/>
        </w:rPr>
        <w:t xml:space="preserve"> Any proposed partner(s) for joint proposals must be included in the proposal.  The TPM is responsible for the development of all tools, materials, and formats and is expected to submit all tools, materials, etc. to the </w:t>
      </w:r>
      <w:r w:rsidR="004857C8" w:rsidRPr="00590B16">
        <w:rPr>
          <w:rFonts w:ascii="Aptos" w:eastAsia="Times New Roman" w:hAnsi="Aptos" w:cs="Calibri"/>
          <w:kern w:val="0"/>
          <w14:ligatures w14:val="none"/>
        </w:rPr>
        <w:t>PMU/</w:t>
      </w:r>
      <w:r w:rsidRPr="00590B16">
        <w:rPr>
          <w:rFonts w:ascii="Aptos" w:eastAsia="Times New Roman" w:hAnsi="Aptos" w:cs="Calibri"/>
          <w:kern w:val="0"/>
          <w14:ligatures w14:val="none"/>
        </w:rPr>
        <w:t xml:space="preserve">MoH and WB for review and agreement with sufficient time for comments to be thoroughly incorporated and addressed.  </w:t>
      </w:r>
    </w:p>
    <w:p w14:paraId="71F9E8AD" w14:textId="0B96897D" w:rsidR="00AA5F32" w:rsidRPr="00590B16" w:rsidRDefault="00B42629" w:rsidP="008E7C07">
      <w:pPr>
        <w:pStyle w:val="ListParagraph"/>
        <w:numPr>
          <w:ilvl w:val="1"/>
          <w:numId w:val="89"/>
        </w:numPr>
        <w:spacing w:after="0" w:line="240" w:lineRule="auto"/>
        <w:jc w:val="both"/>
        <w:rPr>
          <w:rFonts w:ascii="Aptos" w:eastAsia="Times New Roman" w:hAnsi="Aptos" w:cs="Calibri"/>
        </w:rPr>
      </w:pPr>
      <w:r w:rsidRPr="00B42629">
        <w:rPr>
          <w:rFonts w:ascii="Aptos" w:eastAsia="Times New Roman" w:hAnsi="Aptos" w:cs="Calibri"/>
          <w:b/>
          <w:bCs/>
          <w:kern w:val="0"/>
          <w14:ligatures w14:val="none"/>
        </w:rPr>
        <w:t>Geographic scope:</w:t>
      </w:r>
      <w:r>
        <w:rPr>
          <w:rFonts w:ascii="Aptos" w:eastAsia="Times New Roman" w:hAnsi="Aptos" w:cs="Calibri"/>
          <w:kern w:val="0"/>
          <w14:ligatures w14:val="none"/>
        </w:rPr>
        <w:t xml:space="preserve"> </w:t>
      </w:r>
      <w:r w:rsidR="049F337A">
        <w:rPr>
          <w:rFonts w:ascii="Aptos" w:eastAsia="Times New Roman" w:hAnsi="Aptos" w:cs="Calibri"/>
          <w:kern w:val="0"/>
          <w14:ligatures w14:val="none"/>
        </w:rPr>
        <w:t>As specified above, the TPM agencies will be responsible for conducting all monitoring activities within their assigned geographic areas, resp</w:t>
      </w:r>
      <w:r w:rsidR="215EEFD0">
        <w:rPr>
          <w:rFonts w:ascii="Aptos" w:eastAsia="Times New Roman" w:hAnsi="Aptos" w:cs="Calibri"/>
          <w:kern w:val="0"/>
          <w14:ligatures w14:val="none"/>
        </w:rPr>
        <w:t xml:space="preserve">ectively. </w:t>
      </w:r>
    </w:p>
    <w:p w14:paraId="1E4544C0" w14:textId="3B9DAE5F" w:rsidR="00590B16" w:rsidRDefault="00B42629" w:rsidP="008E7C07">
      <w:pPr>
        <w:pStyle w:val="ListParagraph"/>
        <w:numPr>
          <w:ilvl w:val="1"/>
          <w:numId w:val="89"/>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b/>
          <w:bCs/>
          <w:kern w:val="0"/>
          <w14:ligatures w14:val="none"/>
        </w:rPr>
        <w:t>In country presence:</w:t>
      </w:r>
      <w:r>
        <w:rPr>
          <w:rFonts w:ascii="Aptos" w:eastAsia="Times New Roman" w:hAnsi="Aptos" w:cs="Calibri"/>
          <w:kern w:val="0"/>
          <w14:ligatures w14:val="none"/>
        </w:rPr>
        <w:t xml:space="preserve"> </w:t>
      </w:r>
      <w:r w:rsidR="00590B16" w:rsidRPr="00590B16">
        <w:rPr>
          <w:rFonts w:ascii="Aptos" w:eastAsia="Times New Roman" w:hAnsi="Aptos" w:cs="Calibri"/>
          <w:kern w:val="0"/>
          <w14:ligatures w14:val="none"/>
        </w:rPr>
        <w:t xml:space="preserve">The successful firm will be expected to maintain a presence in </w:t>
      </w:r>
      <w:r w:rsidR="00590B16">
        <w:rPr>
          <w:rFonts w:ascii="Aptos" w:eastAsia="Times New Roman" w:hAnsi="Aptos" w:cs="Calibri"/>
          <w:kern w:val="0"/>
          <w14:ligatures w14:val="none"/>
        </w:rPr>
        <w:t>Juba</w:t>
      </w:r>
      <w:r w:rsidR="00590B16" w:rsidRPr="00590B16">
        <w:rPr>
          <w:rFonts w:ascii="Aptos" w:eastAsia="Times New Roman" w:hAnsi="Aptos" w:cs="Calibri"/>
          <w:kern w:val="0"/>
          <w14:ligatures w14:val="none"/>
        </w:rPr>
        <w:t xml:space="preserve"> and will need to travel </w:t>
      </w:r>
      <w:r w:rsidR="0B61AC19" w:rsidRPr="00590B16">
        <w:rPr>
          <w:rFonts w:ascii="Aptos" w:eastAsia="Times New Roman" w:hAnsi="Aptos" w:cs="Calibri"/>
          <w:kern w:val="0"/>
          <w14:ligatures w14:val="none"/>
        </w:rPr>
        <w:t xml:space="preserve">at minimum on quarterly basis </w:t>
      </w:r>
      <w:r w:rsidR="00590B16" w:rsidRPr="00590B16">
        <w:rPr>
          <w:rFonts w:ascii="Aptos" w:eastAsia="Times New Roman" w:hAnsi="Aptos" w:cs="Calibri"/>
          <w:kern w:val="0"/>
          <w14:ligatures w14:val="none"/>
        </w:rPr>
        <w:t>to</w:t>
      </w:r>
      <w:r w:rsidR="00590B16">
        <w:rPr>
          <w:rFonts w:ascii="Aptos" w:eastAsia="Times New Roman" w:hAnsi="Aptos" w:cs="Calibri"/>
          <w:kern w:val="0"/>
          <w14:ligatures w14:val="none"/>
        </w:rPr>
        <w:t xml:space="preserve"> facilities in all supported counties, states, and administrative areas.</w:t>
      </w:r>
    </w:p>
    <w:p w14:paraId="491B4561" w14:textId="0B54117C" w:rsidR="00B42629" w:rsidRPr="00B42629" w:rsidRDefault="00B42629" w:rsidP="008E7C07">
      <w:pPr>
        <w:pStyle w:val="ListParagraph"/>
        <w:numPr>
          <w:ilvl w:val="1"/>
          <w:numId w:val="89"/>
        </w:numPr>
        <w:spacing w:after="0" w:line="240" w:lineRule="auto"/>
        <w:jc w:val="both"/>
        <w:textAlignment w:val="baseline"/>
        <w:rPr>
          <w:rFonts w:ascii="Aptos" w:eastAsia="Times New Roman" w:hAnsi="Aptos" w:cs="Calibri"/>
          <w:kern w:val="0"/>
          <w14:ligatures w14:val="none"/>
        </w:rPr>
      </w:pPr>
      <w:r w:rsidRPr="00B42629">
        <w:rPr>
          <w:rFonts w:ascii="Aptos" w:eastAsia="Times New Roman" w:hAnsi="Aptos" w:cs="Calibri"/>
          <w:b/>
          <w:bCs/>
          <w:kern w:val="0"/>
          <w14:ligatures w14:val="none"/>
        </w:rPr>
        <w:t>Reporting arrangements:</w:t>
      </w:r>
      <w:r>
        <w:rPr>
          <w:rFonts w:ascii="Aptos" w:eastAsia="Times New Roman" w:hAnsi="Aptos" w:cs="Calibri"/>
          <w:kern w:val="0"/>
          <w14:ligatures w14:val="none"/>
        </w:rPr>
        <w:t xml:space="preserve"> </w:t>
      </w:r>
      <w:r w:rsidRPr="00590B16">
        <w:rPr>
          <w:rFonts w:ascii="Aptos" w:eastAsia="Times New Roman" w:hAnsi="Aptos" w:cs="Calibri"/>
          <w:kern w:val="0"/>
          <w14:ligatures w14:val="none"/>
        </w:rPr>
        <w:t xml:space="preserve">The TPM agency will </w:t>
      </w:r>
      <w:r w:rsidR="00EC19F1">
        <w:rPr>
          <w:rFonts w:ascii="Aptos" w:eastAsia="Times New Roman" w:hAnsi="Aptos" w:cs="Calibri"/>
          <w:kern w:val="0"/>
          <w14:ligatures w14:val="none"/>
        </w:rPr>
        <w:t xml:space="preserve">be contracted by the </w:t>
      </w:r>
      <w:r w:rsidRPr="00590B16">
        <w:rPr>
          <w:rFonts w:ascii="Aptos" w:eastAsia="Times New Roman" w:hAnsi="Aptos" w:cs="Calibri"/>
          <w:kern w:val="0"/>
          <w14:ligatures w14:val="none"/>
        </w:rPr>
        <w:t>Project Management Unit (PMU) in the Ministry of Health</w:t>
      </w:r>
      <w:r w:rsidR="00EC19F1">
        <w:rPr>
          <w:rFonts w:ascii="Aptos" w:eastAsia="Times New Roman" w:hAnsi="Aptos" w:cs="Calibri"/>
          <w:kern w:val="0"/>
          <w14:ligatures w14:val="none"/>
        </w:rPr>
        <w:t xml:space="preserve">. It will report to the PMU, as well as </w:t>
      </w:r>
      <w:r w:rsidR="00075125">
        <w:rPr>
          <w:rFonts w:ascii="Aptos" w:eastAsia="Times New Roman" w:hAnsi="Aptos" w:cs="Calibri"/>
          <w:kern w:val="0"/>
          <w14:ligatures w14:val="none"/>
        </w:rPr>
        <w:t xml:space="preserve">to </w:t>
      </w:r>
      <w:r w:rsidR="00EC19F1">
        <w:rPr>
          <w:rFonts w:ascii="Aptos" w:eastAsia="Times New Roman" w:hAnsi="Aptos" w:cs="Calibri"/>
          <w:kern w:val="0"/>
          <w14:ligatures w14:val="none"/>
        </w:rPr>
        <w:t xml:space="preserve">the </w:t>
      </w:r>
      <w:r w:rsidR="00151D8F">
        <w:rPr>
          <w:rFonts w:ascii="Aptos" w:eastAsia="Times New Roman" w:hAnsi="Aptos" w:cs="Calibri"/>
          <w:kern w:val="0"/>
          <w14:ligatures w14:val="none"/>
        </w:rPr>
        <w:t xml:space="preserve">High Level Steering Committee, </w:t>
      </w:r>
      <w:r w:rsidR="00EC19F1">
        <w:rPr>
          <w:rFonts w:ascii="Aptos" w:eastAsia="Times New Roman" w:hAnsi="Aptos" w:cs="Calibri"/>
          <w:kern w:val="0"/>
          <w14:ligatures w14:val="none"/>
        </w:rPr>
        <w:t>Operational Steering Committee</w:t>
      </w:r>
      <w:r w:rsidR="00075125">
        <w:rPr>
          <w:rFonts w:ascii="Aptos" w:eastAsia="Times New Roman" w:hAnsi="Aptos" w:cs="Calibri"/>
          <w:kern w:val="0"/>
          <w14:ligatures w14:val="none"/>
        </w:rPr>
        <w:t xml:space="preserve">, which will consist of members of </w:t>
      </w:r>
      <w:r w:rsidR="00075125" w:rsidRPr="006E284F">
        <w:rPr>
          <w:rFonts w:ascii="Aptos" w:eastAsia="Times New Roman" w:hAnsi="Aptos" w:cs="Calibri"/>
          <w:kern w:val="0"/>
          <w14:ligatures w14:val="none"/>
        </w:rPr>
        <w:t>MoH, PMU, UNICEF, Donors, and WB</w:t>
      </w:r>
      <w:r w:rsidR="00EC19F1">
        <w:rPr>
          <w:rFonts w:ascii="Aptos" w:eastAsia="Times New Roman" w:hAnsi="Aptos" w:cs="Calibri"/>
          <w:kern w:val="0"/>
          <w14:ligatures w14:val="none"/>
        </w:rPr>
        <w:t xml:space="preserve"> (as shown below, Figure 2). </w:t>
      </w:r>
      <w:r w:rsidRPr="00590B16">
        <w:rPr>
          <w:rFonts w:ascii="Aptos" w:eastAsia="Times New Roman" w:hAnsi="Aptos" w:cs="Calibri"/>
          <w:kern w:val="0"/>
          <w14:ligatures w14:val="none"/>
        </w:rPr>
        <w:t> </w:t>
      </w:r>
      <w:r w:rsidRPr="00B42629">
        <w:rPr>
          <w:rFonts w:ascii="Aptos" w:eastAsia="Times New Roman" w:hAnsi="Aptos" w:cs="Calibri"/>
          <w:kern w:val="0"/>
          <w14:ligatures w14:val="none"/>
        </w:rPr>
        <w:t>In this capacity, the TPM Agency will:</w:t>
      </w:r>
      <w:r w:rsidRPr="00B42629">
        <w:rPr>
          <w:rFonts w:ascii="Aptos" w:eastAsia="Times New Roman" w:hAnsi="Aptos" w:cs="Calibri"/>
          <w:kern w:val="0"/>
          <w:u w:val="single"/>
          <w14:ligatures w14:val="none"/>
        </w:rPr>
        <w:t> </w:t>
      </w:r>
      <w:r w:rsidRPr="00B42629">
        <w:rPr>
          <w:rFonts w:ascii="Aptos" w:eastAsia="Times New Roman" w:hAnsi="Aptos" w:cs="Calibri"/>
          <w:kern w:val="0"/>
          <w14:ligatures w14:val="none"/>
        </w:rPr>
        <w:t> </w:t>
      </w:r>
    </w:p>
    <w:p w14:paraId="36417A13" w14:textId="77777777" w:rsidR="00B42629" w:rsidRPr="00590B16" w:rsidRDefault="00B42629" w:rsidP="008E7C07">
      <w:pPr>
        <w:pStyle w:val="ListParagraph"/>
        <w:numPr>
          <w:ilvl w:val="2"/>
          <w:numId w:val="90"/>
        </w:numPr>
        <w:spacing w:after="0" w:line="240" w:lineRule="auto"/>
        <w:jc w:val="both"/>
        <w:textAlignment w:val="baseline"/>
        <w:rPr>
          <w:rFonts w:ascii="Aptos" w:eastAsia="Times New Roman" w:hAnsi="Aptos" w:cs="Calibri"/>
          <w:kern w:val="0"/>
          <w14:ligatures w14:val="none"/>
        </w:rPr>
      </w:pPr>
      <w:r w:rsidRPr="00590B16">
        <w:rPr>
          <w:rFonts w:ascii="Aptos" w:hAnsi="Aptos"/>
        </w:rPr>
        <w:t>Provide all technical, coordination and administrative facilitation.  </w:t>
      </w:r>
    </w:p>
    <w:p w14:paraId="08F4EA98" w14:textId="77777777" w:rsidR="00B42629" w:rsidRPr="00590B16" w:rsidRDefault="00B42629" w:rsidP="008E7C07">
      <w:pPr>
        <w:pStyle w:val="ListParagraph"/>
        <w:numPr>
          <w:ilvl w:val="2"/>
          <w:numId w:val="90"/>
        </w:numPr>
        <w:spacing w:after="0" w:line="240" w:lineRule="auto"/>
        <w:jc w:val="both"/>
        <w:textAlignment w:val="baseline"/>
        <w:rPr>
          <w:rFonts w:ascii="Aptos" w:eastAsia="Times New Roman" w:hAnsi="Aptos" w:cs="Calibri"/>
          <w:kern w:val="0"/>
          <w14:ligatures w14:val="none"/>
        </w:rPr>
      </w:pPr>
      <w:r w:rsidRPr="00590B16">
        <w:rPr>
          <w:rFonts w:ascii="Aptos" w:hAnsi="Aptos"/>
        </w:rPr>
        <w:t>Submit all methodology, tools and instruments to the PMU for joint review and finalization with PMU and the WB   </w:t>
      </w:r>
    </w:p>
    <w:p w14:paraId="36D88BD5" w14:textId="1D5DC76E" w:rsidR="00B42629" w:rsidRPr="00590B16" w:rsidRDefault="00B42629" w:rsidP="008E7C07">
      <w:pPr>
        <w:pStyle w:val="ListParagraph"/>
        <w:numPr>
          <w:ilvl w:val="2"/>
          <w:numId w:val="90"/>
        </w:numPr>
        <w:spacing w:after="0" w:line="240" w:lineRule="auto"/>
        <w:jc w:val="both"/>
        <w:textAlignment w:val="baseline"/>
        <w:rPr>
          <w:rFonts w:ascii="Aptos" w:eastAsia="Times New Roman" w:hAnsi="Aptos" w:cs="Calibri"/>
          <w:kern w:val="0"/>
          <w14:ligatures w14:val="none"/>
        </w:rPr>
      </w:pPr>
      <w:r w:rsidRPr="00590B16">
        <w:rPr>
          <w:rFonts w:ascii="Aptos" w:hAnsi="Aptos"/>
        </w:rPr>
        <w:t>Translate all tools in</w:t>
      </w:r>
      <w:r w:rsidR="00D20289">
        <w:rPr>
          <w:rFonts w:ascii="Aptos" w:hAnsi="Aptos"/>
        </w:rPr>
        <w:t>to all</w:t>
      </w:r>
      <w:r w:rsidRPr="00590B16">
        <w:rPr>
          <w:rFonts w:ascii="Aptos" w:hAnsi="Aptos"/>
        </w:rPr>
        <w:t xml:space="preserve"> appropriate local languages based on consultation with PMU and ground partners</w:t>
      </w:r>
    </w:p>
    <w:p w14:paraId="2C793037" w14:textId="61C6D20A" w:rsidR="00B42629" w:rsidRPr="00590B16" w:rsidRDefault="00B42629" w:rsidP="008E7C07">
      <w:pPr>
        <w:pStyle w:val="ListParagraph"/>
        <w:numPr>
          <w:ilvl w:val="2"/>
          <w:numId w:val="90"/>
        </w:numPr>
        <w:spacing w:after="0" w:line="240" w:lineRule="auto"/>
        <w:jc w:val="both"/>
        <w:textAlignment w:val="baseline"/>
        <w:rPr>
          <w:rFonts w:ascii="Aptos" w:eastAsia="Times New Roman" w:hAnsi="Aptos" w:cs="Calibri"/>
          <w:kern w:val="0"/>
          <w14:ligatures w14:val="none"/>
        </w:rPr>
      </w:pPr>
      <w:r w:rsidRPr="00590B16">
        <w:rPr>
          <w:rFonts w:ascii="Aptos" w:hAnsi="Aptos"/>
        </w:rPr>
        <w:t>Provide electronic and hard copies of all bulletins, reports, materials and tools developed during the consulting assignment. Electronic files should be presented in formats used by common- use software</w:t>
      </w:r>
      <w:r w:rsidR="004C23A9">
        <w:rPr>
          <w:rFonts w:ascii="Aptos" w:hAnsi="Aptos"/>
        </w:rPr>
        <w:t>.</w:t>
      </w:r>
      <w:r w:rsidRPr="00590B16">
        <w:rPr>
          <w:rFonts w:ascii="Aptos" w:hAnsi="Aptos"/>
        </w:rPr>
        <w:t> </w:t>
      </w:r>
    </w:p>
    <w:p w14:paraId="403B6C8C" w14:textId="2374AD37" w:rsidR="00B42629" w:rsidRPr="00590B16" w:rsidRDefault="00B42629" w:rsidP="008E7C07">
      <w:pPr>
        <w:pStyle w:val="ListParagraph"/>
        <w:numPr>
          <w:ilvl w:val="2"/>
          <w:numId w:val="90"/>
        </w:numPr>
        <w:spacing w:after="0" w:line="240" w:lineRule="auto"/>
        <w:jc w:val="both"/>
        <w:textAlignment w:val="baseline"/>
        <w:rPr>
          <w:rFonts w:ascii="Aptos" w:eastAsia="Times New Roman" w:hAnsi="Aptos" w:cs="Calibri"/>
          <w:kern w:val="0"/>
          <w14:ligatures w14:val="none"/>
        </w:rPr>
      </w:pPr>
      <w:r w:rsidRPr="00590B16">
        <w:rPr>
          <w:rFonts w:ascii="Aptos" w:hAnsi="Aptos"/>
        </w:rPr>
        <w:t xml:space="preserve">Reports will be submitted to the </w:t>
      </w:r>
      <w:r w:rsidR="00B83D99">
        <w:rPr>
          <w:rFonts w:ascii="Aptos" w:hAnsi="Aptos"/>
        </w:rPr>
        <w:t xml:space="preserve">Project Manager </w:t>
      </w:r>
      <w:r w:rsidRPr="00590B16">
        <w:rPr>
          <w:rFonts w:ascii="Aptos" w:hAnsi="Aptos"/>
        </w:rPr>
        <w:t xml:space="preserve"> of the PMU for verification and final approval (English version and translated version when relevant)</w:t>
      </w:r>
      <w:r w:rsidR="00361E8C">
        <w:rPr>
          <w:rFonts w:ascii="Aptos" w:hAnsi="Aptos"/>
        </w:rPr>
        <w:t xml:space="preserve"> at the PMU offices</w:t>
      </w:r>
      <w:r w:rsidRPr="00590B16">
        <w:rPr>
          <w:rFonts w:ascii="Aptos" w:hAnsi="Aptos"/>
        </w:rPr>
        <w:t> </w:t>
      </w:r>
      <w:r w:rsidR="00E1089B">
        <w:rPr>
          <w:rFonts w:ascii="Aptos" w:hAnsi="Aptos"/>
        </w:rPr>
        <w:t>and also</w:t>
      </w:r>
      <w:r w:rsidR="00361E8C">
        <w:rPr>
          <w:rFonts w:ascii="Aptos" w:hAnsi="Aptos"/>
        </w:rPr>
        <w:t xml:space="preserve"> soft copy</w:t>
      </w:r>
      <w:r w:rsidR="00E1089B">
        <w:rPr>
          <w:rFonts w:ascii="Aptos" w:hAnsi="Aptos"/>
        </w:rPr>
        <w:t xml:space="preserve"> by email:</w:t>
      </w:r>
      <w:r w:rsidR="00E1089B" w:rsidRPr="00E1089B">
        <w:t xml:space="preserve"> </w:t>
      </w:r>
      <w:hyperlink r:id="rId9" w:history="1">
        <w:r w:rsidR="00E1089B" w:rsidRPr="005F7D0B">
          <w:rPr>
            <w:rStyle w:val="Hyperlink"/>
            <w:rFonts w:ascii="Aptos" w:hAnsi="Aptos"/>
          </w:rPr>
          <w:t>kukwaj@gmail.com</w:t>
        </w:r>
      </w:hyperlink>
      <w:r w:rsidR="00E1089B">
        <w:rPr>
          <w:rFonts w:ascii="Aptos" w:hAnsi="Aptos"/>
        </w:rPr>
        <w:t xml:space="preserve"> </w:t>
      </w:r>
    </w:p>
    <w:p w14:paraId="42C00409" w14:textId="77777777" w:rsidR="00B42629" w:rsidRPr="00590B16" w:rsidRDefault="00B42629" w:rsidP="008E7C07">
      <w:pPr>
        <w:pStyle w:val="ListParagraph"/>
        <w:numPr>
          <w:ilvl w:val="2"/>
          <w:numId w:val="90"/>
        </w:numPr>
        <w:spacing w:after="0" w:line="240" w:lineRule="auto"/>
        <w:jc w:val="both"/>
        <w:textAlignment w:val="baseline"/>
        <w:rPr>
          <w:rFonts w:ascii="Aptos" w:eastAsia="Times New Roman" w:hAnsi="Aptos" w:cs="Calibri"/>
          <w:kern w:val="0"/>
          <w14:ligatures w14:val="none"/>
        </w:rPr>
      </w:pPr>
      <w:r w:rsidRPr="00590B16">
        <w:rPr>
          <w:rFonts w:ascii="Aptos" w:hAnsi="Aptos"/>
        </w:rPr>
        <w:t>Timely accomplishment of the tasks and submission of each deliverable is essential  </w:t>
      </w:r>
    </w:p>
    <w:p w14:paraId="5B67AA8E" w14:textId="4E25D9D1" w:rsidR="00B42629" w:rsidRPr="00590B16" w:rsidRDefault="00B42629" w:rsidP="008E7C07">
      <w:pPr>
        <w:pStyle w:val="ListParagraph"/>
        <w:numPr>
          <w:ilvl w:val="2"/>
          <w:numId w:val="90"/>
        </w:numPr>
        <w:spacing w:after="0" w:line="240" w:lineRule="auto"/>
        <w:jc w:val="both"/>
        <w:textAlignment w:val="baseline"/>
        <w:rPr>
          <w:rFonts w:ascii="Aptos" w:eastAsia="Times New Roman" w:hAnsi="Aptos" w:cs="Calibri"/>
          <w:kern w:val="0"/>
          <w14:ligatures w14:val="none"/>
        </w:rPr>
      </w:pPr>
      <w:r w:rsidRPr="00590B16">
        <w:rPr>
          <w:rFonts w:ascii="Aptos" w:hAnsi="Aptos"/>
        </w:rPr>
        <w:t xml:space="preserve">Disseminate results within the PMU, and stakeholders at the national, state, and county level, as well as relevant </w:t>
      </w:r>
      <w:r w:rsidR="00797249">
        <w:rPr>
          <w:rFonts w:ascii="Aptos" w:hAnsi="Aptos"/>
        </w:rPr>
        <w:t>MO</w:t>
      </w:r>
      <w:r w:rsidRPr="00590B16">
        <w:rPr>
          <w:rFonts w:ascii="Aptos" w:hAnsi="Aptos"/>
        </w:rPr>
        <w:t>s and NGOs </w:t>
      </w:r>
    </w:p>
    <w:p w14:paraId="3306E8E5" w14:textId="77777777" w:rsidR="00B42629" w:rsidRPr="00EC19F1" w:rsidRDefault="00B42629" w:rsidP="008E7C07">
      <w:pPr>
        <w:pStyle w:val="ListParagraph"/>
        <w:numPr>
          <w:ilvl w:val="2"/>
          <w:numId w:val="90"/>
        </w:numPr>
        <w:spacing w:after="0" w:line="240" w:lineRule="auto"/>
        <w:jc w:val="both"/>
        <w:textAlignment w:val="baseline"/>
        <w:rPr>
          <w:rFonts w:ascii="Aptos" w:eastAsia="Times New Roman" w:hAnsi="Aptos" w:cs="Calibri"/>
          <w:kern w:val="0"/>
          <w14:ligatures w14:val="none"/>
        </w:rPr>
      </w:pPr>
      <w:r w:rsidRPr="00590B16">
        <w:rPr>
          <w:rFonts w:ascii="Aptos" w:hAnsi="Aptos"/>
        </w:rPr>
        <w:t>Submit to the PMU a final cleaned database  </w:t>
      </w:r>
    </w:p>
    <w:p w14:paraId="103DE5E5" w14:textId="77777777" w:rsidR="00EC19F1" w:rsidRDefault="00EC19F1" w:rsidP="00CB4BF1">
      <w:pPr>
        <w:pStyle w:val="ListParagraph"/>
        <w:spacing w:after="0" w:line="240" w:lineRule="auto"/>
        <w:ind w:left="1080"/>
        <w:jc w:val="both"/>
        <w:textAlignment w:val="baseline"/>
        <w:rPr>
          <w:rFonts w:ascii="Aptos" w:hAnsi="Aptos"/>
        </w:rPr>
      </w:pPr>
    </w:p>
    <w:p w14:paraId="3975CA08" w14:textId="4034381B" w:rsidR="00EC19F1" w:rsidRDefault="00EC19F1" w:rsidP="00CB4BF1">
      <w:pPr>
        <w:pStyle w:val="ListParagraph"/>
        <w:spacing w:after="0" w:line="240" w:lineRule="auto"/>
        <w:ind w:left="1080"/>
        <w:jc w:val="both"/>
        <w:textAlignment w:val="baseline"/>
        <w:rPr>
          <w:rFonts w:ascii="Aptos" w:hAnsi="Aptos"/>
        </w:rPr>
      </w:pPr>
      <w:r>
        <w:rPr>
          <w:noProof/>
        </w:rPr>
        <w:lastRenderedPageBreak/>
        <w:drawing>
          <wp:inline distT="0" distB="0" distL="0" distR="0" wp14:anchorId="2E594930" wp14:editId="5588989C">
            <wp:extent cx="5943600" cy="3186430"/>
            <wp:effectExtent l="0" t="0" r="0" b="1270"/>
            <wp:docPr id="2"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943600" cy="3186430"/>
                    </a:xfrm>
                    <a:prstGeom prst="rect">
                      <a:avLst/>
                    </a:prstGeom>
                  </pic:spPr>
                </pic:pic>
              </a:graphicData>
            </a:graphic>
          </wp:inline>
        </w:drawing>
      </w:r>
    </w:p>
    <w:p w14:paraId="4DEBAF98" w14:textId="77777777" w:rsidR="00EC19F1" w:rsidRPr="00590B16" w:rsidRDefault="00EC19F1" w:rsidP="00CB4BF1">
      <w:pPr>
        <w:pStyle w:val="ListParagraph"/>
        <w:spacing w:after="0" w:line="240" w:lineRule="auto"/>
        <w:ind w:left="1080"/>
        <w:jc w:val="both"/>
        <w:textAlignment w:val="baseline"/>
        <w:rPr>
          <w:rFonts w:ascii="Aptos" w:eastAsia="Times New Roman" w:hAnsi="Aptos" w:cs="Calibri"/>
          <w:kern w:val="0"/>
          <w14:ligatures w14:val="none"/>
        </w:rPr>
      </w:pPr>
    </w:p>
    <w:p w14:paraId="2C544E7F" w14:textId="63718285" w:rsidR="00B42629" w:rsidRDefault="00B42629" w:rsidP="008E7C07">
      <w:pPr>
        <w:pStyle w:val="ListParagraph"/>
        <w:numPr>
          <w:ilvl w:val="1"/>
          <w:numId w:val="89"/>
        </w:numPr>
        <w:spacing w:after="0" w:line="240" w:lineRule="auto"/>
        <w:jc w:val="both"/>
        <w:textAlignment w:val="baseline"/>
        <w:rPr>
          <w:rFonts w:ascii="Aptos" w:eastAsia="Times New Roman" w:hAnsi="Aptos" w:cs="Calibri"/>
          <w:kern w:val="0"/>
          <w14:ligatures w14:val="none"/>
        </w:rPr>
      </w:pPr>
      <w:r w:rsidRPr="00B42629">
        <w:rPr>
          <w:rFonts w:ascii="Aptos" w:eastAsia="Times New Roman" w:hAnsi="Aptos" w:cs="Calibri"/>
          <w:b/>
          <w:bCs/>
          <w:kern w:val="0"/>
          <w14:ligatures w14:val="none"/>
        </w:rPr>
        <w:t>Contract duration:</w:t>
      </w:r>
      <w:r>
        <w:rPr>
          <w:rFonts w:ascii="Aptos" w:eastAsia="Times New Roman" w:hAnsi="Aptos" w:cs="Calibri"/>
          <w:kern w:val="0"/>
          <w14:ligatures w14:val="none"/>
        </w:rPr>
        <w:t xml:space="preserve"> </w:t>
      </w:r>
      <w:r w:rsidRPr="00590B16">
        <w:rPr>
          <w:rFonts w:ascii="Aptos" w:eastAsia="Times New Roman" w:hAnsi="Aptos" w:cs="Calibri"/>
          <w:kern w:val="0"/>
          <w14:ligatures w14:val="none"/>
        </w:rPr>
        <w:t xml:space="preserve">The contract will be for a total of one year (12 months) with the possibility </w:t>
      </w:r>
      <w:r w:rsidR="003323C3" w:rsidRPr="00590B16">
        <w:rPr>
          <w:rFonts w:ascii="Aptos" w:eastAsia="Times New Roman" w:hAnsi="Aptos" w:cs="Calibri"/>
          <w:kern w:val="0"/>
          <w14:ligatures w14:val="none"/>
        </w:rPr>
        <w:t xml:space="preserve">of </w:t>
      </w:r>
      <w:r w:rsidR="003323C3">
        <w:rPr>
          <w:rFonts w:ascii="Aptos" w:eastAsia="Times New Roman" w:hAnsi="Aptos" w:cs="Calibri"/>
          <w:kern w:val="0"/>
          <w14:ligatures w14:val="none"/>
        </w:rPr>
        <w:t>an</w:t>
      </w:r>
      <w:r w:rsidR="00490EB0">
        <w:rPr>
          <w:rFonts w:ascii="Aptos" w:eastAsia="Times New Roman" w:hAnsi="Aptos" w:cs="Calibri"/>
          <w:kern w:val="0"/>
          <w14:ligatures w14:val="none"/>
        </w:rPr>
        <w:t xml:space="preserve"> </w:t>
      </w:r>
      <w:r w:rsidR="00591FC4">
        <w:rPr>
          <w:rFonts w:ascii="Aptos" w:eastAsia="Times New Roman" w:hAnsi="Aptos" w:cs="Calibri"/>
          <w:kern w:val="0"/>
          <w14:ligatures w14:val="none"/>
        </w:rPr>
        <w:t>extension</w:t>
      </w:r>
      <w:r w:rsidRPr="00590B16">
        <w:rPr>
          <w:rFonts w:ascii="Aptos" w:eastAsia="Times New Roman" w:hAnsi="Aptos" w:cs="Calibri"/>
          <w:kern w:val="0"/>
          <w14:ligatures w14:val="none"/>
        </w:rPr>
        <w:t xml:space="preserve">, based on performance. </w:t>
      </w:r>
    </w:p>
    <w:p w14:paraId="1600FC83" w14:textId="77777777" w:rsidR="00B42629" w:rsidRPr="00B42629" w:rsidRDefault="00B42629" w:rsidP="00490EB0">
      <w:pPr>
        <w:spacing w:after="0" w:line="240" w:lineRule="auto"/>
        <w:jc w:val="both"/>
        <w:textAlignment w:val="baseline"/>
        <w:rPr>
          <w:rFonts w:ascii="Aptos" w:eastAsia="Times New Roman" w:hAnsi="Aptos" w:cs="Calibri"/>
          <w:kern w:val="0"/>
          <w14:ligatures w14:val="none"/>
        </w:rPr>
      </w:pPr>
    </w:p>
    <w:p w14:paraId="0C2CB2BF" w14:textId="77777777" w:rsidR="00D92429" w:rsidRDefault="00D92429" w:rsidP="00490EB0">
      <w:pPr>
        <w:pStyle w:val="ListParagraph"/>
        <w:spacing w:after="0" w:line="240" w:lineRule="auto"/>
        <w:jc w:val="both"/>
        <w:textAlignment w:val="baseline"/>
        <w:rPr>
          <w:rFonts w:ascii="Aptos" w:eastAsia="Times New Roman" w:hAnsi="Aptos" w:cs="Calibri"/>
          <w:kern w:val="0"/>
          <w14:ligatures w14:val="none"/>
        </w:rPr>
      </w:pPr>
    </w:p>
    <w:p w14:paraId="1A9ED233" w14:textId="77777777" w:rsidR="00EC19F1" w:rsidRPr="00590B16" w:rsidRDefault="00EC19F1" w:rsidP="00490EB0">
      <w:pPr>
        <w:pStyle w:val="ListParagraph"/>
        <w:spacing w:after="0" w:line="240" w:lineRule="auto"/>
        <w:jc w:val="both"/>
        <w:textAlignment w:val="baseline"/>
        <w:rPr>
          <w:rFonts w:ascii="Aptos" w:eastAsia="Times New Roman" w:hAnsi="Aptos" w:cs="Calibri"/>
          <w:kern w:val="0"/>
          <w14:ligatures w14:val="none"/>
        </w:rPr>
      </w:pPr>
    </w:p>
    <w:p w14:paraId="56938CE5" w14:textId="2B6E86BA" w:rsidR="00AA5F32" w:rsidRPr="00590B16" w:rsidRDefault="00B75D4B" w:rsidP="008E7C07">
      <w:pPr>
        <w:pStyle w:val="ListParagraph"/>
        <w:numPr>
          <w:ilvl w:val="0"/>
          <w:numId w:val="8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Security Risk Management (SRM)</w:t>
      </w:r>
      <w:r w:rsidRPr="00590B16">
        <w:rPr>
          <w:rFonts w:ascii="Aptos" w:eastAsia="Times New Roman" w:hAnsi="Aptos" w:cs="Calibri"/>
          <w:kern w:val="0"/>
          <w14:ligatures w14:val="none"/>
        </w:rPr>
        <w:t> </w:t>
      </w:r>
    </w:p>
    <w:p w14:paraId="264DFE68" w14:textId="77777777" w:rsidR="00AA5F32" w:rsidRPr="00590B16" w:rsidRDefault="00B75D4B" w:rsidP="008E7C07">
      <w:pPr>
        <w:pStyle w:val="ListParagraph"/>
        <w:numPr>
          <w:ilvl w:val="1"/>
          <w:numId w:val="91"/>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Security management plan (SMP):</w:t>
      </w:r>
      <w:r w:rsidRPr="00590B16">
        <w:rPr>
          <w:rFonts w:ascii="Aptos" w:eastAsia="Times New Roman" w:hAnsi="Aptos" w:cs="Calibri"/>
          <w:kern w:val="0"/>
          <w14:ligatures w14:val="none"/>
        </w:rPr>
        <w:t xml:space="preserve"> The responsibility for the safety and security of the TPM agency, its employees and property rests fully with the TPM.</w:t>
      </w:r>
      <w:r w:rsidRPr="00590B16">
        <w:rPr>
          <w:rFonts w:ascii="Arial" w:eastAsia="Times New Roman" w:hAnsi="Arial" w:cs="Arial"/>
          <w:kern w:val="0"/>
          <w14:ligatures w14:val="none"/>
        </w:rPr>
        <w:t> </w:t>
      </w:r>
      <w:r w:rsidRPr="00590B16">
        <w:rPr>
          <w:rFonts w:ascii="Aptos" w:eastAsia="Times New Roman" w:hAnsi="Aptos" w:cs="Calibri"/>
          <w:kern w:val="0"/>
          <w14:ligatures w14:val="none"/>
        </w:rPr>
        <w:t xml:space="preserve"> To this end, the TPM agency shall: </w:t>
      </w:r>
    </w:p>
    <w:p w14:paraId="7893759F" w14:textId="77777777" w:rsidR="00AA5F32" w:rsidRPr="00590B16" w:rsidRDefault="00B75D4B" w:rsidP="008E7C07">
      <w:pPr>
        <w:pStyle w:val="ListParagraph"/>
        <w:numPr>
          <w:ilvl w:val="2"/>
          <w:numId w:val="92"/>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Accept full responsibility for conducting a security risk assessment (SRA) for all areas in which the agency conducts its work under this Project; </w:t>
      </w:r>
    </w:p>
    <w:p w14:paraId="5FD9D624" w14:textId="1541884A" w:rsidR="00AA5F32" w:rsidRPr="00590B16" w:rsidRDefault="00B75D4B" w:rsidP="008E7C07">
      <w:pPr>
        <w:pStyle w:val="ListParagraph"/>
        <w:numPr>
          <w:ilvl w:val="2"/>
          <w:numId w:val="92"/>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Develop and internally promulgate an appropriate SMP that adequately mitigates security risks to its staff and assets, and ensure regular updates and revision, considering the security situation in </w:t>
      </w:r>
      <w:r w:rsidR="00AA5F32" w:rsidRPr="00590B16">
        <w:rPr>
          <w:rFonts w:ascii="Aptos" w:eastAsia="Times New Roman" w:hAnsi="Aptos" w:cs="Calibri"/>
          <w:kern w:val="0"/>
          <w14:ligatures w14:val="none"/>
        </w:rPr>
        <w:t>South Sudan</w:t>
      </w:r>
      <w:r w:rsidRPr="00590B16">
        <w:rPr>
          <w:rFonts w:ascii="Aptos" w:eastAsia="Times New Roman" w:hAnsi="Aptos" w:cs="Calibri"/>
          <w:kern w:val="0"/>
          <w14:ligatures w14:val="none"/>
        </w:rPr>
        <w:t>; </w:t>
      </w:r>
    </w:p>
    <w:p w14:paraId="5A659DE1" w14:textId="29A78F3D" w:rsidR="00AA5F32" w:rsidRPr="00590B16" w:rsidRDefault="00B75D4B" w:rsidP="008E7C07">
      <w:pPr>
        <w:pStyle w:val="ListParagraph"/>
        <w:numPr>
          <w:ilvl w:val="2"/>
          <w:numId w:val="92"/>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Ensure that the SMP addresses the relevant security risks in an adequate manner in accordance with ISO 31000</w:t>
      </w:r>
      <w:r w:rsidRPr="00590B16">
        <w:rPr>
          <w:rFonts w:ascii="Aptos" w:eastAsia="Times New Roman" w:hAnsi="Aptos" w:cs="Calibri"/>
          <w:kern w:val="0"/>
          <w:vertAlign w:val="superscript"/>
          <w14:ligatures w14:val="none"/>
        </w:rPr>
        <w:t>5</w:t>
      </w:r>
      <w:r w:rsidRPr="00590B16">
        <w:rPr>
          <w:rFonts w:ascii="Aptos" w:eastAsia="Times New Roman" w:hAnsi="Aptos" w:cs="Calibri"/>
          <w:kern w:val="0"/>
          <w14:ligatures w14:val="none"/>
        </w:rPr>
        <w:t>, the principles of proportionality and relevant GIIP and domestic</w:t>
      </w:r>
      <w:r w:rsidR="00AA5F32" w:rsidRPr="00590B16">
        <w:rPr>
          <w:rFonts w:ascii="Aptos" w:eastAsia="Times New Roman" w:hAnsi="Aptos" w:cs="Calibri"/>
          <w:kern w:val="0"/>
          <w14:ligatures w14:val="none"/>
        </w:rPr>
        <w:t xml:space="preserve"> South Sudanese</w:t>
      </w:r>
      <w:r w:rsidRPr="00590B16">
        <w:rPr>
          <w:rFonts w:ascii="Aptos" w:eastAsia="Times New Roman" w:hAnsi="Aptos" w:cs="Calibri"/>
          <w:kern w:val="0"/>
          <w14:ligatures w14:val="none"/>
        </w:rPr>
        <w:t xml:space="preserve"> law; </w:t>
      </w:r>
    </w:p>
    <w:p w14:paraId="547EB1A7" w14:textId="1ABD0AD5" w:rsidR="00AA5F32" w:rsidRPr="00590B16" w:rsidRDefault="00B75D4B" w:rsidP="008E7C07">
      <w:pPr>
        <w:pStyle w:val="ListParagraph"/>
        <w:numPr>
          <w:ilvl w:val="2"/>
          <w:numId w:val="92"/>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Require that any contracted provider of private or public security services adheres to (</w:t>
      </w:r>
      <w:proofErr w:type="spellStart"/>
      <w:r w:rsidRPr="00590B16">
        <w:rPr>
          <w:rFonts w:ascii="Aptos" w:eastAsia="Times New Roman" w:hAnsi="Aptos" w:cs="Calibri"/>
          <w:kern w:val="0"/>
          <w14:ligatures w14:val="none"/>
        </w:rPr>
        <w:t>i</w:t>
      </w:r>
      <w:proofErr w:type="spellEnd"/>
      <w:r w:rsidRPr="00590B16">
        <w:rPr>
          <w:rFonts w:ascii="Aptos" w:eastAsia="Times New Roman" w:hAnsi="Aptos" w:cs="Calibri"/>
          <w:kern w:val="0"/>
          <w14:ligatures w14:val="none"/>
        </w:rPr>
        <w:t>) the SMP, (ii) the national laws and the International Humanitarian and International Human Rights Laws, and (iii) does not utilize force except under exceptional circumstances in a proportionate manner for protective (preventative and defensive) purposes.</w:t>
      </w:r>
      <w:r w:rsidRPr="00590B16">
        <w:rPr>
          <w:rFonts w:ascii="Arial" w:eastAsia="Times New Roman" w:hAnsi="Arial" w:cs="Arial"/>
          <w:kern w:val="0"/>
          <w14:ligatures w14:val="none"/>
        </w:rPr>
        <w:t> </w:t>
      </w:r>
      <w:r w:rsidRPr="00590B16">
        <w:rPr>
          <w:rFonts w:ascii="Aptos" w:eastAsia="Times New Roman" w:hAnsi="Aptos" w:cs="Calibri"/>
          <w:kern w:val="0"/>
          <w14:ligatures w14:val="none"/>
        </w:rPr>
        <w:t xml:space="preserve"> The contractor may also seek assistance from Government security forces / </w:t>
      </w:r>
      <w:r w:rsidR="0049527C">
        <w:rPr>
          <w:rFonts w:ascii="Aptos" w:eastAsia="Times New Roman" w:hAnsi="Aptos" w:cs="Calibri"/>
          <w:kern w:val="0"/>
          <w14:ligatures w14:val="none"/>
        </w:rPr>
        <w:t>UNMISS</w:t>
      </w:r>
      <w:r w:rsidR="0049527C" w:rsidRPr="00590B16">
        <w:rPr>
          <w:rFonts w:ascii="Aptos" w:eastAsia="Times New Roman" w:hAnsi="Aptos" w:cs="Calibri"/>
          <w:kern w:val="0"/>
          <w14:ligatures w14:val="none"/>
        </w:rPr>
        <w:t xml:space="preserve"> </w:t>
      </w:r>
      <w:r w:rsidRPr="00590B16">
        <w:rPr>
          <w:rFonts w:ascii="Aptos" w:eastAsia="Times New Roman" w:hAnsi="Aptos" w:cs="Calibri"/>
          <w:kern w:val="0"/>
          <w14:ligatures w14:val="none"/>
        </w:rPr>
        <w:t>for protection if required</w:t>
      </w:r>
      <w:r w:rsidR="00AA5F32" w:rsidRPr="00590B16">
        <w:rPr>
          <w:rFonts w:ascii="Aptos" w:eastAsia="Times New Roman" w:hAnsi="Aptos" w:cs="Calibri"/>
          <w:kern w:val="0"/>
          <w14:ligatures w14:val="none"/>
        </w:rPr>
        <w:t>;</w:t>
      </w:r>
    </w:p>
    <w:p w14:paraId="24550676" w14:textId="77777777" w:rsidR="00AA5F32" w:rsidRPr="00590B16" w:rsidRDefault="00B75D4B" w:rsidP="008E7C07">
      <w:pPr>
        <w:pStyle w:val="ListParagraph"/>
        <w:numPr>
          <w:ilvl w:val="2"/>
          <w:numId w:val="92"/>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Communicate and train all individual employees on the contents of the SMP and monitor adherence to the SMP through the engagement of a specialist security focal point; and </w:t>
      </w:r>
    </w:p>
    <w:p w14:paraId="16C87FC6" w14:textId="77777777" w:rsidR="00AA5F32" w:rsidRPr="00590B16" w:rsidRDefault="00AA5F32" w:rsidP="008E7C07">
      <w:pPr>
        <w:pStyle w:val="ListParagraph"/>
        <w:numPr>
          <w:ilvl w:val="2"/>
          <w:numId w:val="92"/>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w:t>
      </w:r>
      <w:r w:rsidR="00B75D4B" w:rsidRPr="00590B16">
        <w:rPr>
          <w:rFonts w:ascii="Aptos" w:eastAsia="Times New Roman" w:hAnsi="Aptos" w:cs="Calibri"/>
          <w:kern w:val="0"/>
          <w14:ligatures w14:val="none"/>
        </w:rPr>
        <w:t>ssume all risks and liabilities related to the contractor’s security and the actions of the security providers, and the full implementation of the security plan. </w:t>
      </w:r>
    </w:p>
    <w:p w14:paraId="40E34DF9" w14:textId="6B284ABD" w:rsidR="00AA5F32" w:rsidRPr="00590B16" w:rsidRDefault="00AA5F32" w:rsidP="008E7C07">
      <w:pPr>
        <w:pStyle w:val="ListParagraph"/>
        <w:numPr>
          <w:ilvl w:val="1"/>
          <w:numId w:val="91"/>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The PMU/</w:t>
      </w:r>
      <w:r w:rsidR="00B75D4B" w:rsidRPr="00590B16">
        <w:rPr>
          <w:rFonts w:ascii="Aptos" w:eastAsia="Times New Roman" w:hAnsi="Aptos" w:cs="Calibri"/>
          <w:kern w:val="0"/>
          <w14:ligatures w14:val="none"/>
        </w:rPr>
        <w:t xml:space="preserve">MoH reserves the right to verify, at any time, whether an adequate SMP is in place, that this is based on ISO 31000-compliant SRA, and that any arrangements with </w:t>
      </w:r>
      <w:r w:rsidR="00B75D4B" w:rsidRPr="00590B16">
        <w:rPr>
          <w:rFonts w:ascii="Aptos" w:eastAsia="Times New Roman" w:hAnsi="Aptos" w:cs="Calibri"/>
          <w:kern w:val="0"/>
          <w14:ligatures w14:val="none"/>
        </w:rPr>
        <w:lastRenderedPageBreak/>
        <w:t>private or public security providers are in accordance with relevant legal texts and GIIP. The MoH may direct potential additional areas for development under the SMP. If requested by the TPM agency, the</w:t>
      </w:r>
      <w:r w:rsidRPr="00590B16">
        <w:rPr>
          <w:rFonts w:ascii="Aptos" w:eastAsia="Times New Roman" w:hAnsi="Aptos" w:cs="Calibri"/>
          <w:kern w:val="0"/>
          <w14:ligatures w14:val="none"/>
        </w:rPr>
        <w:t xml:space="preserve"> PMU</w:t>
      </w:r>
      <w:r w:rsidR="00B75D4B" w:rsidRPr="00590B16">
        <w:rPr>
          <w:rFonts w:ascii="Aptos" w:eastAsia="Times New Roman" w:hAnsi="Aptos" w:cs="Calibri"/>
          <w:kern w:val="0"/>
          <w14:ligatures w14:val="none"/>
        </w:rPr>
        <w:t xml:space="preserve"> may provide information that may be used to formulate or update the SMP. However, </w:t>
      </w:r>
      <w:proofErr w:type="gramStart"/>
      <w:r w:rsidR="00B75D4B" w:rsidRPr="00590B16">
        <w:rPr>
          <w:rFonts w:ascii="Aptos" w:eastAsia="Times New Roman" w:hAnsi="Aptos" w:cs="Calibri"/>
          <w:kern w:val="0"/>
          <w14:ligatures w14:val="none"/>
        </w:rPr>
        <w:t>neither the MoH nor its contracted Security Risk Management Company will be responsible for the final content of the SMP and</w:t>
      </w:r>
      <w:proofErr w:type="gramEnd"/>
      <w:r w:rsidR="00B75D4B" w:rsidRPr="00590B16">
        <w:rPr>
          <w:rFonts w:ascii="Aptos" w:eastAsia="Times New Roman" w:hAnsi="Aptos" w:cs="Calibri"/>
          <w:kern w:val="0"/>
          <w14:ligatures w14:val="none"/>
        </w:rPr>
        <w:t xml:space="preserve"> its SRA. Responsibility for the final content of the SMP, including its operationalization, rests with the TPM agency. Failure to implement and maintain an appropriate SMP as required </w:t>
      </w:r>
      <w:r w:rsidR="00B83D99" w:rsidRPr="00590B16">
        <w:rPr>
          <w:rFonts w:ascii="Aptos" w:eastAsia="Times New Roman" w:hAnsi="Aptos" w:cs="Calibri"/>
          <w:kern w:val="0"/>
          <w14:ligatures w14:val="none"/>
        </w:rPr>
        <w:t>here above</w:t>
      </w:r>
      <w:r w:rsidR="00B75D4B" w:rsidRPr="00590B16">
        <w:rPr>
          <w:rFonts w:ascii="Aptos" w:eastAsia="Times New Roman" w:hAnsi="Aptos" w:cs="Calibri"/>
          <w:kern w:val="0"/>
          <w14:ligatures w14:val="none"/>
        </w:rPr>
        <w:t xml:space="preserve"> shall be deemed a breach of the TPM agency’s obligations under this Service Agreement and may result in termination of this Service Agreement.  </w:t>
      </w:r>
    </w:p>
    <w:p w14:paraId="2FB28C13" w14:textId="776296E2" w:rsidR="00AA5F32" w:rsidRPr="00590B16" w:rsidRDefault="00B75D4B" w:rsidP="008E7C07">
      <w:pPr>
        <w:pStyle w:val="ListParagraph"/>
        <w:numPr>
          <w:ilvl w:val="1"/>
          <w:numId w:val="91"/>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Where the TPM agency engages private or public security personnel, either directly or through third parties, the TPM agency will make reasonable enquiries to verify that individuals providing security are not implicated in past abuses and are adequately trained in the use of force and appropriate conduct toward workers and the community</w:t>
      </w:r>
      <w:r w:rsidR="00E1089B">
        <w:rPr>
          <w:rFonts w:ascii="Aptos" w:eastAsia="Times New Roman" w:hAnsi="Aptos" w:cs="Calibri"/>
          <w:kern w:val="0"/>
          <w14:ligatures w14:val="none"/>
        </w:rPr>
        <w:t xml:space="preserve"> and the TPM will also inform or communicate to MOH/PMU the </w:t>
      </w:r>
      <w:r w:rsidR="00E1089B" w:rsidRPr="00E1089B">
        <w:rPr>
          <w:rFonts w:ascii="Aptos" w:eastAsia="Times New Roman" w:hAnsi="Aptos" w:cs="Calibri"/>
          <w:kern w:val="0"/>
          <w14:ligatures w14:val="none"/>
        </w:rPr>
        <w:t>private or public security personnel</w:t>
      </w:r>
      <w:r w:rsidR="00E1089B">
        <w:rPr>
          <w:rFonts w:ascii="Aptos" w:eastAsia="Times New Roman" w:hAnsi="Aptos" w:cs="Calibri"/>
          <w:kern w:val="0"/>
          <w14:ligatures w14:val="none"/>
        </w:rPr>
        <w:t xml:space="preserve"> engaged</w:t>
      </w:r>
      <w:r w:rsidRPr="00590B16">
        <w:rPr>
          <w:rFonts w:ascii="Aptos" w:eastAsia="Times New Roman" w:hAnsi="Aptos" w:cs="Calibri"/>
          <w:kern w:val="0"/>
          <w14:ligatures w14:val="none"/>
        </w:rPr>
        <w:t>.  The TPM agency will review all allegations of unlawful or abusive acts and where necessary report such acts to the relevant authorities; the TPM agency, without prejudice to the provisions of the contract, also acknowledges the right of the government to make similar enquiries, at its sole discretion.   </w:t>
      </w:r>
    </w:p>
    <w:p w14:paraId="5BC6797D" w14:textId="3824A5F0" w:rsidR="00AA5F32" w:rsidRPr="00590B16" w:rsidRDefault="00B75D4B" w:rsidP="008E7C07">
      <w:pPr>
        <w:pStyle w:val="ListParagraph"/>
        <w:numPr>
          <w:ilvl w:val="1"/>
          <w:numId w:val="91"/>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lang w:val="en-GB"/>
          <w14:ligatures w14:val="none"/>
        </w:rPr>
        <w:t xml:space="preserve">While the </w:t>
      </w:r>
      <w:r w:rsidRPr="00590B16">
        <w:rPr>
          <w:rFonts w:ascii="Aptos" w:eastAsia="Times New Roman" w:hAnsi="Aptos" w:cs="Calibri"/>
          <w:kern w:val="0"/>
          <w14:ligatures w14:val="none"/>
        </w:rPr>
        <w:t xml:space="preserve">security responsibilities for employees of the TPM agency directly rest with the agency, the </w:t>
      </w:r>
      <w:r w:rsidR="00AA5F32" w:rsidRPr="00590B16">
        <w:rPr>
          <w:rFonts w:ascii="Aptos" w:eastAsia="Times New Roman" w:hAnsi="Aptos" w:cs="Calibri"/>
          <w:kern w:val="0"/>
          <w14:ligatures w14:val="none"/>
        </w:rPr>
        <w:t xml:space="preserve">PMU </w:t>
      </w:r>
      <w:r w:rsidRPr="00590B16">
        <w:rPr>
          <w:rFonts w:ascii="Aptos" w:eastAsia="Times New Roman" w:hAnsi="Aptos" w:cs="Calibri"/>
          <w:kern w:val="0"/>
          <w14:ligatures w14:val="none"/>
        </w:rPr>
        <w:t>must be informed in writing of any incident or event involving its staff, including that relating to security and gender-based violence, sexual exploitation or abuse</w:t>
      </w:r>
      <w:r w:rsidR="00151D8F">
        <w:rPr>
          <w:rFonts w:ascii="Aptos" w:eastAsia="Times New Roman" w:hAnsi="Aptos" w:cs="Calibri"/>
          <w:kern w:val="0"/>
          <w14:ligatures w14:val="none"/>
        </w:rPr>
        <w:t xml:space="preserve">. The TPM is also expected to have clearly defined processes in place for reporting security issues or significant events (defined below) in a timely manner to ensure staff protection, as detailed below. </w:t>
      </w:r>
    </w:p>
    <w:p w14:paraId="3C3FB6C1" w14:textId="77777777" w:rsidR="00AA5F32" w:rsidRPr="00590B16" w:rsidRDefault="00B75D4B" w:rsidP="008E7C07">
      <w:pPr>
        <w:pStyle w:val="ListParagraph"/>
        <w:numPr>
          <w:ilvl w:val="1"/>
          <w:numId w:val="91"/>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A “Significant Event” is any significant safety, security, social or environmental incident or circumstance involving employees assigned to work within the parameters of the signed TPM agency contract, including, without limitation, security attacks or workplace accidents that result in death, serious or multiple injury or any violent labor unrest or dispute between employees of the Institutional contractor, other entities and the local communities or any gender-based violence, sexual exploitation or abuse suffered, or committed by, its employees under the contract. </w:t>
      </w:r>
      <w:r w:rsidRPr="00590B16">
        <w:rPr>
          <w:rFonts w:ascii="Aptos" w:eastAsia="Times New Roman" w:hAnsi="Aptos" w:cs="Calibri"/>
          <w:kern w:val="0"/>
          <w:lang w:val="en-GB"/>
          <w14:ligatures w14:val="none"/>
        </w:rPr>
        <w:t>Examples of Significant Events include but are not limited to:</w:t>
      </w:r>
      <w:r w:rsidRPr="00590B16">
        <w:rPr>
          <w:rFonts w:ascii="Aptos" w:eastAsia="Times New Roman" w:hAnsi="Aptos" w:cs="Calibri"/>
          <w:b/>
          <w:bCs/>
          <w:kern w:val="0"/>
          <w:lang w:val="en-GB"/>
          <w14:ligatures w14:val="none"/>
        </w:rPr>
        <w:t> </w:t>
      </w:r>
    </w:p>
    <w:p w14:paraId="44F5CBFB" w14:textId="77777777" w:rsidR="00AA5F32" w:rsidRPr="00590B16" w:rsidRDefault="00B75D4B" w:rsidP="008E7C07">
      <w:pPr>
        <w:pStyle w:val="ListParagraph"/>
        <w:numPr>
          <w:ilvl w:val="3"/>
          <w:numId w:val="93"/>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Armed attacks;</w:t>
      </w:r>
    </w:p>
    <w:p w14:paraId="327AB029" w14:textId="77777777" w:rsidR="00AA5F32" w:rsidRPr="00590B16" w:rsidRDefault="00B75D4B" w:rsidP="008E7C07">
      <w:pPr>
        <w:pStyle w:val="ListParagraph"/>
        <w:numPr>
          <w:ilvl w:val="3"/>
          <w:numId w:val="93"/>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Hostage taking or kidnapping;</w:t>
      </w:r>
    </w:p>
    <w:p w14:paraId="2F3CA28A" w14:textId="77777777" w:rsidR="00AA5F32" w:rsidRPr="00590B16" w:rsidRDefault="00B75D4B" w:rsidP="008E7C07">
      <w:pPr>
        <w:pStyle w:val="ListParagraph"/>
        <w:numPr>
          <w:ilvl w:val="3"/>
          <w:numId w:val="93"/>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Unlawful detention; </w:t>
      </w:r>
    </w:p>
    <w:p w14:paraId="4E47BDCD" w14:textId="77777777" w:rsidR="00AA5F32" w:rsidRPr="00590B16" w:rsidRDefault="00B75D4B" w:rsidP="008E7C07">
      <w:pPr>
        <w:pStyle w:val="ListParagraph"/>
        <w:numPr>
          <w:ilvl w:val="3"/>
          <w:numId w:val="93"/>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Explosions; </w:t>
      </w:r>
    </w:p>
    <w:p w14:paraId="0868C468" w14:textId="77777777" w:rsidR="00AA5F32" w:rsidRPr="00590B16" w:rsidRDefault="00B75D4B" w:rsidP="008E7C07">
      <w:pPr>
        <w:pStyle w:val="ListParagraph"/>
        <w:numPr>
          <w:ilvl w:val="3"/>
          <w:numId w:val="93"/>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Any event that results in death or serious, or multiple, injury of employees in the course of the individual carrying out their duties;  </w:t>
      </w:r>
    </w:p>
    <w:p w14:paraId="7124CD66" w14:textId="443003F3" w:rsidR="00AA5F32" w:rsidRPr="00590B16" w:rsidRDefault="00B75D4B" w:rsidP="008E7C07">
      <w:pPr>
        <w:pStyle w:val="ListParagraph"/>
        <w:numPr>
          <w:ilvl w:val="3"/>
          <w:numId w:val="93"/>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Sexual </w:t>
      </w:r>
      <w:r w:rsidR="00151D8F">
        <w:rPr>
          <w:rFonts w:ascii="Aptos" w:eastAsia="Times New Roman" w:hAnsi="Aptos" w:cs="Calibri"/>
          <w:kern w:val="0"/>
          <w14:ligatures w14:val="none"/>
        </w:rPr>
        <w:t xml:space="preserve">harassment or </w:t>
      </w:r>
      <w:r w:rsidRPr="00590B16">
        <w:rPr>
          <w:rFonts w:ascii="Aptos" w:eastAsia="Times New Roman" w:hAnsi="Aptos" w:cs="Calibri"/>
          <w:kern w:val="0"/>
          <w14:ligatures w14:val="none"/>
        </w:rPr>
        <w:t>assault, of any kind, perpetrated by or against an employee;  </w:t>
      </w:r>
    </w:p>
    <w:p w14:paraId="13630CEF" w14:textId="77777777" w:rsidR="00AA5F32" w:rsidRPr="00590B16" w:rsidRDefault="00B75D4B" w:rsidP="008E7C07">
      <w:pPr>
        <w:pStyle w:val="ListParagraph"/>
        <w:numPr>
          <w:ilvl w:val="1"/>
          <w:numId w:val="91"/>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lang w:val="en-GB"/>
          <w14:ligatures w14:val="none"/>
        </w:rPr>
        <w:t>Immediately upon becoming aware of a Significant Event, the TPM agency shall:</w:t>
      </w:r>
    </w:p>
    <w:p w14:paraId="12A388B5" w14:textId="03C81B2B" w:rsidR="00AA5F32" w:rsidRPr="00590B16" w:rsidRDefault="00B75D4B" w:rsidP="008E7C07">
      <w:pPr>
        <w:pStyle w:val="ListParagraph"/>
        <w:numPr>
          <w:ilvl w:val="2"/>
          <w:numId w:val="94"/>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lang w:val="en-GB"/>
          <w14:ligatures w14:val="none"/>
        </w:rPr>
        <w:t>Notify the MoH</w:t>
      </w:r>
      <w:r w:rsidR="00E1089B">
        <w:rPr>
          <w:rFonts w:ascii="Aptos" w:eastAsia="Times New Roman" w:hAnsi="Aptos" w:cs="Calibri"/>
          <w:kern w:val="0"/>
          <w:lang w:val="en-GB"/>
          <w14:ligatures w14:val="none"/>
        </w:rPr>
        <w:t>/</w:t>
      </w:r>
      <w:r w:rsidRPr="00590B16">
        <w:rPr>
          <w:rFonts w:ascii="Aptos" w:eastAsia="Times New Roman" w:hAnsi="Aptos" w:cs="Calibri"/>
          <w:kern w:val="0"/>
          <w:lang w:val="en-GB"/>
          <w14:ligatures w14:val="none"/>
        </w:rPr>
        <w:t>P</w:t>
      </w:r>
      <w:r w:rsidR="00AA5F32" w:rsidRPr="00590B16">
        <w:rPr>
          <w:rFonts w:ascii="Aptos" w:eastAsia="Times New Roman" w:hAnsi="Aptos" w:cs="Calibri"/>
          <w:kern w:val="0"/>
          <w:lang w:val="en-GB"/>
          <w14:ligatures w14:val="none"/>
        </w:rPr>
        <w:t>MU</w:t>
      </w:r>
      <w:r w:rsidRPr="00590B16">
        <w:rPr>
          <w:rFonts w:ascii="Aptos" w:eastAsia="Times New Roman" w:hAnsi="Aptos" w:cs="Calibri"/>
          <w:kern w:val="0"/>
          <w:lang w:val="en-GB"/>
          <w14:ligatures w14:val="none"/>
        </w:rPr>
        <w:t>, providing as much detail as is available at the time;</w:t>
      </w:r>
      <w:r w:rsidRPr="00590B16">
        <w:rPr>
          <w:rFonts w:ascii="Aptos" w:eastAsia="Times New Roman" w:hAnsi="Aptos" w:cs="Calibri"/>
          <w:kern w:val="0"/>
          <w14:ligatures w14:val="none"/>
        </w:rPr>
        <w:t> </w:t>
      </w:r>
    </w:p>
    <w:p w14:paraId="41D8CCCC" w14:textId="2BA4A27E" w:rsidR="00D92429" w:rsidRPr="00590B16" w:rsidRDefault="00AA5F32" w:rsidP="008E7C07">
      <w:pPr>
        <w:pStyle w:val="ListParagraph"/>
        <w:numPr>
          <w:ilvl w:val="2"/>
          <w:numId w:val="94"/>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w:t>
      </w:r>
      <w:proofErr w:type="spellStart"/>
      <w:r w:rsidR="00B75D4B" w:rsidRPr="00590B16">
        <w:rPr>
          <w:rFonts w:ascii="Aptos" w:eastAsia="Times New Roman" w:hAnsi="Aptos" w:cs="Calibri"/>
          <w:kern w:val="0"/>
          <w:lang w:val="en-GB"/>
          <w14:ligatures w14:val="none"/>
        </w:rPr>
        <w:t>rovide</w:t>
      </w:r>
      <w:proofErr w:type="spellEnd"/>
      <w:r w:rsidR="00B75D4B" w:rsidRPr="00590B16">
        <w:rPr>
          <w:rFonts w:ascii="Aptos" w:eastAsia="Times New Roman" w:hAnsi="Aptos" w:cs="Calibri"/>
          <w:kern w:val="0"/>
          <w:lang w:val="en-GB"/>
          <w14:ligatures w14:val="none"/>
        </w:rPr>
        <w:t xml:space="preserve"> a Significant Event Report to the P</w:t>
      </w:r>
      <w:r w:rsidRPr="00590B16">
        <w:rPr>
          <w:rFonts w:ascii="Aptos" w:eastAsia="Times New Roman" w:hAnsi="Aptos" w:cs="Calibri"/>
          <w:kern w:val="0"/>
          <w:lang w:val="en-GB"/>
          <w14:ligatures w14:val="none"/>
        </w:rPr>
        <w:t>MU</w:t>
      </w:r>
      <w:r w:rsidR="00B75D4B" w:rsidRPr="00590B16">
        <w:rPr>
          <w:rFonts w:ascii="Aptos" w:eastAsia="Times New Roman" w:hAnsi="Aptos" w:cs="Calibri"/>
          <w:kern w:val="0"/>
          <w:lang w:val="en-GB"/>
          <w14:ligatures w14:val="none"/>
        </w:rPr>
        <w:t xml:space="preserve"> within five (5) calendar days of the incident taking place. In exceptional cases where communication infrastructure challenges may hinder the TPM agency from providing a written report within 24 hours, the </w:t>
      </w:r>
      <w:r w:rsidR="00D92429" w:rsidRPr="00590B16">
        <w:rPr>
          <w:rFonts w:ascii="Aptos" w:eastAsia="Times New Roman" w:hAnsi="Aptos" w:cs="Calibri"/>
          <w:kern w:val="0"/>
          <w:lang w:val="en-GB"/>
          <w14:ligatures w14:val="none"/>
        </w:rPr>
        <w:t>PMU</w:t>
      </w:r>
      <w:r w:rsidR="00B75D4B" w:rsidRPr="00590B16">
        <w:rPr>
          <w:rFonts w:ascii="Aptos" w:eastAsia="Times New Roman" w:hAnsi="Aptos" w:cs="Calibri"/>
          <w:kern w:val="0"/>
          <w:lang w:val="en-GB"/>
          <w14:ligatures w14:val="none"/>
        </w:rPr>
        <w:t xml:space="preserve"> will be provided with information via SMS, </w:t>
      </w:r>
      <w:proofErr w:type="spellStart"/>
      <w:r w:rsidR="00B75D4B" w:rsidRPr="00590B16">
        <w:rPr>
          <w:rFonts w:ascii="Aptos" w:eastAsia="Times New Roman" w:hAnsi="Aptos" w:cs="Calibri"/>
          <w:kern w:val="0"/>
          <w:lang w:val="en-GB"/>
          <w14:ligatures w14:val="none"/>
        </w:rPr>
        <w:t>WhatsApp</w:t>
      </w:r>
      <w:proofErr w:type="spellEnd"/>
      <w:r w:rsidR="00B75D4B" w:rsidRPr="00590B16">
        <w:rPr>
          <w:rFonts w:ascii="Aptos" w:eastAsia="Times New Roman" w:hAnsi="Aptos" w:cs="Calibri"/>
          <w:kern w:val="0"/>
          <w:lang w:val="en-GB"/>
          <w14:ligatures w14:val="none"/>
        </w:rPr>
        <w:t xml:space="preserve"> or telephone call of this with an explanation for the delay, and a written report will be provided as soon as circumstances allow.  The Significant Event Report must be sent to the P</w:t>
      </w:r>
      <w:r w:rsidRPr="00590B16">
        <w:rPr>
          <w:rFonts w:ascii="Aptos" w:eastAsia="Times New Roman" w:hAnsi="Aptos" w:cs="Calibri"/>
          <w:kern w:val="0"/>
          <w:lang w:val="en-GB"/>
          <w14:ligatures w14:val="none"/>
        </w:rPr>
        <w:t>MU</w:t>
      </w:r>
      <w:r w:rsidR="0049527C">
        <w:rPr>
          <w:rFonts w:ascii="Aptos" w:eastAsia="Times New Roman" w:hAnsi="Aptos" w:cs="Calibri"/>
          <w:kern w:val="0"/>
          <w:lang w:val="en-GB"/>
          <w14:ligatures w14:val="none"/>
        </w:rPr>
        <w:t xml:space="preserve"> </w:t>
      </w:r>
      <w:r w:rsidR="00B75D4B" w:rsidRPr="00590B16">
        <w:rPr>
          <w:rFonts w:ascii="Aptos" w:eastAsia="Times New Roman" w:hAnsi="Aptos" w:cs="Calibri"/>
          <w:kern w:val="0"/>
          <w:lang w:val="en-GB"/>
          <w14:ligatures w14:val="none"/>
        </w:rPr>
        <w:t xml:space="preserve">Security Advisor with copy to the </w:t>
      </w:r>
      <w:r w:rsidRPr="00590B16">
        <w:rPr>
          <w:rFonts w:ascii="Aptos" w:eastAsia="Times New Roman" w:hAnsi="Aptos" w:cs="Calibri"/>
          <w:kern w:val="0"/>
          <w:lang w:val="en-GB"/>
          <w14:ligatures w14:val="none"/>
        </w:rPr>
        <w:t xml:space="preserve">PMU </w:t>
      </w:r>
      <w:r w:rsidR="00B75D4B" w:rsidRPr="00590B16">
        <w:rPr>
          <w:rFonts w:ascii="Aptos" w:eastAsia="Times New Roman" w:hAnsi="Aptos" w:cs="Calibri"/>
          <w:kern w:val="0"/>
          <w14:ligatures w14:val="none"/>
        </w:rPr>
        <w:t xml:space="preserve">Project </w:t>
      </w:r>
      <w:r w:rsidR="00B75D4B" w:rsidRPr="00590B16">
        <w:rPr>
          <w:rFonts w:ascii="Aptos" w:eastAsia="Times New Roman" w:hAnsi="Aptos" w:cs="Calibri"/>
          <w:kern w:val="0"/>
          <w:lang w:val="en-GB"/>
          <w14:ligatures w14:val="none"/>
        </w:rPr>
        <w:t xml:space="preserve">coordinator. </w:t>
      </w:r>
    </w:p>
    <w:p w14:paraId="00D58FBF" w14:textId="77777777" w:rsidR="00D92429" w:rsidRPr="00B42629" w:rsidRDefault="00D92429" w:rsidP="00490EB0">
      <w:pPr>
        <w:spacing w:after="0" w:line="240" w:lineRule="auto"/>
        <w:jc w:val="both"/>
        <w:textAlignment w:val="baseline"/>
        <w:rPr>
          <w:rFonts w:ascii="Aptos" w:eastAsia="Times New Roman" w:hAnsi="Aptos" w:cs="Calibri"/>
          <w:kern w:val="0"/>
          <w14:ligatures w14:val="none"/>
        </w:rPr>
      </w:pPr>
    </w:p>
    <w:p w14:paraId="485B8130" w14:textId="30FC68B5" w:rsidR="00D92429" w:rsidRPr="00590B16" w:rsidRDefault="00D92429" w:rsidP="00490EB0">
      <w:pPr>
        <w:pStyle w:val="ListParagraph"/>
        <w:spacing w:after="0" w:line="240" w:lineRule="auto"/>
        <w:ind w:left="1080"/>
        <w:jc w:val="both"/>
        <w:textAlignment w:val="baseline"/>
        <w:rPr>
          <w:rFonts w:ascii="Aptos" w:eastAsia="Times New Roman" w:hAnsi="Aptos" w:cs="Calibri"/>
          <w:kern w:val="0"/>
          <w14:ligatures w14:val="none"/>
        </w:rPr>
      </w:pP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720B636B" w14:paraId="65DB9502" w14:textId="77777777" w:rsidTr="720B636B">
        <w:trPr>
          <w:trHeight w:val="300"/>
        </w:trPr>
        <w:tc>
          <w:tcPr>
            <w:tcW w:w="9360" w:type="dxa"/>
            <w:gridSpan w:val="5"/>
          </w:tcPr>
          <w:p w14:paraId="210EDBB5" w14:textId="4B094D7F" w:rsidR="183548A1" w:rsidRPr="00010355" w:rsidRDefault="183548A1" w:rsidP="00490EB0">
            <w:pPr>
              <w:jc w:val="both"/>
              <w:rPr>
                <w:rFonts w:ascii="Aptos" w:eastAsia="Times New Roman" w:hAnsi="Aptos" w:cs="Calibri"/>
                <w:b/>
                <w:bCs/>
              </w:rPr>
            </w:pPr>
            <w:r w:rsidRPr="00010355">
              <w:rPr>
                <w:rFonts w:ascii="Aptos" w:eastAsia="Times New Roman" w:hAnsi="Aptos" w:cs="Calibri"/>
                <w:b/>
                <w:bCs/>
              </w:rPr>
              <w:lastRenderedPageBreak/>
              <w:t xml:space="preserve">Overview of Monitoring Responsibilities </w:t>
            </w:r>
          </w:p>
        </w:tc>
      </w:tr>
      <w:tr w:rsidR="720B636B" w14:paraId="5827AF3D" w14:textId="77777777" w:rsidTr="720B636B">
        <w:trPr>
          <w:trHeight w:val="300"/>
        </w:trPr>
        <w:tc>
          <w:tcPr>
            <w:tcW w:w="1872" w:type="dxa"/>
          </w:tcPr>
          <w:p w14:paraId="6E34900D" w14:textId="03A67565" w:rsidR="183548A1" w:rsidRDefault="183548A1" w:rsidP="00490EB0">
            <w:pPr>
              <w:jc w:val="both"/>
              <w:rPr>
                <w:rFonts w:ascii="Aptos" w:eastAsia="Times New Roman" w:hAnsi="Aptos" w:cs="Calibri"/>
              </w:rPr>
            </w:pPr>
            <w:r w:rsidRPr="720B636B">
              <w:rPr>
                <w:rFonts w:ascii="Aptos" w:eastAsia="Times New Roman" w:hAnsi="Aptos" w:cs="Calibri"/>
              </w:rPr>
              <w:t>Entity</w:t>
            </w:r>
          </w:p>
        </w:tc>
        <w:tc>
          <w:tcPr>
            <w:tcW w:w="1872" w:type="dxa"/>
          </w:tcPr>
          <w:p w14:paraId="7D10D888" w14:textId="4A88EF5F" w:rsidR="183548A1" w:rsidRDefault="183548A1" w:rsidP="00490EB0">
            <w:pPr>
              <w:jc w:val="both"/>
              <w:rPr>
                <w:rFonts w:ascii="Aptos" w:eastAsia="Times New Roman" w:hAnsi="Aptos" w:cs="Calibri"/>
              </w:rPr>
            </w:pPr>
            <w:r w:rsidRPr="720B636B">
              <w:rPr>
                <w:rFonts w:ascii="Aptos" w:eastAsia="Times New Roman" w:hAnsi="Aptos" w:cs="Calibri"/>
              </w:rPr>
              <w:t>Data Instruments</w:t>
            </w:r>
          </w:p>
        </w:tc>
        <w:tc>
          <w:tcPr>
            <w:tcW w:w="1872" w:type="dxa"/>
          </w:tcPr>
          <w:p w14:paraId="4311EB11" w14:textId="37E4B8F9" w:rsidR="183548A1" w:rsidRDefault="183548A1" w:rsidP="00490EB0">
            <w:pPr>
              <w:jc w:val="both"/>
              <w:rPr>
                <w:rFonts w:ascii="Aptos" w:eastAsia="Times New Roman" w:hAnsi="Aptos" w:cs="Calibri"/>
              </w:rPr>
            </w:pPr>
            <w:r w:rsidRPr="720B636B">
              <w:rPr>
                <w:rFonts w:ascii="Aptos" w:eastAsia="Times New Roman" w:hAnsi="Aptos" w:cs="Calibri"/>
              </w:rPr>
              <w:t>Data Collection</w:t>
            </w:r>
          </w:p>
        </w:tc>
        <w:tc>
          <w:tcPr>
            <w:tcW w:w="1872" w:type="dxa"/>
          </w:tcPr>
          <w:p w14:paraId="574D1068" w14:textId="67048BD7" w:rsidR="183548A1" w:rsidRDefault="183548A1" w:rsidP="00490EB0">
            <w:pPr>
              <w:jc w:val="both"/>
              <w:rPr>
                <w:rFonts w:ascii="Aptos" w:eastAsia="Times New Roman" w:hAnsi="Aptos" w:cs="Calibri"/>
              </w:rPr>
            </w:pPr>
            <w:r w:rsidRPr="720B636B">
              <w:rPr>
                <w:rFonts w:ascii="Aptos" w:eastAsia="Times New Roman" w:hAnsi="Aptos" w:cs="Calibri"/>
              </w:rPr>
              <w:t>Data Analysis</w:t>
            </w:r>
          </w:p>
        </w:tc>
        <w:tc>
          <w:tcPr>
            <w:tcW w:w="1872" w:type="dxa"/>
          </w:tcPr>
          <w:p w14:paraId="21D02838" w14:textId="180D0E1A" w:rsidR="183548A1" w:rsidRDefault="183548A1" w:rsidP="00490EB0">
            <w:pPr>
              <w:jc w:val="both"/>
              <w:rPr>
                <w:rFonts w:ascii="Aptos" w:eastAsia="Times New Roman" w:hAnsi="Aptos" w:cs="Calibri"/>
              </w:rPr>
            </w:pPr>
            <w:r w:rsidRPr="720B636B">
              <w:rPr>
                <w:rFonts w:ascii="Aptos" w:eastAsia="Times New Roman" w:hAnsi="Aptos" w:cs="Calibri"/>
              </w:rPr>
              <w:t>Management</w:t>
            </w:r>
            <w:r w:rsidR="506A7336" w:rsidRPr="720B636B">
              <w:rPr>
                <w:rFonts w:ascii="Aptos" w:eastAsia="Times New Roman" w:hAnsi="Aptos" w:cs="Calibri"/>
              </w:rPr>
              <w:t xml:space="preserve">, Capacity Building, and </w:t>
            </w:r>
            <w:r w:rsidRPr="720B636B">
              <w:rPr>
                <w:rFonts w:ascii="Aptos" w:eastAsia="Times New Roman" w:hAnsi="Aptos" w:cs="Calibri"/>
              </w:rPr>
              <w:t>Oversight</w:t>
            </w:r>
          </w:p>
        </w:tc>
      </w:tr>
      <w:tr w:rsidR="720B636B" w14:paraId="08A220A6" w14:textId="77777777" w:rsidTr="720B636B">
        <w:trPr>
          <w:trHeight w:val="300"/>
        </w:trPr>
        <w:tc>
          <w:tcPr>
            <w:tcW w:w="1872" w:type="dxa"/>
          </w:tcPr>
          <w:p w14:paraId="6BE7AD3B" w14:textId="08EA539F" w:rsidR="183548A1" w:rsidRDefault="183548A1" w:rsidP="00490EB0">
            <w:pPr>
              <w:jc w:val="both"/>
              <w:rPr>
                <w:rFonts w:ascii="Aptos" w:eastAsia="Times New Roman" w:hAnsi="Aptos" w:cs="Calibri"/>
              </w:rPr>
            </w:pPr>
            <w:r w:rsidRPr="720B636B">
              <w:rPr>
                <w:rFonts w:ascii="Aptos" w:eastAsia="Times New Roman" w:hAnsi="Aptos" w:cs="Calibri"/>
              </w:rPr>
              <w:t>TPM agencies</w:t>
            </w:r>
          </w:p>
        </w:tc>
        <w:tc>
          <w:tcPr>
            <w:tcW w:w="1872" w:type="dxa"/>
          </w:tcPr>
          <w:p w14:paraId="7460CC42" w14:textId="5F585B63" w:rsidR="5AB2EA6C" w:rsidRDefault="5AB2EA6C" w:rsidP="00490EB0">
            <w:pPr>
              <w:spacing w:line="259" w:lineRule="auto"/>
              <w:jc w:val="both"/>
              <w:rPr>
                <w:rFonts w:ascii="Aptos" w:eastAsia="Times New Roman" w:hAnsi="Aptos" w:cs="Calibri"/>
                <w:sz w:val="18"/>
                <w:szCs w:val="18"/>
              </w:rPr>
            </w:pPr>
            <w:r w:rsidRPr="720B636B">
              <w:rPr>
                <w:rFonts w:ascii="Aptos" w:eastAsia="Times New Roman" w:hAnsi="Aptos" w:cs="Calibri"/>
                <w:sz w:val="18"/>
                <w:szCs w:val="18"/>
              </w:rPr>
              <w:t>-</w:t>
            </w:r>
            <w:r w:rsidR="04E524AA" w:rsidRPr="720B636B">
              <w:rPr>
                <w:rFonts w:ascii="Aptos" w:eastAsia="Times New Roman" w:hAnsi="Aptos" w:cs="Calibri"/>
                <w:sz w:val="18"/>
                <w:szCs w:val="18"/>
              </w:rPr>
              <w:t>Develop</w:t>
            </w:r>
            <w:r w:rsidR="0D6235E8" w:rsidRPr="720B636B">
              <w:rPr>
                <w:rFonts w:ascii="Aptos" w:eastAsia="Times New Roman" w:hAnsi="Aptos" w:cs="Calibri"/>
                <w:sz w:val="18"/>
                <w:szCs w:val="18"/>
              </w:rPr>
              <w:t xml:space="preserve"> </w:t>
            </w:r>
            <w:r w:rsidR="76221D8B" w:rsidRPr="720B636B">
              <w:rPr>
                <w:rFonts w:ascii="Aptos" w:eastAsia="Times New Roman" w:hAnsi="Aptos" w:cs="Calibri"/>
                <w:sz w:val="18"/>
                <w:szCs w:val="18"/>
              </w:rPr>
              <w:t xml:space="preserve">or update all </w:t>
            </w:r>
            <w:r w:rsidR="0D6235E8" w:rsidRPr="720B636B">
              <w:rPr>
                <w:rFonts w:ascii="Aptos" w:eastAsia="Times New Roman" w:hAnsi="Aptos" w:cs="Calibri"/>
                <w:sz w:val="18"/>
                <w:szCs w:val="18"/>
              </w:rPr>
              <w:t>data</w:t>
            </w:r>
            <w:r w:rsidRPr="720B636B">
              <w:rPr>
                <w:rFonts w:ascii="Aptos" w:eastAsia="Times New Roman" w:hAnsi="Aptos" w:cs="Calibri"/>
                <w:sz w:val="18"/>
                <w:szCs w:val="18"/>
              </w:rPr>
              <w:t xml:space="preserve"> instruments </w:t>
            </w:r>
            <w:r w:rsidR="37BD04FB" w:rsidRPr="720B636B">
              <w:rPr>
                <w:rFonts w:ascii="Aptos" w:eastAsia="Times New Roman" w:hAnsi="Aptos" w:cs="Calibri"/>
                <w:sz w:val="18"/>
                <w:szCs w:val="18"/>
              </w:rPr>
              <w:t>in</w:t>
            </w:r>
            <w:r w:rsidR="015844FC" w:rsidRPr="720B636B">
              <w:rPr>
                <w:rFonts w:ascii="Aptos" w:eastAsia="Times New Roman" w:hAnsi="Aptos" w:cs="Calibri"/>
                <w:sz w:val="18"/>
                <w:szCs w:val="18"/>
              </w:rPr>
              <w:t xml:space="preserve"> close</w:t>
            </w:r>
            <w:r w:rsidR="37BD04FB" w:rsidRPr="720B636B">
              <w:rPr>
                <w:rFonts w:ascii="Aptos" w:eastAsia="Times New Roman" w:hAnsi="Aptos" w:cs="Calibri"/>
                <w:sz w:val="18"/>
                <w:szCs w:val="18"/>
              </w:rPr>
              <w:t xml:space="preserve"> coordination with PMU/WB</w:t>
            </w:r>
          </w:p>
          <w:p w14:paraId="073AE750" w14:textId="399AF6E5" w:rsidR="37BD04FB" w:rsidRDefault="37BD04FB" w:rsidP="00490EB0">
            <w:pPr>
              <w:spacing w:line="259" w:lineRule="auto"/>
              <w:jc w:val="both"/>
              <w:rPr>
                <w:rFonts w:ascii="Aptos" w:eastAsia="Times New Roman" w:hAnsi="Aptos" w:cs="Calibri"/>
                <w:sz w:val="18"/>
                <w:szCs w:val="18"/>
              </w:rPr>
            </w:pPr>
            <w:r w:rsidRPr="720B636B">
              <w:rPr>
                <w:rFonts w:ascii="Aptos" w:eastAsia="Times New Roman" w:hAnsi="Aptos" w:cs="Calibri"/>
                <w:sz w:val="18"/>
                <w:szCs w:val="18"/>
              </w:rPr>
              <w:t>-Translate instruments into</w:t>
            </w:r>
            <w:r w:rsidR="5AB2EA6C" w:rsidRPr="720B636B">
              <w:rPr>
                <w:rFonts w:ascii="Aptos" w:eastAsia="Times New Roman" w:hAnsi="Aptos" w:cs="Calibri"/>
                <w:sz w:val="18"/>
                <w:szCs w:val="18"/>
              </w:rPr>
              <w:t xml:space="preserve"> relevant languages</w:t>
            </w:r>
          </w:p>
          <w:p w14:paraId="0B4B91DF" w14:textId="60F7667B" w:rsidR="5AB2EA6C" w:rsidRDefault="5AB2EA6C" w:rsidP="00490EB0">
            <w:pPr>
              <w:jc w:val="both"/>
              <w:rPr>
                <w:rFonts w:ascii="Aptos" w:eastAsia="Times New Roman" w:hAnsi="Aptos" w:cs="Calibri"/>
                <w:sz w:val="18"/>
                <w:szCs w:val="18"/>
              </w:rPr>
            </w:pPr>
            <w:r w:rsidRPr="720B636B">
              <w:rPr>
                <w:rFonts w:ascii="Aptos" w:eastAsia="Times New Roman" w:hAnsi="Aptos" w:cs="Calibri"/>
                <w:sz w:val="18"/>
                <w:szCs w:val="18"/>
              </w:rPr>
              <w:t>-</w:t>
            </w:r>
            <w:r w:rsidR="75AFA37B" w:rsidRPr="720B636B">
              <w:rPr>
                <w:rFonts w:ascii="Aptos" w:eastAsia="Times New Roman" w:hAnsi="Aptos" w:cs="Calibri"/>
                <w:sz w:val="18"/>
                <w:szCs w:val="18"/>
              </w:rPr>
              <w:t>Hire and t</w:t>
            </w:r>
            <w:r w:rsidRPr="720B636B">
              <w:rPr>
                <w:rFonts w:ascii="Aptos" w:eastAsia="Times New Roman" w:hAnsi="Aptos" w:cs="Calibri"/>
                <w:sz w:val="18"/>
                <w:szCs w:val="18"/>
              </w:rPr>
              <w:t>rain field monitors on</w:t>
            </w:r>
            <w:r w:rsidR="46C4EAFF" w:rsidRPr="720B636B">
              <w:rPr>
                <w:rFonts w:ascii="Aptos" w:eastAsia="Times New Roman" w:hAnsi="Aptos" w:cs="Calibri"/>
                <w:sz w:val="18"/>
                <w:szCs w:val="18"/>
              </w:rPr>
              <w:t xml:space="preserve"> all</w:t>
            </w:r>
            <w:r w:rsidRPr="720B636B">
              <w:rPr>
                <w:rFonts w:ascii="Aptos" w:eastAsia="Times New Roman" w:hAnsi="Aptos" w:cs="Calibri"/>
                <w:sz w:val="18"/>
                <w:szCs w:val="18"/>
              </w:rPr>
              <w:t xml:space="preserve"> data instruments</w:t>
            </w:r>
          </w:p>
          <w:p w14:paraId="60414F55" w14:textId="693D83B5" w:rsidR="6A25AE1D" w:rsidRPr="00010355" w:rsidRDefault="6A25AE1D" w:rsidP="00490EB0">
            <w:pPr>
              <w:jc w:val="both"/>
              <w:rPr>
                <w:rFonts w:ascii="Aptos" w:eastAsia="Times New Roman" w:hAnsi="Aptos" w:cs="Calibri"/>
                <w:sz w:val="18"/>
                <w:szCs w:val="18"/>
              </w:rPr>
            </w:pPr>
            <w:r w:rsidRPr="720B636B">
              <w:rPr>
                <w:rFonts w:ascii="Aptos" w:eastAsia="Times New Roman" w:hAnsi="Aptos" w:cs="Calibri"/>
                <w:sz w:val="18"/>
                <w:szCs w:val="18"/>
              </w:rPr>
              <w:t>-</w:t>
            </w:r>
            <w:r w:rsidRPr="00010355">
              <w:rPr>
                <w:rFonts w:ascii="Aptos" w:eastAsia="Times New Roman" w:hAnsi="Aptos" w:cs="Calibri"/>
                <w:sz w:val="18"/>
                <w:szCs w:val="18"/>
              </w:rPr>
              <w:t xml:space="preserve"> Harmonize all tools, replacement / skip protocols, trainings, sampling, data entry formats, and other aspects of monitoring across TPMAs</w:t>
            </w:r>
          </w:p>
        </w:tc>
        <w:tc>
          <w:tcPr>
            <w:tcW w:w="1872" w:type="dxa"/>
          </w:tcPr>
          <w:p w14:paraId="7209C539" w14:textId="7553BFE8" w:rsidR="5AB2EA6C" w:rsidRDefault="5AB2EA6C" w:rsidP="00490EB0">
            <w:pPr>
              <w:spacing w:line="259" w:lineRule="auto"/>
              <w:jc w:val="both"/>
              <w:rPr>
                <w:rFonts w:ascii="Aptos" w:eastAsia="Times New Roman" w:hAnsi="Aptos" w:cs="Calibri"/>
                <w:sz w:val="18"/>
                <w:szCs w:val="18"/>
              </w:rPr>
            </w:pPr>
            <w:r w:rsidRPr="720B636B">
              <w:rPr>
                <w:rFonts w:ascii="Aptos" w:eastAsia="Times New Roman" w:hAnsi="Aptos" w:cs="Calibri"/>
                <w:sz w:val="18"/>
                <w:szCs w:val="18"/>
              </w:rPr>
              <w:t>-Submit rigorous</w:t>
            </w:r>
            <w:r w:rsidR="0476CAEE" w:rsidRPr="720B636B">
              <w:rPr>
                <w:rFonts w:ascii="Aptos" w:eastAsia="Times New Roman" w:hAnsi="Aptos" w:cs="Calibri"/>
                <w:sz w:val="18"/>
                <w:szCs w:val="18"/>
              </w:rPr>
              <w:t>, detailed</w:t>
            </w:r>
            <w:r w:rsidRPr="720B636B">
              <w:rPr>
                <w:rFonts w:ascii="Aptos" w:eastAsia="Times New Roman" w:hAnsi="Aptos" w:cs="Calibri"/>
                <w:sz w:val="18"/>
                <w:szCs w:val="18"/>
              </w:rPr>
              <w:t xml:space="preserve"> methodology plans </w:t>
            </w:r>
            <w:r w:rsidR="0DAEA274" w:rsidRPr="720B636B">
              <w:rPr>
                <w:rFonts w:ascii="Aptos" w:eastAsia="Times New Roman" w:hAnsi="Aptos" w:cs="Calibri"/>
                <w:sz w:val="18"/>
                <w:szCs w:val="18"/>
              </w:rPr>
              <w:t>for each monitoring activity/data instrument</w:t>
            </w:r>
            <w:r w:rsidRPr="720B636B">
              <w:rPr>
                <w:rFonts w:ascii="Aptos" w:eastAsia="Times New Roman" w:hAnsi="Aptos" w:cs="Calibri"/>
                <w:sz w:val="18"/>
                <w:szCs w:val="18"/>
              </w:rPr>
              <w:t xml:space="preserve"> to PMU/WB for review and approval; make all necessary revisions</w:t>
            </w:r>
            <w:r w:rsidR="78CF77A5" w:rsidRPr="720B636B">
              <w:rPr>
                <w:rFonts w:ascii="Aptos" w:eastAsia="Times New Roman" w:hAnsi="Aptos" w:cs="Calibri"/>
                <w:sz w:val="18"/>
                <w:szCs w:val="18"/>
              </w:rPr>
              <w:t xml:space="preserve"> prior to data collection</w:t>
            </w:r>
          </w:p>
          <w:p w14:paraId="5D8F5FE7" w14:textId="643BFF64" w:rsidR="2FD14413" w:rsidRDefault="2FD14413" w:rsidP="00490EB0">
            <w:pPr>
              <w:spacing w:line="259" w:lineRule="auto"/>
              <w:jc w:val="both"/>
              <w:rPr>
                <w:rFonts w:ascii="Aptos" w:eastAsia="Times New Roman" w:hAnsi="Aptos" w:cs="Calibri"/>
                <w:sz w:val="18"/>
                <w:szCs w:val="18"/>
              </w:rPr>
            </w:pPr>
            <w:r w:rsidRPr="720B636B">
              <w:rPr>
                <w:rFonts w:ascii="Aptos" w:eastAsia="Times New Roman" w:hAnsi="Aptos" w:cs="Calibri"/>
                <w:sz w:val="18"/>
                <w:szCs w:val="18"/>
              </w:rPr>
              <w:t xml:space="preserve">-Obtain appropriate security and ethics approvals prior to data collection </w:t>
            </w:r>
          </w:p>
          <w:p w14:paraId="125FD27B" w14:textId="24693FC6" w:rsidR="5AB2EA6C" w:rsidRDefault="5AB2EA6C" w:rsidP="00490EB0">
            <w:pPr>
              <w:jc w:val="both"/>
              <w:rPr>
                <w:rFonts w:ascii="Aptos" w:eastAsia="Times New Roman" w:hAnsi="Aptos" w:cs="Calibri"/>
                <w:sz w:val="18"/>
                <w:szCs w:val="18"/>
              </w:rPr>
            </w:pPr>
            <w:r w:rsidRPr="720B636B">
              <w:rPr>
                <w:rFonts w:ascii="Aptos" w:eastAsia="Times New Roman" w:hAnsi="Aptos" w:cs="Calibri"/>
                <w:sz w:val="18"/>
                <w:szCs w:val="18"/>
              </w:rPr>
              <w:t>-</w:t>
            </w:r>
            <w:r w:rsidR="4322F64F" w:rsidRPr="720B636B">
              <w:rPr>
                <w:rFonts w:ascii="Aptos" w:eastAsia="Times New Roman" w:hAnsi="Aptos" w:cs="Calibri"/>
                <w:sz w:val="18"/>
                <w:szCs w:val="18"/>
              </w:rPr>
              <w:t xml:space="preserve">Perform data collection in accordance with </w:t>
            </w:r>
            <w:r w:rsidR="6ED4A16F" w:rsidRPr="720B636B">
              <w:rPr>
                <w:rFonts w:ascii="Aptos" w:eastAsia="Times New Roman" w:hAnsi="Aptos" w:cs="Calibri"/>
                <w:sz w:val="18"/>
                <w:szCs w:val="18"/>
              </w:rPr>
              <w:t>agreed upon methodology</w:t>
            </w:r>
            <w:r w:rsidR="77D27974" w:rsidRPr="720B636B">
              <w:rPr>
                <w:rFonts w:ascii="Aptos" w:eastAsia="Times New Roman" w:hAnsi="Aptos" w:cs="Calibri"/>
                <w:sz w:val="18"/>
                <w:szCs w:val="18"/>
              </w:rPr>
              <w:t>, using digital, geo-enabled data collection tools</w:t>
            </w:r>
          </w:p>
          <w:p w14:paraId="3A56EAD6" w14:textId="002A60BB" w:rsidR="77D27974" w:rsidRDefault="77D27974" w:rsidP="00490EB0">
            <w:pPr>
              <w:jc w:val="both"/>
              <w:rPr>
                <w:rFonts w:ascii="Aptos" w:eastAsia="Times New Roman" w:hAnsi="Aptos" w:cs="Calibri"/>
                <w:sz w:val="18"/>
                <w:szCs w:val="18"/>
              </w:rPr>
            </w:pPr>
            <w:r w:rsidRPr="720B636B">
              <w:rPr>
                <w:rFonts w:ascii="Aptos" w:eastAsia="Times New Roman" w:hAnsi="Aptos" w:cs="Calibri"/>
                <w:sz w:val="18"/>
                <w:szCs w:val="18"/>
              </w:rPr>
              <w:t xml:space="preserve">-Undertake pilot data collection at the start of each monitoring round to </w:t>
            </w:r>
            <w:r w:rsidR="2351DD82" w:rsidRPr="720B636B">
              <w:rPr>
                <w:rFonts w:ascii="Aptos" w:eastAsia="Times New Roman" w:hAnsi="Aptos" w:cs="Calibri"/>
                <w:sz w:val="18"/>
                <w:szCs w:val="18"/>
              </w:rPr>
              <w:t>identify/resolve issues</w:t>
            </w:r>
            <w:r w:rsidRPr="720B636B">
              <w:rPr>
                <w:rFonts w:ascii="Aptos" w:eastAsia="Times New Roman" w:hAnsi="Aptos" w:cs="Calibri"/>
                <w:sz w:val="18"/>
                <w:szCs w:val="18"/>
              </w:rPr>
              <w:t xml:space="preserve"> </w:t>
            </w:r>
          </w:p>
          <w:p w14:paraId="189D18BB" w14:textId="59C8EBB3" w:rsidR="0406A57F" w:rsidRDefault="0406A57F" w:rsidP="00490EB0">
            <w:pPr>
              <w:jc w:val="both"/>
              <w:rPr>
                <w:rFonts w:ascii="Aptos" w:eastAsia="Times New Roman" w:hAnsi="Aptos" w:cs="Calibri"/>
                <w:sz w:val="18"/>
                <w:szCs w:val="18"/>
              </w:rPr>
            </w:pPr>
            <w:r w:rsidRPr="720B636B">
              <w:rPr>
                <w:rFonts w:ascii="Aptos" w:eastAsia="Times New Roman" w:hAnsi="Aptos" w:cs="Calibri"/>
                <w:sz w:val="18"/>
                <w:szCs w:val="18"/>
              </w:rPr>
              <w:t xml:space="preserve">-Provide supervision of field monitors </w:t>
            </w:r>
          </w:p>
          <w:p w14:paraId="5C7E2916" w14:textId="0713DC70" w:rsidR="785F70A9" w:rsidRDefault="785F70A9" w:rsidP="00490EB0">
            <w:pPr>
              <w:jc w:val="both"/>
              <w:rPr>
                <w:rFonts w:ascii="Aptos" w:eastAsia="Times New Roman" w:hAnsi="Aptos" w:cs="Calibri"/>
                <w:sz w:val="18"/>
                <w:szCs w:val="18"/>
              </w:rPr>
            </w:pPr>
            <w:r w:rsidRPr="720B636B">
              <w:rPr>
                <w:rFonts w:ascii="Aptos" w:eastAsia="Times New Roman" w:hAnsi="Aptos" w:cs="Calibri"/>
                <w:sz w:val="18"/>
                <w:szCs w:val="18"/>
              </w:rPr>
              <w:t>-Complete monitoring activities in the agreed upon timeframe</w:t>
            </w:r>
          </w:p>
          <w:p w14:paraId="3EB9A66A" w14:textId="5E008D6E" w:rsidR="6ED4A16F" w:rsidRPr="00010355" w:rsidRDefault="6ED4A16F" w:rsidP="00490EB0">
            <w:pPr>
              <w:jc w:val="both"/>
              <w:rPr>
                <w:rFonts w:ascii="Aptos" w:eastAsia="Times New Roman" w:hAnsi="Aptos" w:cs="Calibri"/>
                <w:sz w:val="18"/>
                <w:szCs w:val="18"/>
              </w:rPr>
            </w:pPr>
            <w:r w:rsidRPr="720B636B">
              <w:rPr>
                <w:rFonts w:ascii="Aptos" w:eastAsia="Times New Roman" w:hAnsi="Aptos" w:cs="Calibri"/>
                <w:sz w:val="18"/>
                <w:szCs w:val="18"/>
              </w:rPr>
              <w:t>-Capture and store data in secure, electronic server</w:t>
            </w:r>
          </w:p>
        </w:tc>
        <w:tc>
          <w:tcPr>
            <w:tcW w:w="1872" w:type="dxa"/>
          </w:tcPr>
          <w:p w14:paraId="3ECFBE50" w14:textId="316EFE40" w:rsidR="782A584A" w:rsidRDefault="782A584A" w:rsidP="00490EB0">
            <w:pPr>
              <w:jc w:val="both"/>
              <w:rPr>
                <w:rFonts w:ascii="Aptos" w:eastAsia="Times New Roman" w:hAnsi="Aptos" w:cs="Calibri"/>
                <w:sz w:val="18"/>
                <w:szCs w:val="18"/>
              </w:rPr>
            </w:pPr>
            <w:r w:rsidRPr="720B636B">
              <w:rPr>
                <w:rFonts w:ascii="Aptos" w:eastAsia="Times New Roman" w:hAnsi="Aptos" w:cs="Calibri"/>
                <w:sz w:val="18"/>
                <w:szCs w:val="18"/>
              </w:rPr>
              <w:t>-Develop and maintain monitoring dashboard in coordination with PMU and WB</w:t>
            </w:r>
          </w:p>
          <w:p w14:paraId="7403C4DF" w14:textId="5D70E52F" w:rsidR="379B4A29" w:rsidRDefault="379B4A29" w:rsidP="00490EB0">
            <w:pPr>
              <w:jc w:val="both"/>
              <w:rPr>
                <w:rFonts w:ascii="Aptos" w:eastAsia="Times New Roman" w:hAnsi="Aptos" w:cs="Calibri"/>
                <w:sz w:val="18"/>
                <w:szCs w:val="18"/>
              </w:rPr>
            </w:pPr>
            <w:r w:rsidRPr="720B636B">
              <w:rPr>
                <w:rFonts w:ascii="Aptos" w:eastAsia="Times New Roman" w:hAnsi="Aptos" w:cs="Calibri"/>
                <w:sz w:val="18"/>
                <w:szCs w:val="18"/>
              </w:rPr>
              <w:t>-Provide dashboard access to relevant parties</w:t>
            </w:r>
          </w:p>
          <w:p w14:paraId="29E8F9B6" w14:textId="248E03E3" w:rsidR="2813447B" w:rsidRDefault="2813447B" w:rsidP="00490EB0">
            <w:pPr>
              <w:jc w:val="both"/>
              <w:rPr>
                <w:rFonts w:ascii="Aptos" w:eastAsia="Times New Roman" w:hAnsi="Aptos" w:cs="Calibri"/>
                <w:sz w:val="18"/>
                <w:szCs w:val="18"/>
              </w:rPr>
            </w:pPr>
            <w:r w:rsidRPr="720B636B">
              <w:rPr>
                <w:rFonts w:ascii="Aptos" w:eastAsia="Times New Roman" w:hAnsi="Aptos" w:cs="Calibri"/>
                <w:sz w:val="18"/>
                <w:szCs w:val="18"/>
              </w:rPr>
              <w:t>-Produce cleaned datasets using a standard</w:t>
            </w:r>
            <w:r w:rsidR="62CABA4C" w:rsidRPr="720B636B">
              <w:rPr>
                <w:rFonts w:ascii="Aptos" w:eastAsia="Times New Roman" w:hAnsi="Aptos" w:cs="Calibri"/>
                <w:sz w:val="18"/>
                <w:szCs w:val="18"/>
              </w:rPr>
              <w:t>ized</w:t>
            </w:r>
            <w:r w:rsidRPr="720B636B">
              <w:rPr>
                <w:rFonts w:ascii="Aptos" w:eastAsia="Times New Roman" w:hAnsi="Aptos" w:cs="Calibri"/>
                <w:sz w:val="18"/>
                <w:szCs w:val="18"/>
              </w:rPr>
              <w:t xml:space="preserve"> data programming software (e.g. R, STATA) and share with PMU/WB</w:t>
            </w:r>
          </w:p>
          <w:p w14:paraId="61DC823F" w14:textId="424B7FBC" w:rsidR="3AB2B7CC" w:rsidRDefault="3AB2B7CC" w:rsidP="00490EB0">
            <w:pPr>
              <w:jc w:val="both"/>
              <w:rPr>
                <w:rFonts w:ascii="Aptos" w:eastAsia="Times New Roman" w:hAnsi="Aptos" w:cs="Calibri"/>
                <w:sz w:val="18"/>
                <w:szCs w:val="18"/>
              </w:rPr>
            </w:pPr>
            <w:r w:rsidRPr="720B636B">
              <w:rPr>
                <w:rFonts w:ascii="Aptos" w:eastAsia="Times New Roman" w:hAnsi="Aptos" w:cs="Calibri"/>
                <w:sz w:val="18"/>
                <w:szCs w:val="18"/>
              </w:rPr>
              <w:t>-</w:t>
            </w:r>
            <w:r w:rsidR="782A584A" w:rsidRPr="720B636B">
              <w:rPr>
                <w:rFonts w:ascii="Aptos" w:eastAsia="Times New Roman" w:hAnsi="Aptos" w:cs="Calibri"/>
                <w:sz w:val="18"/>
                <w:szCs w:val="18"/>
              </w:rPr>
              <w:t>P</w:t>
            </w:r>
            <w:r w:rsidR="3B2687C2" w:rsidRPr="720B636B">
              <w:rPr>
                <w:rFonts w:ascii="Aptos" w:eastAsia="Times New Roman" w:hAnsi="Aptos" w:cs="Calibri"/>
                <w:sz w:val="18"/>
                <w:szCs w:val="18"/>
              </w:rPr>
              <w:t>roduce quarterly report for each round of monitoring, with high quality</w:t>
            </w:r>
            <w:r w:rsidR="782A584A" w:rsidRPr="720B636B">
              <w:rPr>
                <w:rFonts w:ascii="Aptos" w:eastAsia="Times New Roman" w:hAnsi="Aptos" w:cs="Calibri"/>
                <w:sz w:val="18"/>
                <w:szCs w:val="18"/>
              </w:rPr>
              <w:t xml:space="preserve"> data analysis for each</w:t>
            </w:r>
            <w:r w:rsidR="3057C7B0" w:rsidRPr="720B636B">
              <w:rPr>
                <w:rFonts w:ascii="Aptos" w:eastAsia="Times New Roman" w:hAnsi="Aptos" w:cs="Calibri"/>
                <w:sz w:val="18"/>
                <w:szCs w:val="18"/>
              </w:rPr>
              <w:t xml:space="preserve"> specified</w:t>
            </w:r>
            <w:r w:rsidR="782A584A" w:rsidRPr="720B636B">
              <w:rPr>
                <w:rFonts w:ascii="Aptos" w:eastAsia="Times New Roman" w:hAnsi="Aptos" w:cs="Calibri"/>
                <w:sz w:val="18"/>
                <w:szCs w:val="18"/>
              </w:rPr>
              <w:t xml:space="preserve"> monitoring activity</w:t>
            </w:r>
          </w:p>
          <w:p w14:paraId="4065E8D9" w14:textId="6CEA8097" w:rsidR="362933E6" w:rsidRDefault="362933E6" w:rsidP="00490EB0">
            <w:pPr>
              <w:jc w:val="both"/>
              <w:rPr>
                <w:rFonts w:ascii="Aptos" w:eastAsia="Times New Roman" w:hAnsi="Aptos" w:cs="Calibri"/>
                <w:sz w:val="18"/>
                <w:szCs w:val="18"/>
              </w:rPr>
            </w:pPr>
            <w:r w:rsidRPr="720B636B">
              <w:rPr>
                <w:rFonts w:ascii="Aptos" w:eastAsia="Times New Roman" w:hAnsi="Aptos" w:cs="Calibri"/>
                <w:sz w:val="18"/>
                <w:szCs w:val="18"/>
              </w:rPr>
              <w:t xml:space="preserve">-Disseminate findings at quarterly meetings with PMU, WB, </w:t>
            </w:r>
            <w:r w:rsidR="02C4AE5A" w:rsidRPr="720B636B">
              <w:rPr>
                <w:rFonts w:ascii="Aptos" w:eastAsia="Times New Roman" w:hAnsi="Aptos" w:cs="Calibri"/>
                <w:sz w:val="18"/>
                <w:szCs w:val="18"/>
              </w:rPr>
              <w:t xml:space="preserve">Operational Committee, </w:t>
            </w:r>
            <w:r w:rsidRPr="720B636B">
              <w:rPr>
                <w:rFonts w:ascii="Aptos" w:eastAsia="Times New Roman" w:hAnsi="Aptos" w:cs="Calibri"/>
                <w:sz w:val="18"/>
                <w:szCs w:val="18"/>
              </w:rPr>
              <w:t>and donors</w:t>
            </w:r>
          </w:p>
          <w:p w14:paraId="03B8AD7E" w14:textId="77777777" w:rsidR="720B636B" w:rsidRDefault="00151D8F" w:rsidP="00490EB0">
            <w:pPr>
              <w:jc w:val="both"/>
              <w:rPr>
                <w:rFonts w:ascii="Aptos" w:eastAsia="Times New Roman" w:hAnsi="Aptos" w:cs="Calibri"/>
                <w:sz w:val="18"/>
                <w:szCs w:val="18"/>
              </w:rPr>
            </w:pPr>
            <w:r>
              <w:rPr>
                <w:rFonts w:ascii="Aptos" w:eastAsia="Times New Roman" w:hAnsi="Aptos" w:cs="Calibri"/>
                <w:sz w:val="18"/>
                <w:szCs w:val="18"/>
              </w:rPr>
              <w:t>-Incorporate comments from PMU, donors, and NGOs/IPs into the final report</w:t>
            </w:r>
          </w:p>
          <w:p w14:paraId="76E52F50" w14:textId="4EB44631" w:rsidR="00151D8F" w:rsidRPr="00010355" w:rsidRDefault="00151D8F" w:rsidP="00490EB0">
            <w:pPr>
              <w:jc w:val="both"/>
              <w:rPr>
                <w:rFonts w:ascii="Aptos" w:eastAsia="Times New Roman" w:hAnsi="Aptos" w:cs="Calibri"/>
                <w:sz w:val="18"/>
                <w:szCs w:val="18"/>
              </w:rPr>
            </w:pPr>
            <w:r>
              <w:rPr>
                <w:rFonts w:ascii="Aptos" w:eastAsia="Times New Roman" w:hAnsi="Aptos" w:cs="Calibri"/>
                <w:sz w:val="18"/>
                <w:szCs w:val="18"/>
              </w:rPr>
              <w:t>-</w:t>
            </w:r>
            <w:r w:rsidR="007E2492">
              <w:rPr>
                <w:rFonts w:ascii="Aptos" w:eastAsia="Times New Roman" w:hAnsi="Aptos" w:cs="Calibri"/>
                <w:sz w:val="18"/>
                <w:szCs w:val="18"/>
              </w:rPr>
              <w:t>Provide follow-up on recommendations and findings across subsequent rounds and track progress on key metrics</w:t>
            </w:r>
          </w:p>
        </w:tc>
        <w:tc>
          <w:tcPr>
            <w:tcW w:w="1872" w:type="dxa"/>
          </w:tcPr>
          <w:p w14:paraId="31A9801F" w14:textId="128AF963" w:rsidR="57CFF409" w:rsidRDefault="57CFF409" w:rsidP="00490EB0">
            <w:pPr>
              <w:spacing w:line="259" w:lineRule="auto"/>
              <w:jc w:val="both"/>
              <w:rPr>
                <w:rFonts w:ascii="Aptos" w:eastAsia="Times New Roman" w:hAnsi="Aptos" w:cs="Calibri"/>
                <w:sz w:val="18"/>
                <w:szCs w:val="18"/>
              </w:rPr>
            </w:pPr>
            <w:r w:rsidRPr="720B636B">
              <w:rPr>
                <w:rFonts w:ascii="Aptos" w:eastAsia="Times New Roman" w:hAnsi="Aptos" w:cs="Calibri"/>
                <w:sz w:val="18"/>
                <w:szCs w:val="18"/>
              </w:rPr>
              <w:t xml:space="preserve">-Work closely with the PMU to develop </w:t>
            </w:r>
            <w:r w:rsidR="1ACF9D7C" w:rsidRPr="720B636B">
              <w:rPr>
                <w:rFonts w:ascii="Aptos" w:eastAsia="Times New Roman" w:hAnsi="Aptos" w:cs="Calibri"/>
                <w:sz w:val="18"/>
                <w:szCs w:val="18"/>
              </w:rPr>
              <w:t xml:space="preserve">PMU’s </w:t>
            </w:r>
            <w:r w:rsidRPr="720B636B">
              <w:rPr>
                <w:rFonts w:ascii="Aptos" w:eastAsia="Times New Roman" w:hAnsi="Aptos" w:cs="Calibri"/>
                <w:sz w:val="18"/>
                <w:szCs w:val="18"/>
              </w:rPr>
              <w:t>monitoring capacity, including data collection, storage, and analysis, as well as dashboard development and maintenance</w:t>
            </w:r>
          </w:p>
          <w:p w14:paraId="6DC9A24B" w14:textId="26D9DE9F" w:rsidR="20B58E0F" w:rsidRPr="00010355" w:rsidRDefault="20B58E0F" w:rsidP="00490EB0">
            <w:pPr>
              <w:spacing w:line="259" w:lineRule="auto"/>
              <w:jc w:val="both"/>
              <w:rPr>
                <w:rFonts w:ascii="Aptos" w:eastAsia="Times New Roman" w:hAnsi="Aptos" w:cs="Calibri"/>
                <w:sz w:val="18"/>
                <w:szCs w:val="18"/>
              </w:rPr>
            </w:pPr>
            <w:r w:rsidRPr="720B636B">
              <w:rPr>
                <w:rFonts w:ascii="Aptos" w:eastAsia="Times New Roman" w:hAnsi="Aptos" w:cs="Calibri"/>
                <w:sz w:val="18"/>
                <w:szCs w:val="18"/>
              </w:rPr>
              <w:t>-Conduct a Security Risk Assessment (SRA) and develop as comprehensive Security Risk Management Plan (SMP) as specified in this TOR</w:t>
            </w:r>
          </w:p>
        </w:tc>
      </w:tr>
      <w:tr w:rsidR="720B636B" w14:paraId="1BAE2B97" w14:textId="77777777" w:rsidTr="720B636B">
        <w:trPr>
          <w:trHeight w:val="300"/>
        </w:trPr>
        <w:tc>
          <w:tcPr>
            <w:tcW w:w="1872" w:type="dxa"/>
          </w:tcPr>
          <w:p w14:paraId="1F009709" w14:textId="37C95603" w:rsidR="183548A1" w:rsidRDefault="183548A1" w:rsidP="00490EB0">
            <w:pPr>
              <w:jc w:val="both"/>
              <w:rPr>
                <w:rFonts w:ascii="Aptos" w:eastAsia="Times New Roman" w:hAnsi="Aptos" w:cs="Calibri"/>
              </w:rPr>
            </w:pPr>
            <w:r w:rsidRPr="720B636B">
              <w:rPr>
                <w:rFonts w:ascii="Aptos" w:eastAsia="Times New Roman" w:hAnsi="Aptos" w:cs="Calibri"/>
              </w:rPr>
              <w:t>PMU</w:t>
            </w:r>
          </w:p>
        </w:tc>
        <w:tc>
          <w:tcPr>
            <w:tcW w:w="1872" w:type="dxa"/>
          </w:tcPr>
          <w:p w14:paraId="394453FA" w14:textId="5D925939" w:rsidR="4C9B1FA8" w:rsidRDefault="4C9B1FA8" w:rsidP="00490EB0">
            <w:pPr>
              <w:jc w:val="both"/>
              <w:rPr>
                <w:rFonts w:ascii="Aptos" w:eastAsia="Times New Roman" w:hAnsi="Aptos" w:cs="Calibri"/>
                <w:sz w:val="18"/>
                <w:szCs w:val="18"/>
              </w:rPr>
            </w:pPr>
            <w:r w:rsidRPr="720B636B">
              <w:rPr>
                <w:rFonts w:ascii="Aptos" w:hAnsi="Aptos"/>
                <w:sz w:val="18"/>
                <w:szCs w:val="18"/>
              </w:rPr>
              <w:t>-</w:t>
            </w:r>
            <w:r w:rsidR="183548A1" w:rsidRPr="00010355">
              <w:rPr>
                <w:rFonts w:ascii="Aptos" w:hAnsi="Aptos"/>
                <w:sz w:val="18"/>
                <w:szCs w:val="18"/>
              </w:rPr>
              <w:t>Provide the firm/organization with relevant information related to the consultancy, such as read access to DHIS2 for all States and administrative areas, previous similar evaluations, and existing survey instruments   </w:t>
            </w:r>
          </w:p>
          <w:p w14:paraId="2518734F" w14:textId="58D3C045" w:rsidR="4704FCC5" w:rsidRDefault="4704FCC5" w:rsidP="00490EB0">
            <w:pPr>
              <w:jc w:val="both"/>
              <w:rPr>
                <w:rFonts w:ascii="Aptos" w:hAnsi="Aptos"/>
                <w:sz w:val="18"/>
                <w:szCs w:val="18"/>
              </w:rPr>
            </w:pPr>
            <w:r w:rsidRPr="720B636B">
              <w:rPr>
                <w:rFonts w:ascii="Aptos" w:hAnsi="Aptos"/>
                <w:sz w:val="18"/>
                <w:szCs w:val="18"/>
              </w:rPr>
              <w:t xml:space="preserve">-Develop data instruments in consultation with </w:t>
            </w:r>
            <w:r w:rsidRPr="720B636B">
              <w:rPr>
                <w:rFonts w:ascii="Aptos" w:hAnsi="Aptos"/>
                <w:sz w:val="18"/>
                <w:szCs w:val="18"/>
              </w:rPr>
              <w:lastRenderedPageBreak/>
              <w:t>TMPAs and World Bank/Donors</w:t>
            </w:r>
          </w:p>
          <w:p w14:paraId="42DE3426" w14:textId="21CC2F2B" w:rsidR="20B48153" w:rsidRPr="00010355" w:rsidRDefault="20B48153" w:rsidP="00490EB0">
            <w:pPr>
              <w:jc w:val="both"/>
              <w:rPr>
                <w:rFonts w:ascii="Aptos" w:hAnsi="Aptos"/>
                <w:sz w:val="18"/>
                <w:szCs w:val="18"/>
              </w:rPr>
            </w:pPr>
            <w:r w:rsidRPr="720B636B">
              <w:rPr>
                <w:rFonts w:ascii="Aptos" w:hAnsi="Aptos"/>
                <w:sz w:val="18"/>
                <w:szCs w:val="18"/>
              </w:rPr>
              <w:t>-Provide final approval of data collection tools, in coordination with WB/donors</w:t>
            </w:r>
          </w:p>
          <w:p w14:paraId="7A8BAE10" w14:textId="7890998C" w:rsidR="720B636B" w:rsidRPr="00010355" w:rsidRDefault="720B636B" w:rsidP="00490EB0">
            <w:pPr>
              <w:jc w:val="both"/>
              <w:rPr>
                <w:rFonts w:ascii="Aptos" w:eastAsia="Times New Roman" w:hAnsi="Aptos" w:cs="Calibri"/>
                <w:sz w:val="18"/>
                <w:szCs w:val="18"/>
              </w:rPr>
            </w:pPr>
          </w:p>
        </w:tc>
        <w:tc>
          <w:tcPr>
            <w:tcW w:w="1872" w:type="dxa"/>
          </w:tcPr>
          <w:p w14:paraId="0B68114B" w14:textId="5F5C4C33" w:rsidR="0C97A146" w:rsidRDefault="0C97A146" w:rsidP="00490EB0">
            <w:pPr>
              <w:jc w:val="both"/>
              <w:rPr>
                <w:rFonts w:ascii="Aptos" w:eastAsia="Times New Roman" w:hAnsi="Aptos" w:cs="Calibri"/>
                <w:sz w:val="18"/>
                <w:szCs w:val="18"/>
              </w:rPr>
            </w:pPr>
            <w:r w:rsidRPr="720B636B">
              <w:rPr>
                <w:rFonts w:ascii="Aptos" w:eastAsia="Times New Roman" w:hAnsi="Aptos" w:cs="Calibri"/>
                <w:sz w:val="18"/>
                <w:szCs w:val="18"/>
              </w:rPr>
              <w:lastRenderedPageBreak/>
              <w:t>-Provide TPMAs with appropriate clearances and approvals for data collection activities</w:t>
            </w:r>
          </w:p>
          <w:p w14:paraId="79683357" w14:textId="7131DDBE" w:rsidR="0C97A146" w:rsidRDefault="0C97A146" w:rsidP="00490EB0">
            <w:pPr>
              <w:jc w:val="both"/>
              <w:rPr>
                <w:rFonts w:ascii="Aptos" w:eastAsia="Times New Roman" w:hAnsi="Aptos" w:cs="Calibri"/>
                <w:sz w:val="18"/>
                <w:szCs w:val="18"/>
              </w:rPr>
            </w:pPr>
            <w:r w:rsidRPr="720B636B">
              <w:rPr>
                <w:rFonts w:ascii="Aptos" w:eastAsia="Times New Roman" w:hAnsi="Aptos" w:cs="Calibri"/>
                <w:sz w:val="18"/>
                <w:szCs w:val="18"/>
              </w:rPr>
              <w:t>-Resolve issues regarding facility access on behalf of TPMAs</w:t>
            </w:r>
          </w:p>
          <w:p w14:paraId="518F8F13" w14:textId="37EAF01E" w:rsidR="4297C409" w:rsidRDefault="4297C409" w:rsidP="00490EB0">
            <w:pPr>
              <w:jc w:val="both"/>
              <w:rPr>
                <w:rFonts w:ascii="Aptos" w:eastAsia="Times New Roman" w:hAnsi="Aptos" w:cs="Calibri"/>
                <w:sz w:val="18"/>
                <w:szCs w:val="18"/>
              </w:rPr>
            </w:pPr>
            <w:r w:rsidRPr="720B636B">
              <w:rPr>
                <w:rFonts w:ascii="Aptos" w:eastAsia="Times New Roman" w:hAnsi="Aptos" w:cs="Calibri"/>
                <w:sz w:val="18"/>
                <w:szCs w:val="18"/>
              </w:rPr>
              <w:t>-Review and approve all data collection methodology plans, in coordination with WB</w:t>
            </w:r>
          </w:p>
          <w:p w14:paraId="69D18A25" w14:textId="2A6B251F" w:rsidR="6E14DF4F" w:rsidRDefault="6E14DF4F" w:rsidP="00490EB0">
            <w:pPr>
              <w:jc w:val="both"/>
              <w:rPr>
                <w:rFonts w:ascii="Aptos" w:eastAsia="Times New Roman" w:hAnsi="Aptos" w:cs="Calibri"/>
                <w:sz w:val="18"/>
                <w:szCs w:val="18"/>
              </w:rPr>
            </w:pPr>
            <w:r w:rsidRPr="720B636B">
              <w:rPr>
                <w:rFonts w:ascii="Aptos" w:eastAsia="Times New Roman" w:hAnsi="Aptos" w:cs="Calibri"/>
                <w:sz w:val="18"/>
                <w:szCs w:val="18"/>
              </w:rPr>
              <w:lastRenderedPageBreak/>
              <w:t xml:space="preserve">-Respond in a timely manner to any other issues raised by TPMAs with regards to data collection </w:t>
            </w:r>
          </w:p>
          <w:p w14:paraId="4D571B52" w14:textId="2ED87A2B" w:rsidR="6C70DD0B" w:rsidRPr="00010355" w:rsidRDefault="6C70DD0B" w:rsidP="00490EB0">
            <w:pPr>
              <w:jc w:val="both"/>
              <w:rPr>
                <w:rFonts w:ascii="Aptos" w:eastAsia="Times New Roman" w:hAnsi="Aptos" w:cs="Calibri"/>
                <w:sz w:val="18"/>
                <w:szCs w:val="18"/>
              </w:rPr>
            </w:pPr>
            <w:r w:rsidRPr="720B636B">
              <w:rPr>
                <w:rFonts w:ascii="Aptos" w:eastAsia="Times New Roman" w:hAnsi="Aptos" w:cs="Calibri"/>
                <w:sz w:val="18"/>
                <w:szCs w:val="18"/>
              </w:rPr>
              <w:t>-Provide timeline for start and completion of monitoring activities for each round</w:t>
            </w:r>
          </w:p>
        </w:tc>
        <w:tc>
          <w:tcPr>
            <w:tcW w:w="1872" w:type="dxa"/>
          </w:tcPr>
          <w:p w14:paraId="30189959" w14:textId="099A34A1" w:rsidR="58B449DA" w:rsidRPr="00010355" w:rsidRDefault="58B449DA" w:rsidP="00490EB0">
            <w:pPr>
              <w:jc w:val="both"/>
              <w:rPr>
                <w:rFonts w:ascii="Aptos" w:eastAsia="Times New Roman" w:hAnsi="Aptos" w:cs="Calibri"/>
                <w:sz w:val="18"/>
                <w:szCs w:val="18"/>
              </w:rPr>
            </w:pPr>
            <w:r w:rsidRPr="720B636B">
              <w:rPr>
                <w:rFonts w:ascii="Aptos" w:hAnsi="Aptos"/>
                <w:sz w:val="18"/>
                <w:szCs w:val="18"/>
              </w:rPr>
              <w:lastRenderedPageBreak/>
              <w:t>-</w:t>
            </w:r>
            <w:r w:rsidR="183548A1" w:rsidRPr="00010355">
              <w:rPr>
                <w:rFonts w:ascii="Aptos" w:hAnsi="Aptos"/>
                <w:sz w:val="18"/>
                <w:szCs w:val="18"/>
              </w:rPr>
              <w:t>Ensure that MoH staff at all levels (national, state, county) are available for periodic meetings/workshops as needed and for participation in analysis, and utilization of the data  </w:t>
            </w:r>
          </w:p>
          <w:p w14:paraId="0A5EF07B" w14:textId="4C92E266" w:rsidR="018F5067" w:rsidRPr="00010355" w:rsidRDefault="018F5067" w:rsidP="00490EB0">
            <w:pPr>
              <w:jc w:val="both"/>
              <w:rPr>
                <w:rFonts w:ascii="Aptos" w:eastAsia="Times New Roman" w:hAnsi="Aptos" w:cs="Calibri"/>
                <w:sz w:val="18"/>
                <w:szCs w:val="18"/>
              </w:rPr>
            </w:pPr>
            <w:r w:rsidRPr="720B636B">
              <w:rPr>
                <w:rFonts w:ascii="Aptos" w:eastAsia="Times New Roman" w:hAnsi="Aptos" w:cs="Calibri"/>
                <w:sz w:val="18"/>
                <w:szCs w:val="18"/>
              </w:rPr>
              <w:t>-Provide feedback on quarterly reports</w:t>
            </w:r>
            <w:r w:rsidR="0129665C" w:rsidRPr="720B636B">
              <w:rPr>
                <w:rFonts w:ascii="Aptos" w:eastAsia="Times New Roman" w:hAnsi="Aptos" w:cs="Calibri"/>
                <w:sz w:val="18"/>
                <w:szCs w:val="18"/>
              </w:rPr>
              <w:t xml:space="preserve"> and identify action items for future monitoring rounds</w:t>
            </w:r>
          </w:p>
        </w:tc>
        <w:tc>
          <w:tcPr>
            <w:tcW w:w="1872" w:type="dxa"/>
          </w:tcPr>
          <w:p w14:paraId="1F60BE61" w14:textId="093F7B42" w:rsidR="183548A1" w:rsidRDefault="183548A1" w:rsidP="00490EB0">
            <w:pPr>
              <w:jc w:val="both"/>
              <w:rPr>
                <w:rFonts w:ascii="Aptos" w:hAnsi="Aptos"/>
                <w:sz w:val="18"/>
                <w:szCs w:val="18"/>
              </w:rPr>
            </w:pPr>
            <w:r w:rsidRPr="00010355">
              <w:rPr>
                <w:rFonts w:ascii="Aptos" w:hAnsi="Aptos"/>
                <w:sz w:val="18"/>
                <w:szCs w:val="18"/>
              </w:rPr>
              <w:t>-Provide stewardship for the health sector, using data for decision making to monitor and improve health sector performance </w:t>
            </w:r>
          </w:p>
          <w:p w14:paraId="7FE6D0FA" w14:textId="14BD0235" w:rsidR="183548A1" w:rsidRPr="00010355" w:rsidRDefault="183548A1" w:rsidP="00490EB0">
            <w:pPr>
              <w:jc w:val="both"/>
              <w:rPr>
                <w:rFonts w:ascii="Aptos" w:hAnsi="Aptos"/>
                <w:sz w:val="18"/>
                <w:szCs w:val="18"/>
              </w:rPr>
            </w:pPr>
            <w:r w:rsidRPr="00010355">
              <w:rPr>
                <w:rFonts w:ascii="Aptos" w:hAnsi="Aptos"/>
                <w:sz w:val="18"/>
                <w:szCs w:val="18"/>
              </w:rPr>
              <w:t>-Facilitate the consultants staff entrance and exit from the country, including visa assistance</w:t>
            </w:r>
          </w:p>
          <w:p w14:paraId="1CF18230" w14:textId="5EA7A1B5" w:rsidR="058C4D9C" w:rsidRDefault="058C4D9C" w:rsidP="00490EB0">
            <w:pPr>
              <w:jc w:val="both"/>
              <w:rPr>
                <w:rFonts w:ascii="Aptos" w:hAnsi="Aptos"/>
                <w:sz w:val="18"/>
                <w:szCs w:val="18"/>
              </w:rPr>
            </w:pPr>
            <w:r w:rsidRPr="720B636B">
              <w:rPr>
                <w:rFonts w:ascii="Aptos" w:hAnsi="Aptos"/>
                <w:sz w:val="18"/>
                <w:szCs w:val="18"/>
              </w:rPr>
              <w:t>-</w:t>
            </w:r>
            <w:r w:rsidR="183548A1" w:rsidRPr="00010355">
              <w:rPr>
                <w:rFonts w:ascii="Aptos" w:hAnsi="Aptos"/>
                <w:sz w:val="18"/>
                <w:szCs w:val="18"/>
              </w:rPr>
              <w:t xml:space="preserve">Actively participate in capacity </w:t>
            </w:r>
            <w:r w:rsidR="183548A1" w:rsidRPr="00010355">
              <w:rPr>
                <w:rFonts w:ascii="Aptos" w:hAnsi="Aptos"/>
                <w:sz w:val="18"/>
                <w:szCs w:val="18"/>
              </w:rPr>
              <w:lastRenderedPageBreak/>
              <w:t xml:space="preserve">development activities with the </w:t>
            </w:r>
          </w:p>
          <w:p w14:paraId="126707A2" w14:textId="32BBD47F" w:rsidR="183548A1" w:rsidRPr="00010355" w:rsidRDefault="183548A1" w:rsidP="00490EB0">
            <w:pPr>
              <w:jc w:val="both"/>
              <w:rPr>
                <w:rFonts w:ascii="Aptos" w:hAnsi="Aptos"/>
                <w:sz w:val="18"/>
                <w:szCs w:val="18"/>
              </w:rPr>
            </w:pPr>
            <w:r w:rsidRPr="00010355">
              <w:rPr>
                <w:rFonts w:ascii="Aptos" w:hAnsi="Aptos"/>
                <w:sz w:val="18"/>
                <w:szCs w:val="18"/>
              </w:rPr>
              <w:t xml:space="preserve">TPM, including survey design, data use, health sector stewardship, and performance management </w:t>
            </w:r>
          </w:p>
          <w:p w14:paraId="5222D06B" w14:textId="2A805AFB" w:rsidR="726785EE" w:rsidRPr="00010355" w:rsidRDefault="726785EE" w:rsidP="00490EB0">
            <w:pPr>
              <w:jc w:val="both"/>
              <w:rPr>
                <w:rFonts w:ascii="Aptos" w:eastAsia="Times New Roman" w:hAnsi="Aptos" w:cs="Calibri"/>
                <w:sz w:val="18"/>
                <w:szCs w:val="18"/>
              </w:rPr>
            </w:pPr>
            <w:r w:rsidRPr="720B636B">
              <w:rPr>
                <w:rFonts w:ascii="Aptos" w:hAnsi="Aptos"/>
                <w:sz w:val="18"/>
                <w:szCs w:val="18"/>
              </w:rPr>
              <w:t>-Assist</w:t>
            </w:r>
            <w:r w:rsidR="183548A1" w:rsidRPr="00010355">
              <w:rPr>
                <w:rFonts w:ascii="Aptos" w:hAnsi="Aptos"/>
                <w:sz w:val="18"/>
                <w:szCs w:val="18"/>
              </w:rPr>
              <w:t xml:space="preserve"> TPM agency in developing its SRA and SMP, and without prejudice to its non-liability for any responsibility or liability for TPM security and that of its staff and assets, the PMU may wish to make available all relevant documents produced under the </w:t>
            </w:r>
            <w:proofErr w:type="spellStart"/>
            <w:r w:rsidR="183548A1" w:rsidRPr="00010355">
              <w:rPr>
                <w:rFonts w:ascii="Aptos" w:hAnsi="Aptos"/>
                <w:sz w:val="18"/>
                <w:szCs w:val="18"/>
              </w:rPr>
              <w:t>SecMF</w:t>
            </w:r>
            <w:proofErr w:type="spellEnd"/>
            <w:r w:rsidR="183548A1" w:rsidRPr="00010355">
              <w:rPr>
                <w:rFonts w:ascii="Aptos" w:hAnsi="Aptos"/>
                <w:sz w:val="18"/>
                <w:szCs w:val="18"/>
              </w:rPr>
              <w:t>, including (</w:t>
            </w:r>
            <w:proofErr w:type="spellStart"/>
            <w:r w:rsidR="183548A1" w:rsidRPr="00010355">
              <w:rPr>
                <w:rFonts w:ascii="Aptos" w:hAnsi="Aptos"/>
                <w:sz w:val="18"/>
                <w:szCs w:val="18"/>
              </w:rPr>
              <w:t>i</w:t>
            </w:r>
            <w:proofErr w:type="spellEnd"/>
            <w:r w:rsidR="183548A1" w:rsidRPr="00010355">
              <w:rPr>
                <w:rFonts w:ascii="Aptos" w:hAnsi="Aptos"/>
                <w:sz w:val="18"/>
                <w:szCs w:val="18"/>
              </w:rPr>
              <w:t>) Security Risk Assessments (</w:t>
            </w:r>
            <w:proofErr w:type="spellStart"/>
            <w:r w:rsidR="183548A1" w:rsidRPr="00010355">
              <w:rPr>
                <w:rFonts w:ascii="Aptos" w:hAnsi="Aptos"/>
                <w:sz w:val="18"/>
                <w:szCs w:val="18"/>
              </w:rPr>
              <w:t>SecRA</w:t>
            </w:r>
            <w:proofErr w:type="spellEnd"/>
            <w:r w:rsidR="183548A1" w:rsidRPr="00010355">
              <w:rPr>
                <w:rFonts w:ascii="Aptos" w:hAnsi="Aptos"/>
                <w:sz w:val="18"/>
                <w:szCs w:val="18"/>
              </w:rPr>
              <w:t>), (ii) SMPs, (iii) security reporting, and (iv) other relevant documents.   </w:t>
            </w:r>
          </w:p>
          <w:p w14:paraId="3B9D68B0" w14:textId="71E32038" w:rsidR="720B636B" w:rsidRPr="00010355" w:rsidRDefault="720B636B" w:rsidP="00490EB0">
            <w:pPr>
              <w:jc w:val="both"/>
              <w:rPr>
                <w:rFonts w:ascii="Aptos" w:hAnsi="Aptos"/>
                <w:sz w:val="18"/>
                <w:szCs w:val="18"/>
              </w:rPr>
            </w:pPr>
          </w:p>
          <w:p w14:paraId="258C73C5" w14:textId="6378A361" w:rsidR="720B636B" w:rsidRPr="00010355" w:rsidRDefault="720B636B" w:rsidP="00490EB0">
            <w:pPr>
              <w:jc w:val="both"/>
              <w:rPr>
                <w:rFonts w:ascii="Aptos" w:eastAsia="Times New Roman" w:hAnsi="Aptos" w:cs="Calibri"/>
                <w:sz w:val="18"/>
                <w:szCs w:val="18"/>
              </w:rPr>
            </w:pPr>
          </w:p>
        </w:tc>
      </w:tr>
      <w:tr w:rsidR="720B636B" w14:paraId="73EAD8C1" w14:textId="77777777" w:rsidTr="720B636B">
        <w:trPr>
          <w:trHeight w:val="300"/>
        </w:trPr>
        <w:tc>
          <w:tcPr>
            <w:tcW w:w="1872" w:type="dxa"/>
          </w:tcPr>
          <w:p w14:paraId="2F31E802" w14:textId="25327F83" w:rsidR="183548A1" w:rsidRDefault="183548A1" w:rsidP="00490EB0">
            <w:pPr>
              <w:jc w:val="both"/>
              <w:rPr>
                <w:rFonts w:ascii="Aptos" w:eastAsia="Times New Roman" w:hAnsi="Aptos" w:cs="Calibri"/>
              </w:rPr>
            </w:pPr>
            <w:r w:rsidRPr="720B636B">
              <w:rPr>
                <w:rFonts w:ascii="Aptos" w:eastAsia="Times New Roman" w:hAnsi="Aptos" w:cs="Calibri"/>
              </w:rPr>
              <w:lastRenderedPageBreak/>
              <w:t>World Bank (coordinating on behalf of Donors</w:t>
            </w:r>
            <w:r w:rsidR="3EF666AB" w:rsidRPr="720B636B">
              <w:rPr>
                <w:rFonts w:ascii="Aptos" w:eastAsia="Times New Roman" w:hAnsi="Aptos" w:cs="Calibri"/>
              </w:rPr>
              <w:t>)</w:t>
            </w:r>
          </w:p>
        </w:tc>
        <w:tc>
          <w:tcPr>
            <w:tcW w:w="1872" w:type="dxa"/>
          </w:tcPr>
          <w:p w14:paraId="1E41D64A" w14:textId="6CAC54CA" w:rsidR="481E8AF8" w:rsidRDefault="481E8AF8" w:rsidP="00490EB0">
            <w:pPr>
              <w:jc w:val="both"/>
              <w:rPr>
                <w:rFonts w:ascii="Aptos" w:eastAsia="Times New Roman" w:hAnsi="Aptos" w:cs="Calibri"/>
                <w:sz w:val="18"/>
                <w:szCs w:val="18"/>
              </w:rPr>
            </w:pPr>
            <w:r w:rsidRPr="720B636B">
              <w:rPr>
                <w:rFonts w:ascii="Aptos" w:eastAsia="Times New Roman" w:hAnsi="Aptos" w:cs="Calibri"/>
                <w:sz w:val="18"/>
                <w:szCs w:val="18"/>
              </w:rPr>
              <w:t>-Assist TPMAs with development, updating, or finalization of data collection tools</w:t>
            </w:r>
          </w:p>
          <w:p w14:paraId="608320D4" w14:textId="161B4276" w:rsidR="481E8AF8" w:rsidRPr="00010355" w:rsidRDefault="481E8AF8" w:rsidP="00490EB0">
            <w:pPr>
              <w:jc w:val="both"/>
              <w:rPr>
                <w:rFonts w:ascii="Aptos" w:eastAsia="Times New Roman" w:hAnsi="Aptos" w:cs="Calibri"/>
                <w:sz w:val="18"/>
                <w:szCs w:val="18"/>
              </w:rPr>
            </w:pPr>
            <w:r w:rsidRPr="720B636B">
              <w:rPr>
                <w:rFonts w:ascii="Aptos" w:eastAsia="Times New Roman" w:hAnsi="Aptos" w:cs="Calibri"/>
                <w:sz w:val="18"/>
                <w:szCs w:val="18"/>
              </w:rPr>
              <w:t>-Provide final approval of data collection tools, in coordination with PMU</w:t>
            </w:r>
          </w:p>
        </w:tc>
        <w:tc>
          <w:tcPr>
            <w:tcW w:w="1872" w:type="dxa"/>
          </w:tcPr>
          <w:p w14:paraId="272EE194" w14:textId="64F2C725" w:rsidR="51AF2ADA" w:rsidRDefault="51AF2ADA" w:rsidP="00490EB0">
            <w:pPr>
              <w:jc w:val="both"/>
              <w:rPr>
                <w:rFonts w:ascii="Aptos" w:eastAsia="Times New Roman" w:hAnsi="Aptos" w:cs="Calibri"/>
                <w:sz w:val="18"/>
                <w:szCs w:val="18"/>
              </w:rPr>
            </w:pPr>
            <w:r w:rsidRPr="720B636B">
              <w:rPr>
                <w:rFonts w:ascii="Aptos" w:eastAsia="Times New Roman" w:hAnsi="Aptos" w:cs="Calibri"/>
                <w:sz w:val="18"/>
                <w:szCs w:val="18"/>
              </w:rPr>
              <w:t>-Review and approve all data collection methodology plans, in coordination with PMU</w:t>
            </w:r>
          </w:p>
          <w:p w14:paraId="58326C2F" w14:textId="3536C6D1" w:rsidR="64FD6C61" w:rsidRPr="00010355" w:rsidRDefault="64FD6C61" w:rsidP="00490EB0">
            <w:pPr>
              <w:jc w:val="both"/>
              <w:rPr>
                <w:rFonts w:ascii="Aptos" w:eastAsia="Times New Roman" w:hAnsi="Aptos" w:cs="Calibri"/>
                <w:sz w:val="18"/>
                <w:szCs w:val="18"/>
              </w:rPr>
            </w:pPr>
            <w:r w:rsidRPr="720B636B">
              <w:rPr>
                <w:rFonts w:ascii="Aptos" w:eastAsia="Times New Roman" w:hAnsi="Aptos" w:cs="Calibri"/>
                <w:sz w:val="18"/>
                <w:szCs w:val="18"/>
              </w:rPr>
              <w:t>-Review timeline for monitoring activities for each round</w:t>
            </w:r>
          </w:p>
        </w:tc>
        <w:tc>
          <w:tcPr>
            <w:tcW w:w="1872" w:type="dxa"/>
          </w:tcPr>
          <w:p w14:paraId="51C9BED9" w14:textId="45AA2F4C" w:rsidR="64FD6C61" w:rsidRDefault="64FD6C61" w:rsidP="00490EB0">
            <w:pPr>
              <w:jc w:val="both"/>
              <w:rPr>
                <w:rFonts w:ascii="Aptos" w:eastAsia="Times New Roman" w:hAnsi="Aptos" w:cs="Calibri"/>
                <w:sz w:val="18"/>
                <w:szCs w:val="18"/>
              </w:rPr>
            </w:pPr>
            <w:r w:rsidRPr="720B636B">
              <w:rPr>
                <w:rFonts w:ascii="Aptos" w:eastAsia="Times New Roman" w:hAnsi="Aptos" w:cs="Calibri"/>
                <w:sz w:val="18"/>
                <w:szCs w:val="18"/>
              </w:rPr>
              <w:t>-Review cleaned datasets for accuracy and completeness</w:t>
            </w:r>
          </w:p>
          <w:p w14:paraId="159D0F63" w14:textId="139B2E8D" w:rsidR="64FD6C61" w:rsidRDefault="64FD6C61" w:rsidP="00490EB0">
            <w:pPr>
              <w:jc w:val="both"/>
              <w:rPr>
                <w:rFonts w:ascii="Aptos" w:eastAsia="Times New Roman" w:hAnsi="Aptos" w:cs="Calibri"/>
                <w:sz w:val="18"/>
                <w:szCs w:val="18"/>
              </w:rPr>
            </w:pPr>
            <w:r w:rsidRPr="720B636B">
              <w:rPr>
                <w:rFonts w:ascii="Aptos" w:eastAsia="Times New Roman" w:hAnsi="Aptos" w:cs="Calibri"/>
                <w:sz w:val="18"/>
                <w:szCs w:val="18"/>
              </w:rPr>
              <w:t>-Assist PMU</w:t>
            </w:r>
            <w:r w:rsidR="279EFF64" w:rsidRPr="720B636B">
              <w:rPr>
                <w:rFonts w:ascii="Aptos" w:eastAsia="Times New Roman" w:hAnsi="Aptos" w:cs="Calibri"/>
                <w:sz w:val="18"/>
                <w:szCs w:val="18"/>
              </w:rPr>
              <w:t xml:space="preserve">s and TPMAs with dashboard development and maintenance </w:t>
            </w:r>
          </w:p>
          <w:p w14:paraId="4B6C61F8" w14:textId="04332921" w:rsidR="279EFF64" w:rsidRDefault="279EFF64" w:rsidP="00490EB0">
            <w:pPr>
              <w:jc w:val="both"/>
              <w:rPr>
                <w:rFonts w:ascii="Aptos" w:eastAsia="Times New Roman" w:hAnsi="Aptos" w:cs="Calibri"/>
                <w:sz w:val="18"/>
                <w:szCs w:val="18"/>
              </w:rPr>
            </w:pPr>
            <w:r w:rsidRPr="720B636B">
              <w:rPr>
                <w:rFonts w:ascii="Aptos" w:eastAsia="Times New Roman" w:hAnsi="Aptos" w:cs="Calibri"/>
                <w:sz w:val="18"/>
                <w:szCs w:val="18"/>
              </w:rPr>
              <w:t xml:space="preserve">-Provide guidance on expected reporting format for quarterly reports </w:t>
            </w:r>
          </w:p>
          <w:p w14:paraId="24956D38" w14:textId="5E032B96" w:rsidR="18EDB356" w:rsidRPr="00010355" w:rsidRDefault="18EDB356" w:rsidP="00490EB0">
            <w:pPr>
              <w:jc w:val="both"/>
              <w:rPr>
                <w:rFonts w:ascii="Aptos" w:eastAsia="Times New Roman" w:hAnsi="Aptos" w:cs="Calibri"/>
                <w:sz w:val="18"/>
                <w:szCs w:val="18"/>
              </w:rPr>
            </w:pPr>
            <w:r w:rsidRPr="720B636B">
              <w:rPr>
                <w:rFonts w:ascii="Aptos" w:eastAsia="Times New Roman" w:hAnsi="Aptos" w:cs="Calibri"/>
                <w:sz w:val="18"/>
                <w:szCs w:val="18"/>
              </w:rPr>
              <w:t>-Provide feedback on quarterly reports</w:t>
            </w:r>
            <w:r w:rsidR="5B70A791" w:rsidRPr="720B636B">
              <w:rPr>
                <w:rFonts w:ascii="Aptos" w:eastAsia="Times New Roman" w:hAnsi="Aptos" w:cs="Calibri"/>
                <w:sz w:val="18"/>
                <w:szCs w:val="18"/>
              </w:rPr>
              <w:t xml:space="preserve"> and identify action items for future monitoring rounds</w:t>
            </w:r>
          </w:p>
        </w:tc>
        <w:tc>
          <w:tcPr>
            <w:tcW w:w="1872" w:type="dxa"/>
          </w:tcPr>
          <w:p w14:paraId="6C94FF20" w14:textId="09DACEAF" w:rsidR="5B70A791" w:rsidRPr="00010355" w:rsidRDefault="5B70A791" w:rsidP="00490EB0">
            <w:pPr>
              <w:jc w:val="both"/>
              <w:rPr>
                <w:rFonts w:ascii="Aptos" w:eastAsia="Times New Roman" w:hAnsi="Aptos" w:cs="Calibri"/>
                <w:sz w:val="18"/>
                <w:szCs w:val="18"/>
              </w:rPr>
            </w:pPr>
            <w:r w:rsidRPr="720B636B">
              <w:rPr>
                <w:rFonts w:ascii="Aptos" w:eastAsia="Times New Roman" w:hAnsi="Aptos" w:cs="Calibri"/>
                <w:sz w:val="18"/>
                <w:szCs w:val="18"/>
              </w:rPr>
              <w:t xml:space="preserve">-Collaborate with PMU on analytic products to improve data-driven decision making </w:t>
            </w:r>
          </w:p>
        </w:tc>
      </w:tr>
    </w:tbl>
    <w:p w14:paraId="72946F6B" w14:textId="62939860" w:rsidR="720B636B" w:rsidRDefault="720B636B" w:rsidP="00490EB0">
      <w:pPr>
        <w:spacing w:after="0" w:line="240" w:lineRule="auto"/>
        <w:jc w:val="both"/>
        <w:rPr>
          <w:rFonts w:ascii="Aptos" w:eastAsia="Times New Roman" w:hAnsi="Aptos" w:cs="Calibri"/>
        </w:rPr>
      </w:pPr>
    </w:p>
    <w:p w14:paraId="3CCBC944" w14:textId="059BC697" w:rsidR="720B636B" w:rsidRDefault="720B636B" w:rsidP="00490EB0">
      <w:pPr>
        <w:spacing w:after="0" w:line="240" w:lineRule="auto"/>
        <w:jc w:val="both"/>
        <w:rPr>
          <w:rFonts w:ascii="Aptos" w:eastAsia="Times New Roman" w:hAnsi="Aptos" w:cs="Calibri"/>
        </w:rPr>
      </w:pPr>
    </w:p>
    <w:p w14:paraId="597FB824" w14:textId="77777777" w:rsidR="00D92429" w:rsidRPr="00590B16" w:rsidRDefault="00B75D4B" w:rsidP="008E7C07">
      <w:pPr>
        <w:pStyle w:val="ListParagraph"/>
        <w:numPr>
          <w:ilvl w:val="0"/>
          <w:numId w:val="95"/>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Payment and Deliverables</w:t>
      </w:r>
      <w:r w:rsidRPr="00590B16">
        <w:rPr>
          <w:rFonts w:ascii="Aptos" w:eastAsia="Times New Roman" w:hAnsi="Aptos" w:cs="Calibri"/>
          <w:kern w:val="0"/>
          <w14:ligatures w14:val="none"/>
        </w:rPr>
        <w:t> </w:t>
      </w:r>
    </w:p>
    <w:p w14:paraId="0B1E1B4B" w14:textId="77777777" w:rsidR="00D92429" w:rsidRPr="00590B16" w:rsidRDefault="00B75D4B" w:rsidP="008E7C07">
      <w:pPr>
        <w:pStyle w:val="ListParagraph"/>
        <w:numPr>
          <w:ilvl w:val="1"/>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The following specific </w:t>
      </w:r>
      <w:r w:rsidRPr="00590B16">
        <w:rPr>
          <w:rFonts w:ascii="Aptos" w:eastAsia="Times New Roman" w:hAnsi="Aptos" w:cs="Calibri"/>
          <w:b/>
          <w:bCs/>
          <w:kern w:val="0"/>
          <w14:ligatures w14:val="none"/>
        </w:rPr>
        <w:t>deliverables</w:t>
      </w:r>
      <w:r w:rsidRPr="00590B16">
        <w:rPr>
          <w:rFonts w:ascii="Aptos" w:eastAsia="Times New Roman" w:hAnsi="Aptos" w:cs="Calibri"/>
          <w:kern w:val="0"/>
          <w14:ligatures w14:val="none"/>
        </w:rPr>
        <w:t xml:space="preserve"> are expected of the firm: </w:t>
      </w:r>
    </w:p>
    <w:p w14:paraId="04C5D6C3" w14:textId="3245A438" w:rsidR="00D92429" w:rsidRPr="00590B16" w:rsidRDefault="00B75D4B" w:rsidP="008E7C07">
      <w:pPr>
        <w:pStyle w:val="ListParagraph"/>
        <w:numPr>
          <w:ilvl w:val="2"/>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Inception report within ten weeks of contract signing</w:t>
      </w:r>
      <w:r w:rsidR="002E19EB">
        <w:rPr>
          <w:rFonts w:ascii="Aptos" w:eastAsia="Times New Roman" w:hAnsi="Aptos" w:cs="Calibri"/>
          <w:b/>
          <w:bCs/>
          <w:kern w:val="0"/>
          <w14:ligatures w14:val="none"/>
        </w:rPr>
        <w:t xml:space="preserve"> (15% of the Contract Price upon submission of an acceptable report </w:t>
      </w:r>
      <w:r w:rsidR="00591FC4">
        <w:rPr>
          <w:rFonts w:ascii="Aptos" w:eastAsia="Times New Roman" w:hAnsi="Aptos" w:cs="Calibri"/>
          <w:b/>
          <w:bCs/>
          <w:kern w:val="0"/>
          <w14:ligatures w14:val="none"/>
        </w:rPr>
        <w:t xml:space="preserve">to </w:t>
      </w:r>
      <w:r w:rsidR="002E19EB">
        <w:rPr>
          <w:rFonts w:ascii="Aptos" w:eastAsia="Times New Roman" w:hAnsi="Aptos" w:cs="Calibri"/>
          <w:b/>
          <w:bCs/>
          <w:kern w:val="0"/>
          <w14:ligatures w14:val="none"/>
        </w:rPr>
        <w:t>MOH/PMU)</w:t>
      </w:r>
      <w:r w:rsidRPr="00590B16">
        <w:rPr>
          <w:rFonts w:ascii="Aptos" w:eastAsia="Times New Roman" w:hAnsi="Aptos" w:cs="Calibri"/>
          <w:kern w:val="0"/>
          <w14:ligatures w14:val="none"/>
        </w:rPr>
        <w:t>. The inception report should build off of the TPM’s proposal and should include: </w:t>
      </w:r>
    </w:p>
    <w:p w14:paraId="5A293D13" w14:textId="77777777" w:rsidR="00D92429" w:rsidRPr="00590B16" w:rsidRDefault="00B75D4B" w:rsidP="008E7C07">
      <w:pPr>
        <w:pStyle w:val="ListParagraph"/>
        <w:numPr>
          <w:ilvl w:val="3"/>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Detailed plan for the monitoring assignment, elaborating on the ToRs and the proposal.  The TPM agency should be prepared to modify aspects of the initial proposal as requested by / discussed with the </w:t>
      </w:r>
      <w:r w:rsidR="00D92429" w:rsidRPr="00590B16">
        <w:rPr>
          <w:rFonts w:ascii="Aptos" w:eastAsia="Times New Roman" w:hAnsi="Aptos" w:cs="Calibri"/>
          <w:kern w:val="0"/>
          <w14:ligatures w14:val="none"/>
        </w:rPr>
        <w:t>PMU</w:t>
      </w:r>
      <w:r w:rsidRPr="00590B16">
        <w:rPr>
          <w:rFonts w:ascii="Aptos" w:eastAsia="Times New Roman" w:hAnsi="Aptos" w:cs="Calibri"/>
          <w:kern w:val="0"/>
          <w14:ligatures w14:val="none"/>
        </w:rPr>
        <w:t xml:space="preserve"> as well as the WB </w:t>
      </w:r>
    </w:p>
    <w:p w14:paraId="19908A74" w14:textId="77777777" w:rsidR="00D92429" w:rsidRPr="00590B16" w:rsidRDefault="00B75D4B" w:rsidP="008E7C07">
      <w:pPr>
        <w:pStyle w:val="ListParagraph"/>
        <w:numPr>
          <w:ilvl w:val="3"/>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Timeline and action plan to initiate all aspects of monitoring outlined in the ToRs </w:t>
      </w:r>
    </w:p>
    <w:p w14:paraId="6FC9DB16" w14:textId="77777777" w:rsidR="00D92429" w:rsidRPr="00590B16" w:rsidRDefault="00B75D4B" w:rsidP="008E7C07">
      <w:pPr>
        <w:pStyle w:val="ListParagraph"/>
        <w:numPr>
          <w:ilvl w:val="3"/>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lastRenderedPageBreak/>
        <w:t>Assessment of each electronic monitoring platform and a recommendation on the monitoring platform to be used  </w:t>
      </w:r>
    </w:p>
    <w:p w14:paraId="123142DD" w14:textId="77777777" w:rsidR="00D92429" w:rsidRPr="00590B16" w:rsidRDefault="00B75D4B" w:rsidP="008E7C07">
      <w:pPr>
        <w:pStyle w:val="ListParagraph"/>
        <w:numPr>
          <w:ilvl w:val="3"/>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Draft household survey, quantity verification, and client satisfaction tools, ensuring these tools are based on and comparable with existing tools</w:t>
      </w:r>
    </w:p>
    <w:p w14:paraId="45F67263" w14:textId="77777777" w:rsidR="00D92429" w:rsidRPr="00590B16" w:rsidRDefault="00B75D4B" w:rsidP="008E7C07">
      <w:pPr>
        <w:pStyle w:val="ListParagraph"/>
        <w:numPr>
          <w:ilvl w:val="3"/>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Sampling plans for the household survey and client satisfaction </w:t>
      </w:r>
    </w:p>
    <w:p w14:paraId="1C6DED1C" w14:textId="77777777" w:rsidR="00D92429" w:rsidRPr="00590B16" w:rsidRDefault="00B75D4B" w:rsidP="008E7C07">
      <w:pPr>
        <w:pStyle w:val="ListParagraph"/>
        <w:numPr>
          <w:ilvl w:val="3"/>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Plan for participatory development of the balanced scorecard based on existing quality assessment work as well as analytics executed by the WB </w:t>
      </w:r>
    </w:p>
    <w:p w14:paraId="636C37B0" w14:textId="77777777" w:rsidR="00D92429" w:rsidRPr="00590B16" w:rsidRDefault="00B75D4B" w:rsidP="008E7C07">
      <w:pPr>
        <w:pStyle w:val="ListParagraph"/>
        <w:numPr>
          <w:ilvl w:val="3"/>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Detailed plan for the quarterly service delivery bulletin / interactive dashboard and health facility functionality database as well as how the database will be incorporated into / linked with DHIS2 </w:t>
      </w:r>
    </w:p>
    <w:p w14:paraId="12B1B58B" w14:textId="77777777" w:rsidR="00D92429" w:rsidRPr="00590B16" w:rsidRDefault="00B75D4B" w:rsidP="008E7C07">
      <w:pPr>
        <w:pStyle w:val="ListParagraph"/>
        <w:numPr>
          <w:ilvl w:val="3"/>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Participatory identification of household survey indicators and plan for participatory identification of balanced scorecard indicators </w:t>
      </w:r>
    </w:p>
    <w:p w14:paraId="7262C88C" w14:textId="77777777" w:rsidR="00D92429" w:rsidRPr="00590B16" w:rsidRDefault="00B75D4B" w:rsidP="008E7C07">
      <w:pPr>
        <w:pStyle w:val="ListParagraph"/>
        <w:numPr>
          <w:ilvl w:val="3"/>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Outline of the TPM agency’s SRA and SMP arrangements </w:t>
      </w:r>
    </w:p>
    <w:p w14:paraId="52CB6D37" w14:textId="7269E7A8" w:rsidR="00D92429" w:rsidRPr="00590B16" w:rsidRDefault="00B75D4B" w:rsidP="008E7C07">
      <w:pPr>
        <w:pStyle w:val="ListParagraph"/>
        <w:numPr>
          <w:ilvl w:val="2"/>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 xml:space="preserve">Quarterly balanced scorecard </w:t>
      </w:r>
      <w:r w:rsidR="00FB0E36">
        <w:rPr>
          <w:rFonts w:ascii="Aptos" w:eastAsia="Times New Roman" w:hAnsi="Aptos" w:cs="Calibri"/>
          <w:b/>
          <w:bCs/>
          <w:kern w:val="0"/>
          <w14:ligatures w14:val="none"/>
        </w:rPr>
        <w:t>/</w:t>
      </w:r>
      <w:r w:rsidRPr="00590B16">
        <w:rPr>
          <w:rFonts w:ascii="Aptos" w:eastAsia="Times New Roman" w:hAnsi="Aptos" w:cs="Calibri"/>
          <w:b/>
          <w:bCs/>
          <w:kern w:val="0"/>
          <w14:ligatures w14:val="none"/>
        </w:rPr>
        <w:t xml:space="preserve"> dashboard</w:t>
      </w:r>
      <w:r w:rsidR="00FB0E36">
        <w:rPr>
          <w:rFonts w:ascii="Aptos" w:eastAsia="Times New Roman" w:hAnsi="Aptos" w:cs="Calibri"/>
          <w:b/>
          <w:bCs/>
          <w:kern w:val="0"/>
          <w14:ligatures w14:val="none"/>
        </w:rPr>
        <w:t xml:space="preserve"> Update</w:t>
      </w:r>
      <w:r w:rsidR="002E19EB">
        <w:rPr>
          <w:rFonts w:ascii="Aptos" w:eastAsia="Times New Roman" w:hAnsi="Aptos" w:cs="Calibri"/>
          <w:b/>
          <w:bCs/>
          <w:kern w:val="0"/>
          <w14:ligatures w14:val="none"/>
        </w:rPr>
        <w:t xml:space="preserve"> (10% per quarter, with 40% spread across four quarters)</w:t>
      </w:r>
      <w:r w:rsidRPr="00590B16">
        <w:rPr>
          <w:rFonts w:ascii="Aptos" w:eastAsia="Times New Roman" w:hAnsi="Aptos" w:cs="Calibri"/>
          <w:kern w:val="0"/>
          <w14:ligatures w14:val="none"/>
        </w:rPr>
        <w:t xml:space="preserve"> prepared and disseminated on a quarterly basis as detailed above, under responsibilities, incorporating results from DHIS2, digital data collection methods, and surveys when conducted </w:t>
      </w:r>
    </w:p>
    <w:p w14:paraId="1535C835" w14:textId="7EA73AE2" w:rsidR="00D92429" w:rsidRDefault="00B75D4B" w:rsidP="008E7C07">
      <w:pPr>
        <w:pStyle w:val="ListParagraph"/>
        <w:numPr>
          <w:ilvl w:val="2"/>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Report</w:t>
      </w:r>
      <w:r w:rsidRPr="00590B16">
        <w:rPr>
          <w:rFonts w:ascii="Aptos" w:eastAsia="Times New Roman" w:hAnsi="Aptos" w:cs="Calibri"/>
          <w:kern w:val="0"/>
          <w14:ligatures w14:val="none"/>
        </w:rPr>
        <w:t xml:space="preserve"> </w:t>
      </w:r>
      <w:r w:rsidRPr="00590B16">
        <w:rPr>
          <w:rFonts w:ascii="Aptos" w:eastAsia="Times New Roman" w:hAnsi="Aptos" w:cs="Calibri"/>
          <w:b/>
          <w:bCs/>
          <w:kern w:val="0"/>
          <w14:ligatures w14:val="none"/>
        </w:rPr>
        <w:t>and presentation</w:t>
      </w:r>
      <w:r w:rsidR="002E19EB">
        <w:rPr>
          <w:rFonts w:ascii="Aptos" w:eastAsia="Times New Roman" w:hAnsi="Aptos" w:cs="Calibri"/>
          <w:b/>
          <w:bCs/>
          <w:kern w:val="0"/>
          <w14:ligatures w14:val="none"/>
        </w:rPr>
        <w:t xml:space="preserve"> (10% of the contract price)</w:t>
      </w:r>
      <w:r w:rsidRPr="00590B16">
        <w:rPr>
          <w:rFonts w:ascii="Aptos" w:eastAsia="Times New Roman" w:hAnsi="Aptos" w:cs="Calibri"/>
          <w:kern w:val="0"/>
          <w14:ligatures w14:val="none"/>
        </w:rPr>
        <w:t xml:space="preserve"> outlining results of health facility surveys, annually </w:t>
      </w:r>
      <w:r w:rsidR="00D92429" w:rsidRPr="00590B16">
        <w:rPr>
          <w:rFonts w:ascii="Aptos" w:eastAsia="Times New Roman" w:hAnsi="Aptos" w:cs="Calibri"/>
          <w:kern w:val="0"/>
          <w14:ligatures w14:val="none"/>
        </w:rPr>
        <w:br/>
      </w:r>
      <w:r w:rsidRPr="00590B16">
        <w:rPr>
          <w:rFonts w:ascii="Aptos" w:eastAsia="Times New Roman" w:hAnsi="Aptos" w:cs="Calibri"/>
          <w:kern w:val="0"/>
          <w14:ligatures w14:val="none"/>
        </w:rPr>
        <w:t>Payment will be based on deliverables.  If surveys or other activities are postponed or cancelled due to unforeseen circumstances, such as conflict or climactic events, payments will not be made for these activities. </w:t>
      </w:r>
    </w:p>
    <w:p w14:paraId="5ACBB238" w14:textId="732345A4" w:rsidR="00FB0E36" w:rsidRPr="00010355" w:rsidRDefault="00FB0E36" w:rsidP="008E7C07">
      <w:pPr>
        <w:pStyle w:val="ListParagraph"/>
        <w:numPr>
          <w:ilvl w:val="2"/>
          <w:numId w:val="96"/>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b/>
          <w:bCs/>
          <w:kern w:val="0"/>
          <w14:ligatures w14:val="none"/>
        </w:rPr>
        <w:t>Quarterly and Bi-annual reports</w:t>
      </w:r>
      <w:r w:rsidR="002E19EB">
        <w:rPr>
          <w:rFonts w:ascii="Aptos" w:eastAsia="Times New Roman" w:hAnsi="Aptos" w:cs="Calibri"/>
          <w:b/>
          <w:bCs/>
          <w:kern w:val="0"/>
          <w14:ligatures w14:val="none"/>
        </w:rPr>
        <w:t xml:space="preserve"> (20% of the contract Price</w:t>
      </w:r>
      <w:r w:rsidR="002E19EB" w:rsidRPr="002E19EB">
        <w:rPr>
          <w:rFonts w:ascii="Aptos" w:eastAsia="Times New Roman" w:hAnsi="Aptos" w:cs="Calibri"/>
          <w:b/>
          <w:bCs/>
          <w:kern w:val="0"/>
          <w14:ligatures w14:val="none"/>
        </w:rPr>
        <w:t xml:space="preserve"> </w:t>
      </w:r>
      <w:r w:rsidR="002E19EB">
        <w:rPr>
          <w:rFonts w:ascii="Aptos" w:eastAsia="Times New Roman" w:hAnsi="Aptos" w:cs="Calibri"/>
          <w:b/>
          <w:bCs/>
          <w:kern w:val="0"/>
          <w14:ligatures w14:val="none"/>
        </w:rPr>
        <w:t>upon submission of an acceptable report by MOH/PMU</w:t>
      </w:r>
      <w:r w:rsidR="003323C3">
        <w:rPr>
          <w:rFonts w:ascii="Aptos" w:eastAsia="Times New Roman" w:hAnsi="Aptos" w:cs="Calibri"/>
          <w:b/>
          <w:bCs/>
          <w:kern w:val="0"/>
          <w14:ligatures w14:val="none"/>
        </w:rPr>
        <w:t>) outlining</w:t>
      </w:r>
      <w:r w:rsidRPr="00010355">
        <w:rPr>
          <w:rFonts w:ascii="Aptos" w:eastAsia="Times New Roman" w:hAnsi="Aptos" w:cs="Calibri"/>
          <w:kern w:val="0"/>
          <w14:ligatures w14:val="none"/>
        </w:rPr>
        <w:t xml:space="preserve"> the results of data collection in detail to be shared simultaneously with the </w:t>
      </w:r>
      <w:r w:rsidR="0024497D" w:rsidRPr="00010355">
        <w:rPr>
          <w:rFonts w:ascii="Aptos" w:eastAsia="Times New Roman" w:hAnsi="Aptos" w:cs="Calibri"/>
          <w:kern w:val="0"/>
          <w14:ligatures w14:val="none"/>
        </w:rPr>
        <w:t>PMU and World Bank. Reports to be finalized within one month of completion of data collection.</w:t>
      </w:r>
    </w:p>
    <w:p w14:paraId="13EF4441" w14:textId="43619295" w:rsidR="0024497D" w:rsidRDefault="0024497D" w:rsidP="008E7C07">
      <w:pPr>
        <w:pStyle w:val="ListParagraph"/>
        <w:numPr>
          <w:ilvl w:val="2"/>
          <w:numId w:val="96"/>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b/>
          <w:bCs/>
          <w:kern w:val="0"/>
          <w14:ligatures w14:val="none"/>
        </w:rPr>
        <w:t xml:space="preserve">Baseline and </w:t>
      </w:r>
      <w:proofErr w:type="spellStart"/>
      <w:r>
        <w:rPr>
          <w:rFonts w:ascii="Aptos" w:eastAsia="Times New Roman" w:hAnsi="Aptos" w:cs="Calibri"/>
          <w:b/>
          <w:bCs/>
          <w:kern w:val="0"/>
          <w14:ligatures w14:val="none"/>
        </w:rPr>
        <w:t>Endline</w:t>
      </w:r>
      <w:proofErr w:type="spellEnd"/>
      <w:r>
        <w:rPr>
          <w:rFonts w:ascii="Aptos" w:eastAsia="Times New Roman" w:hAnsi="Aptos" w:cs="Calibri"/>
          <w:b/>
          <w:bCs/>
          <w:kern w:val="0"/>
          <w14:ligatures w14:val="none"/>
        </w:rPr>
        <w:t xml:space="preserve"> survey reports</w:t>
      </w:r>
      <w:r w:rsidR="002E19EB">
        <w:rPr>
          <w:rFonts w:ascii="Aptos" w:eastAsia="Times New Roman" w:hAnsi="Aptos" w:cs="Calibri"/>
          <w:b/>
          <w:bCs/>
          <w:kern w:val="0"/>
          <w14:ligatures w14:val="none"/>
        </w:rPr>
        <w:t xml:space="preserve"> (</w:t>
      </w:r>
      <w:r w:rsidR="009B696C">
        <w:rPr>
          <w:rFonts w:ascii="Aptos" w:eastAsia="Times New Roman" w:hAnsi="Aptos" w:cs="Calibri"/>
          <w:b/>
          <w:bCs/>
          <w:kern w:val="0"/>
          <w14:ligatures w14:val="none"/>
        </w:rPr>
        <w:t>5</w:t>
      </w:r>
      <w:r w:rsidR="002E19EB">
        <w:rPr>
          <w:rFonts w:ascii="Aptos" w:eastAsia="Times New Roman" w:hAnsi="Aptos" w:cs="Calibri"/>
          <w:b/>
          <w:bCs/>
          <w:kern w:val="0"/>
          <w14:ligatures w14:val="none"/>
        </w:rPr>
        <w:t xml:space="preserve">% and </w:t>
      </w:r>
      <w:r w:rsidR="009B696C">
        <w:rPr>
          <w:rFonts w:ascii="Aptos" w:eastAsia="Times New Roman" w:hAnsi="Aptos" w:cs="Calibri"/>
          <w:b/>
          <w:bCs/>
          <w:kern w:val="0"/>
          <w14:ligatures w14:val="none"/>
        </w:rPr>
        <w:t>5</w:t>
      </w:r>
      <w:r w:rsidR="002E19EB">
        <w:rPr>
          <w:rFonts w:ascii="Aptos" w:eastAsia="Times New Roman" w:hAnsi="Aptos" w:cs="Calibri"/>
          <w:b/>
          <w:bCs/>
          <w:kern w:val="0"/>
          <w14:ligatures w14:val="none"/>
        </w:rPr>
        <w:t>% of the contract price for both Report)</w:t>
      </w:r>
      <w:r>
        <w:rPr>
          <w:rFonts w:ascii="Aptos" w:eastAsia="Times New Roman" w:hAnsi="Aptos" w:cs="Calibri"/>
          <w:b/>
          <w:bCs/>
          <w:kern w:val="0"/>
          <w14:ligatures w14:val="none"/>
        </w:rPr>
        <w:t xml:space="preserve"> </w:t>
      </w:r>
      <w:r w:rsidRPr="00010355">
        <w:rPr>
          <w:rFonts w:ascii="Aptos" w:eastAsia="Times New Roman" w:hAnsi="Aptos" w:cs="Calibri"/>
          <w:kern w:val="0"/>
          <w14:ligatures w14:val="none"/>
        </w:rPr>
        <w:t>outlining the results of survey data collection in detail to be shared simultaneously with the PMU and World Bank. Reports to be finalized within two months of completion of data collection.</w:t>
      </w:r>
    </w:p>
    <w:p w14:paraId="4484BD43" w14:textId="2EC6E051" w:rsidR="00DB4728" w:rsidRPr="00590B16" w:rsidRDefault="00DB4728" w:rsidP="008E7C07">
      <w:pPr>
        <w:pStyle w:val="ListParagraph"/>
        <w:numPr>
          <w:ilvl w:val="2"/>
          <w:numId w:val="96"/>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b/>
          <w:bCs/>
          <w:kern w:val="0"/>
          <w14:ligatures w14:val="none"/>
        </w:rPr>
        <w:t>Raw data</w:t>
      </w:r>
      <w:r w:rsidR="00DD50F2">
        <w:rPr>
          <w:rFonts w:ascii="Aptos" w:eastAsia="Times New Roman" w:hAnsi="Aptos" w:cs="Calibri"/>
          <w:kern w:val="0"/>
          <w14:ligatures w14:val="none"/>
        </w:rPr>
        <w:t xml:space="preserve"> </w:t>
      </w:r>
      <w:r w:rsidR="002E19EB">
        <w:rPr>
          <w:rFonts w:ascii="Aptos" w:eastAsia="Times New Roman" w:hAnsi="Aptos" w:cs="Calibri"/>
          <w:kern w:val="0"/>
          <w14:ligatures w14:val="none"/>
        </w:rPr>
        <w:t xml:space="preserve">(5% of the contract Price) </w:t>
      </w:r>
      <w:r w:rsidR="00DD50F2">
        <w:rPr>
          <w:rFonts w:ascii="Aptos" w:eastAsia="Times New Roman" w:hAnsi="Aptos" w:cs="Calibri"/>
          <w:kern w:val="0"/>
          <w14:ligatures w14:val="none"/>
        </w:rPr>
        <w:t xml:space="preserve">from all surveys and assessments (baseline and </w:t>
      </w:r>
      <w:proofErr w:type="spellStart"/>
      <w:r w:rsidR="00DD50F2">
        <w:rPr>
          <w:rFonts w:ascii="Aptos" w:eastAsia="Times New Roman" w:hAnsi="Aptos" w:cs="Calibri"/>
          <w:kern w:val="0"/>
          <w14:ligatures w14:val="none"/>
        </w:rPr>
        <w:t>endline</w:t>
      </w:r>
      <w:proofErr w:type="spellEnd"/>
      <w:r w:rsidR="00DD50F2">
        <w:rPr>
          <w:rFonts w:ascii="Aptos" w:eastAsia="Times New Roman" w:hAnsi="Aptos" w:cs="Calibri"/>
          <w:kern w:val="0"/>
          <w14:ligatures w14:val="none"/>
        </w:rPr>
        <w:t xml:space="preserve">) entered into standard templates </w:t>
      </w:r>
      <w:r w:rsidR="00DD50F2" w:rsidRPr="00F20187">
        <w:rPr>
          <w:rFonts w:ascii="Aptos" w:eastAsia="Times New Roman" w:hAnsi="Aptos" w:cs="Calibri"/>
          <w:kern w:val="0"/>
          <w14:ligatures w14:val="none"/>
        </w:rPr>
        <w:t>shared simultaneously with the PMU and World Bank</w:t>
      </w:r>
      <w:r w:rsidR="00DD50F2">
        <w:rPr>
          <w:rFonts w:ascii="Aptos" w:eastAsia="Times New Roman" w:hAnsi="Aptos" w:cs="Calibri"/>
          <w:kern w:val="0"/>
          <w14:ligatures w14:val="none"/>
        </w:rPr>
        <w:t>.</w:t>
      </w:r>
    </w:p>
    <w:p w14:paraId="17CB1D9F" w14:textId="77777777" w:rsidR="00D92429" w:rsidRPr="00590B16" w:rsidRDefault="00D92429" w:rsidP="00490EB0">
      <w:pPr>
        <w:pStyle w:val="ListParagraph"/>
        <w:spacing w:after="0" w:line="240" w:lineRule="auto"/>
        <w:ind w:left="1080"/>
        <w:jc w:val="both"/>
        <w:textAlignment w:val="baseline"/>
        <w:rPr>
          <w:rFonts w:ascii="Aptos" w:eastAsia="Times New Roman" w:hAnsi="Aptos" w:cs="Calibri"/>
          <w:kern w:val="0"/>
          <w14:ligatures w14:val="none"/>
        </w:rPr>
      </w:pPr>
    </w:p>
    <w:p w14:paraId="04853125" w14:textId="77777777" w:rsidR="00D92429" w:rsidRPr="00590B16" w:rsidRDefault="00B75D4B" w:rsidP="008E7C07">
      <w:pPr>
        <w:pStyle w:val="ListParagraph"/>
        <w:numPr>
          <w:ilvl w:val="0"/>
          <w:numId w:val="96"/>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Qualifications of Firm</w:t>
      </w:r>
      <w:r w:rsidRPr="00590B16">
        <w:rPr>
          <w:rFonts w:ascii="Aptos" w:eastAsia="Times New Roman" w:hAnsi="Aptos" w:cs="Calibri"/>
          <w:kern w:val="0"/>
          <w14:ligatures w14:val="none"/>
        </w:rPr>
        <w:t> </w:t>
      </w:r>
    </w:p>
    <w:p w14:paraId="0F7255A7" w14:textId="460BCB64" w:rsidR="007F796B" w:rsidRDefault="007F796B" w:rsidP="008E7C07">
      <w:pPr>
        <w:pStyle w:val="ListParagraph"/>
        <w:numPr>
          <w:ilvl w:val="1"/>
          <w:numId w:val="97"/>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kern w:val="0"/>
          <w14:ligatures w14:val="none"/>
        </w:rPr>
        <w:t>The firm is expected to have the following qualifications:</w:t>
      </w:r>
    </w:p>
    <w:p w14:paraId="783AA525" w14:textId="3D4EB494"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An International firm or academic institution with substantial demonstrated expertise in health service and impact assessment, including household surveys  </w:t>
      </w:r>
    </w:p>
    <w:p w14:paraId="53B5E1E0" w14:textId="0E81B2A4" w:rsidR="00D92429" w:rsidRPr="00590B16" w:rsidRDefault="009119B6"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kern w:val="0"/>
          <w14:ligatures w14:val="none"/>
        </w:rPr>
        <w:t>A minimum of 10</w:t>
      </w:r>
      <w:r w:rsidR="00B75D4B" w:rsidRPr="00590B16">
        <w:rPr>
          <w:rFonts w:ascii="Aptos" w:eastAsia="Times New Roman" w:hAnsi="Aptos" w:cs="Calibri"/>
          <w:kern w:val="0"/>
          <w14:ligatures w14:val="none"/>
        </w:rPr>
        <w:t xml:space="preserve"> years of experience in health service delivery assessment in fragile contexts (firms </w:t>
      </w:r>
      <w:r>
        <w:rPr>
          <w:rFonts w:ascii="Aptos" w:eastAsia="Times New Roman" w:hAnsi="Aptos" w:cs="Calibri"/>
          <w:kern w:val="0"/>
          <w14:ligatures w14:val="none"/>
        </w:rPr>
        <w:t>with at least 5</w:t>
      </w:r>
      <w:r w:rsidR="00B75D4B" w:rsidRPr="00590B16">
        <w:rPr>
          <w:rFonts w:ascii="Aptos" w:eastAsia="Times New Roman" w:hAnsi="Aptos" w:cs="Calibri"/>
          <w:kern w:val="0"/>
          <w14:ligatures w14:val="none"/>
        </w:rPr>
        <w:t xml:space="preserve"> years of experience and key staff who have experience that is at least 50% more than the minimum requirements may also be considered) </w:t>
      </w:r>
    </w:p>
    <w:p w14:paraId="506A04A8"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 minimum of 10 years of experience executing household surveys for health in fragile environments </w:t>
      </w:r>
    </w:p>
    <w:p w14:paraId="4503C978"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A minimum of 10 years of experience in health service quality assessment including specific experience in both process quality assessment (vignettes, direct observations, simulations, </w:t>
      </w:r>
      <w:proofErr w:type="spellStart"/>
      <w:r w:rsidRPr="00590B16">
        <w:rPr>
          <w:rFonts w:ascii="Aptos" w:eastAsia="Times New Roman" w:hAnsi="Aptos" w:cs="Calibri"/>
          <w:kern w:val="0"/>
          <w14:ligatures w14:val="none"/>
        </w:rPr>
        <w:t>etc</w:t>
      </w:r>
      <w:proofErr w:type="spellEnd"/>
      <w:r w:rsidRPr="00590B16">
        <w:rPr>
          <w:rFonts w:ascii="Aptos" w:eastAsia="Times New Roman" w:hAnsi="Aptos" w:cs="Calibri"/>
          <w:kern w:val="0"/>
          <w14:ligatures w14:val="none"/>
        </w:rPr>
        <w:t>) and structural quality assessment / facility functionality  </w:t>
      </w:r>
    </w:p>
    <w:p w14:paraId="70A7AFEF"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 minimum of eight years of experience in development of interactive dashboards for social services, with a strong preference for health services </w:t>
      </w:r>
    </w:p>
    <w:p w14:paraId="5A7E6C8D"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 minimum of 10 years of experience in health service delivery communication including development of bulletins, newsletters, and other consolidated forms of communication </w:t>
      </w:r>
    </w:p>
    <w:p w14:paraId="20206822"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lastRenderedPageBreak/>
        <w:t>A minimum of ten years of capacity development experience, with demonstrated results  </w:t>
      </w:r>
    </w:p>
    <w:p w14:paraId="2C4C0796"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 minimum of eight years of experience in geospatial analysis and mapping, with a preference for experience in health service functionality and delivery mapping </w:t>
      </w:r>
    </w:p>
    <w:p w14:paraId="42D5D7E8" w14:textId="4E443983"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Expertise in the development of </w:t>
      </w:r>
      <w:r w:rsidR="007C171F" w:rsidRPr="00590B16">
        <w:rPr>
          <w:rFonts w:ascii="Aptos" w:eastAsia="Times New Roman" w:hAnsi="Aptos" w:cs="Calibri"/>
          <w:kern w:val="0"/>
          <w14:ligatures w14:val="none"/>
        </w:rPr>
        <w:t>web-based</w:t>
      </w:r>
      <w:r w:rsidRPr="00590B16">
        <w:rPr>
          <w:rFonts w:ascii="Aptos" w:eastAsia="Times New Roman" w:hAnsi="Aptos" w:cs="Calibri"/>
          <w:kern w:val="0"/>
          <w14:ligatures w14:val="none"/>
        </w:rPr>
        <w:t xml:space="preserve"> platforms </w:t>
      </w:r>
    </w:p>
    <w:p w14:paraId="14AB70C8"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Expertise in electronic tools and platforms for health service delivery assessment </w:t>
      </w:r>
    </w:p>
    <w:p w14:paraId="2694BC8D"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Experience executing health service delivery assessment in </w:t>
      </w:r>
      <w:r w:rsidR="004857C8" w:rsidRPr="00590B16">
        <w:rPr>
          <w:rFonts w:ascii="Aptos" w:eastAsia="Times New Roman" w:hAnsi="Aptos" w:cs="Calibri"/>
          <w:kern w:val="0"/>
          <w14:ligatures w14:val="none"/>
        </w:rPr>
        <w:t>South Sudan</w:t>
      </w:r>
      <w:r w:rsidRPr="00590B16">
        <w:rPr>
          <w:rFonts w:ascii="Aptos" w:eastAsia="Times New Roman" w:hAnsi="Aptos" w:cs="Calibri"/>
          <w:kern w:val="0"/>
          <w14:ligatures w14:val="none"/>
        </w:rPr>
        <w:t xml:space="preserve"> strongly preferred (fragile states expertise is mandatory) </w:t>
      </w:r>
    </w:p>
    <w:p w14:paraId="20CA5430"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Excellent qualitative and quantitative data analysis and management skills </w:t>
      </w:r>
    </w:p>
    <w:p w14:paraId="6C0B67D6"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There is a strong preference for firms that are in consortium with a local firm, with a capacity development aspect for the local firm </w:t>
      </w:r>
    </w:p>
    <w:p w14:paraId="4398F0AF"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A high level of expertise in use of data analysis software (Ex: STATA, SPSS, R, </w:t>
      </w:r>
      <w:proofErr w:type="spellStart"/>
      <w:r w:rsidRPr="00590B16">
        <w:rPr>
          <w:rFonts w:ascii="Aptos" w:eastAsia="Times New Roman" w:hAnsi="Aptos" w:cs="Calibri"/>
          <w:kern w:val="0"/>
          <w14:ligatures w14:val="none"/>
        </w:rPr>
        <w:t>etc</w:t>
      </w:r>
      <w:proofErr w:type="spellEnd"/>
      <w:r w:rsidRPr="00590B16">
        <w:rPr>
          <w:rFonts w:ascii="Aptos" w:eastAsia="Times New Roman" w:hAnsi="Aptos" w:cs="Calibri"/>
          <w:kern w:val="0"/>
          <w14:ligatures w14:val="none"/>
        </w:rPr>
        <w:t>), geospatial mapping software (ex: ArcGIS), and all Microsoft office applications </w:t>
      </w:r>
    </w:p>
    <w:p w14:paraId="129DA405"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Excellent communications skills </w:t>
      </w:r>
    </w:p>
    <w:p w14:paraId="4E254784"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Strong diplomacy skills </w:t>
      </w:r>
    </w:p>
    <w:p w14:paraId="64E40573" w14:textId="77777777" w:rsidR="00D92429"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Substantial experience working with Governments and partners in fragile contexts.  Experience with </w:t>
      </w:r>
      <w:r w:rsidR="004857C8" w:rsidRPr="00590B16">
        <w:rPr>
          <w:rFonts w:ascii="Aptos" w:eastAsia="Times New Roman" w:hAnsi="Aptos" w:cs="Calibri"/>
          <w:kern w:val="0"/>
          <w14:ligatures w14:val="none"/>
        </w:rPr>
        <w:t>South Sudan’s government at the state and county levels is ideal.</w:t>
      </w:r>
      <w:r w:rsidRPr="00590B16">
        <w:rPr>
          <w:rFonts w:ascii="Aptos" w:eastAsia="Times New Roman" w:hAnsi="Aptos" w:cs="Calibri"/>
          <w:kern w:val="0"/>
          <w14:ligatures w14:val="none"/>
        </w:rPr>
        <w:t> </w:t>
      </w:r>
    </w:p>
    <w:p w14:paraId="019BBC85" w14:textId="77777777" w:rsidR="00590B16" w:rsidRPr="00590B16" w:rsidRDefault="00B75D4B" w:rsidP="008E7C07">
      <w:pPr>
        <w:pStyle w:val="ListParagraph"/>
        <w:numPr>
          <w:ilvl w:val="2"/>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To facilitate execution of surveys in </w:t>
      </w:r>
      <w:r w:rsidR="004857C8" w:rsidRPr="00590B16">
        <w:rPr>
          <w:rFonts w:ascii="Aptos" w:eastAsia="Times New Roman" w:hAnsi="Aptos" w:cs="Calibri"/>
          <w:kern w:val="0"/>
          <w14:ligatures w14:val="none"/>
        </w:rPr>
        <w:t>South Sudan’s</w:t>
      </w:r>
      <w:r w:rsidRPr="00590B16">
        <w:rPr>
          <w:rFonts w:ascii="Aptos" w:eastAsia="Times New Roman" w:hAnsi="Aptos" w:cs="Calibri"/>
          <w:kern w:val="0"/>
          <w14:ligatures w14:val="none"/>
        </w:rPr>
        <w:t xml:space="preserve"> context, firms are expected to demonstrate gender balance within their teams </w:t>
      </w:r>
    </w:p>
    <w:p w14:paraId="4C63746C" w14:textId="77777777" w:rsidR="00590B16" w:rsidRPr="00590B16" w:rsidRDefault="00590B16" w:rsidP="00490EB0">
      <w:pPr>
        <w:pStyle w:val="ListParagraph"/>
        <w:spacing w:after="0" w:line="240" w:lineRule="auto"/>
        <w:jc w:val="both"/>
        <w:textAlignment w:val="baseline"/>
        <w:rPr>
          <w:rFonts w:ascii="Aptos" w:eastAsia="Times New Roman" w:hAnsi="Aptos" w:cs="Calibri"/>
          <w:kern w:val="0"/>
          <w14:ligatures w14:val="none"/>
        </w:rPr>
      </w:pPr>
    </w:p>
    <w:p w14:paraId="73D431BD" w14:textId="77777777" w:rsidR="00590B16" w:rsidRPr="00590B16" w:rsidRDefault="00B75D4B" w:rsidP="008E7C07">
      <w:pPr>
        <w:pStyle w:val="ListParagraph"/>
        <w:numPr>
          <w:ilvl w:val="0"/>
          <w:numId w:val="97"/>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Key Personnel</w:t>
      </w:r>
      <w:r w:rsidRPr="00590B16">
        <w:rPr>
          <w:rFonts w:ascii="Aptos" w:eastAsia="Times New Roman" w:hAnsi="Aptos" w:cs="Calibri"/>
          <w:kern w:val="0"/>
          <w14:ligatures w14:val="none"/>
        </w:rPr>
        <w:t> </w:t>
      </w:r>
    </w:p>
    <w:p w14:paraId="37AEF69F" w14:textId="77777777" w:rsidR="00590B16" w:rsidRPr="00590B16" w:rsidRDefault="00B75D4B" w:rsidP="008E7C07">
      <w:pPr>
        <w:pStyle w:val="ListParagraph"/>
        <w:numPr>
          <w:ilvl w:val="1"/>
          <w:numId w:val="98"/>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In addition to the personnel outlined below, the TPM agency will be expected to have a security specialist on staff. If the TPM agency does not have an existing security specialist on staff, it will be required to hire such a specialist.   </w:t>
      </w:r>
    </w:p>
    <w:p w14:paraId="04BDB500" w14:textId="77777777" w:rsidR="00590B16" w:rsidRPr="00590B16" w:rsidRDefault="00590B16" w:rsidP="00490EB0">
      <w:pPr>
        <w:pStyle w:val="ListParagraph"/>
        <w:spacing w:after="0" w:line="240" w:lineRule="auto"/>
        <w:ind w:left="360"/>
        <w:jc w:val="both"/>
        <w:textAlignment w:val="baseline"/>
        <w:rPr>
          <w:rFonts w:ascii="Aptos" w:eastAsia="Times New Roman" w:hAnsi="Aptos" w:cs="Calibri"/>
          <w:kern w:val="0"/>
          <w14:ligatures w14:val="none"/>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9"/>
        <w:gridCol w:w="3663"/>
        <w:gridCol w:w="3862"/>
      </w:tblGrid>
      <w:tr w:rsidR="00590B16" w:rsidRPr="00590B16" w14:paraId="7AFD8E11" w14:textId="77777777" w:rsidTr="00490EB0">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14:paraId="48F3C0D5" w14:textId="77777777" w:rsidR="00590B16" w:rsidRPr="00590B16" w:rsidRDefault="00590B16" w:rsidP="00490EB0">
            <w:pPr>
              <w:spacing w:after="0" w:line="240" w:lineRule="auto"/>
              <w:jc w:val="both"/>
              <w:textAlignment w:val="baseline"/>
              <w:rPr>
                <w:rFonts w:ascii="Aptos" w:eastAsia="Times New Roman" w:hAnsi="Aptos" w:cs="Times New Roman"/>
                <w:kern w:val="0"/>
                <w14:ligatures w14:val="none"/>
              </w:rPr>
            </w:pPr>
            <w:r w:rsidRPr="00590B16">
              <w:rPr>
                <w:rFonts w:ascii="Aptos" w:eastAsia="Times New Roman" w:hAnsi="Aptos" w:cs="Calibri"/>
                <w:b/>
                <w:bCs/>
                <w:kern w:val="0"/>
                <w14:ligatures w14:val="none"/>
              </w:rPr>
              <w:t>Position</w:t>
            </w:r>
            <w:r w:rsidRPr="00590B16">
              <w:rPr>
                <w:rFonts w:ascii="Aptos" w:eastAsia="Times New Roman" w:hAnsi="Aptos" w:cs="Calibri"/>
                <w:kern w:val="0"/>
                <w14:ligatures w14:val="none"/>
              </w:rPr>
              <w:t> </w:t>
            </w:r>
          </w:p>
        </w:tc>
        <w:tc>
          <w:tcPr>
            <w:tcW w:w="3663" w:type="dxa"/>
            <w:tcBorders>
              <w:top w:val="single" w:sz="6" w:space="0" w:color="auto"/>
              <w:left w:val="single" w:sz="6" w:space="0" w:color="auto"/>
              <w:bottom w:val="single" w:sz="6" w:space="0" w:color="auto"/>
              <w:right w:val="single" w:sz="6" w:space="0" w:color="auto"/>
            </w:tcBorders>
            <w:shd w:val="clear" w:color="auto" w:fill="auto"/>
            <w:hideMark/>
          </w:tcPr>
          <w:p w14:paraId="4A399840" w14:textId="77777777" w:rsidR="00590B16" w:rsidRPr="00590B16" w:rsidRDefault="00590B16" w:rsidP="00490EB0">
            <w:pPr>
              <w:spacing w:after="0" w:line="240" w:lineRule="auto"/>
              <w:jc w:val="both"/>
              <w:textAlignment w:val="baseline"/>
              <w:rPr>
                <w:rFonts w:ascii="Aptos" w:eastAsia="Times New Roman" w:hAnsi="Aptos" w:cs="Times New Roman"/>
                <w:kern w:val="0"/>
                <w14:ligatures w14:val="none"/>
              </w:rPr>
            </w:pPr>
            <w:r w:rsidRPr="00590B16">
              <w:rPr>
                <w:rFonts w:ascii="Aptos" w:eastAsia="Times New Roman" w:hAnsi="Aptos" w:cs="Calibri"/>
                <w:b/>
                <w:bCs/>
                <w:kern w:val="0"/>
                <w14:ligatures w14:val="none"/>
              </w:rPr>
              <w:t>Role and Responsibilities</w:t>
            </w:r>
            <w:r w:rsidRPr="00590B16">
              <w:rPr>
                <w:rFonts w:ascii="Aptos" w:eastAsia="Times New Roman" w:hAnsi="Aptos" w:cs="Calibri"/>
                <w:kern w:val="0"/>
                <w14:ligatures w14:val="none"/>
              </w:rPr>
              <w:t> </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1E92A62B" w14:textId="77777777" w:rsidR="00590B16" w:rsidRPr="00590B16" w:rsidRDefault="00590B16" w:rsidP="00490EB0">
            <w:pPr>
              <w:spacing w:after="0" w:line="240" w:lineRule="auto"/>
              <w:jc w:val="both"/>
              <w:textAlignment w:val="baseline"/>
              <w:rPr>
                <w:rFonts w:ascii="Aptos" w:eastAsia="Times New Roman" w:hAnsi="Aptos" w:cs="Times New Roman"/>
                <w:kern w:val="0"/>
                <w14:ligatures w14:val="none"/>
              </w:rPr>
            </w:pPr>
            <w:r w:rsidRPr="00590B16">
              <w:rPr>
                <w:rFonts w:ascii="Aptos" w:eastAsia="Times New Roman" w:hAnsi="Aptos" w:cs="Calibri"/>
                <w:b/>
                <w:bCs/>
                <w:kern w:val="0"/>
                <w14:ligatures w14:val="none"/>
              </w:rPr>
              <w:t>Minimum Qualification</w:t>
            </w:r>
            <w:r w:rsidRPr="00590B16">
              <w:rPr>
                <w:rFonts w:ascii="Aptos" w:eastAsia="Times New Roman" w:hAnsi="Aptos" w:cs="Calibri"/>
                <w:kern w:val="0"/>
                <w14:ligatures w14:val="none"/>
              </w:rPr>
              <w:t> </w:t>
            </w:r>
          </w:p>
        </w:tc>
      </w:tr>
      <w:tr w:rsidR="00590B16" w:rsidRPr="00590B16" w14:paraId="1CC94831" w14:textId="77777777" w:rsidTr="00490EB0">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14:paraId="6C402932" w14:textId="77777777" w:rsidR="00590B16" w:rsidRPr="00590B16" w:rsidRDefault="00590B16" w:rsidP="00490EB0">
            <w:pPr>
              <w:spacing w:after="0" w:line="240" w:lineRule="auto"/>
              <w:jc w:val="both"/>
              <w:textAlignment w:val="baseline"/>
              <w:rPr>
                <w:rFonts w:ascii="Aptos" w:eastAsia="Times New Roman" w:hAnsi="Aptos" w:cs="Times New Roman"/>
                <w:kern w:val="0"/>
                <w14:ligatures w14:val="none"/>
              </w:rPr>
            </w:pPr>
            <w:r w:rsidRPr="00590B16">
              <w:rPr>
                <w:rFonts w:ascii="Aptos" w:eastAsia="Times New Roman" w:hAnsi="Aptos" w:cs="Calibri"/>
                <w:kern w:val="0"/>
                <w14:ligatures w14:val="none"/>
              </w:rPr>
              <w:t>Technical Lead / Chief of Party </w:t>
            </w:r>
          </w:p>
        </w:tc>
        <w:tc>
          <w:tcPr>
            <w:tcW w:w="3663" w:type="dxa"/>
            <w:tcBorders>
              <w:top w:val="single" w:sz="6" w:space="0" w:color="auto"/>
              <w:left w:val="single" w:sz="6" w:space="0" w:color="auto"/>
              <w:bottom w:val="single" w:sz="6" w:space="0" w:color="auto"/>
              <w:right w:val="single" w:sz="6" w:space="0" w:color="auto"/>
            </w:tcBorders>
            <w:shd w:val="clear" w:color="auto" w:fill="auto"/>
            <w:hideMark/>
          </w:tcPr>
          <w:p w14:paraId="74794923" w14:textId="77777777" w:rsidR="00590B16" w:rsidRPr="00590B16" w:rsidRDefault="00590B16" w:rsidP="008E7C07">
            <w:pPr>
              <w:numPr>
                <w:ilvl w:val="0"/>
                <w:numId w:val="1"/>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Provide overall leadership and technical direction for the TPM agency’s work </w:t>
            </w:r>
          </w:p>
          <w:p w14:paraId="6BF7CC28" w14:textId="77777777" w:rsidR="00590B16" w:rsidRPr="00590B16" w:rsidRDefault="00590B16" w:rsidP="008E7C07">
            <w:pPr>
              <w:numPr>
                <w:ilvl w:val="0"/>
                <w:numId w:val="2"/>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Plan, organize, and monitor all TPM activities  </w:t>
            </w:r>
          </w:p>
          <w:p w14:paraId="1C6011E5" w14:textId="77777777" w:rsidR="00590B16" w:rsidRPr="00590B16" w:rsidRDefault="00590B16" w:rsidP="008E7C07">
            <w:pPr>
              <w:numPr>
                <w:ilvl w:val="0"/>
                <w:numId w:val="3"/>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Manage all TPM agency staff </w:t>
            </w:r>
          </w:p>
          <w:p w14:paraId="2C9B3F4E" w14:textId="77777777" w:rsidR="00590B16" w:rsidRPr="00590B16" w:rsidRDefault="00590B16" w:rsidP="008E7C07">
            <w:pPr>
              <w:numPr>
                <w:ilvl w:val="0"/>
                <w:numId w:val="4"/>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Serve as the point of contact between the TPM agency and the Government as well as partners </w:t>
            </w:r>
          </w:p>
          <w:p w14:paraId="5AD86741" w14:textId="77777777" w:rsidR="00590B16" w:rsidRPr="00590B16" w:rsidRDefault="00590B16" w:rsidP="008E7C07">
            <w:pPr>
              <w:numPr>
                <w:ilvl w:val="0"/>
                <w:numId w:val="5"/>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Engage with the MoH’s contract management unit on review of deliverables and technical conversations to ensure high quality monitoring </w:t>
            </w:r>
          </w:p>
          <w:p w14:paraId="3AFE133D" w14:textId="77777777" w:rsidR="00590B16" w:rsidRPr="00590B16" w:rsidRDefault="00590B16" w:rsidP="008E7C07">
            <w:pPr>
              <w:numPr>
                <w:ilvl w:val="0"/>
                <w:numId w:val="6"/>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Provide quality assurance for all TPM activities </w:t>
            </w:r>
          </w:p>
          <w:p w14:paraId="4034D0D8" w14:textId="77777777" w:rsidR="00590B16" w:rsidRPr="00590B16" w:rsidRDefault="00590B16" w:rsidP="008E7C07">
            <w:pPr>
              <w:numPr>
                <w:ilvl w:val="0"/>
                <w:numId w:val="7"/>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Coordinate different monitoring activities to ensure continuity between activities </w:t>
            </w:r>
          </w:p>
          <w:p w14:paraId="453CC576" w14:textId="77777777" w:rsidR="00590B16" w:rsidRPr="00590B16" w:rsidRDefault="00590B16" w:rsidP="008E7C07">
            <w:pPr>
              <w:numPr>
                <w:ilvl w:val="0"/>
                <w:numId w:val="8"/>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Closely monitor activities of any sub-contractors (if used, with agreement from the PMU and WB) </w:t>
            </w:r>
          </w:p>
          <w:p w14:paraId="47701549" w14:textId="77777777" w:rsidR="00590B16" w:rsidRPr="00590B16" w:rsidRDefault="00590B16" w:rsidP="008E7C07">
            <w:pPr>
              <w:numPr>
                <w:ilvl w:val="0"/>
                <w:numId w:val="9"/>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lastRenderedPageBreak/>
              <w:t>Provide technical guidance for quality assessment and household surveys </w:t>
            </w:r>
          </w:p>
          <w:p w14:paraId="31ED6E0F" w14:textId="77777777" w:rsidR="00590B16" w:rsidRPr="00590B16" w:rsidRDefault="00590B16" w:rsidP="008E7C07">
            <w:pPr>
              <w:numPr>
                <w:ilvl w:val="0"/>
                <w:numId w:val="10"/>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Work with Government and partners to troubleshoot and proactively address challenges </w:t>
            </w:r>
          </w:p>
          <w:p w14:paraId="7CA3F56F" w14:textId="77777777" w:rsidR="00590B16" w:rsidRPr="00590B16" w:rsidRDefault="00590B16" w:rsidP="00490EB0">
            <w:pPr>
              <w:spacing w:after="0" w:line="240" w:lineRule="auto"/>
              <w:jc w:val="both"/>
              <w:textAlignment w:val="baseline"/>
              <w:rPr>
                <w:rFonts w:ascii="Aptos" w:eastAsia="Times New Roman" w:hAnsi="Aptos" w:cs="Times New Roman"/>
                <w:kern w:val="0"/>
                <w14:ligatures w14:val="none"/>
              </w:rPr>
            </w:pPr>
            <w:r w:rsidRPr="00590B16">
              <w:rPr>
                <w:rFonts w:ascii="Aptos" w:eastAsia="Times New Roman" w:hAnsi="Aptos" w:cs="Calibri"/>
                <w:kern w:val="0"/>
                <w14:ligatures w14:val="none"/>
              </w:rPr>
              <w:t> </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390BA82C" w14:textId="77777777" w:rsidR="00590B16" w:rsidRPr="00590B16" w:rsidRDefault="00590B16" w:rsidP="008E7C07">
            <w:pPr>
              <w:numPr>
                <w:ilvl w:val="0"/>
                <w:numId w:val="11"/>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lastRenderedPageBreak/>
              <w:t xml:space="preserve">Doctoral degree (PhD / </w:t>
            </w:r>
            <w:proofErr w:type="spellStart"/>
            <w:r w:rsidRPr="00590B16">
              <w:rPr>
                <w:rFonts w:ascii="Aptos" w:eastAsia="Times New Roman" w:hAnsi="Aptos" w:cs="Calibri"/>
                <w:kern w:val="0"/>
                <w14:ligatures w14:val="none"/>
              </w:rPr>
              <w:t>DrPH</w:t>
            </w:r>
            <w:proofErr w:type="spellEnd"/>
            <w:r w:rsidRPr="00590B16">
              <w:rPr>
                <w:rFonts w:ascii="Aptos" w:eastAsia="Times New Roman" w:hAnsi="Aptos" w:cs="Calibri"/>
                <w:kern w:val="0"/>
                <w14:ligatures w14:val="none"/>
              </w:rPr>
              <w:t xml:space="preserve"> / equivalent) in Public Health, statistics, economics, public administration, sociology, or similar relevant area. </w:t>
            </w:r>
          </w:p>
          <w:p w14:paraId="0F3F7BC6" w14:textId="77777777" w:rsidR="00590B16" w:rsidRPr="00590B16" w:rsidRDefault="00590B16" w:rsidP="008E7C07">
            <w:pPr>
              <w:numPr>
                <w:ilvl w:val="0"/>
                <w:numId w:val="12"/>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 minimum of ten years of experience managing a variety of health service assessments including household surveys, health service quality assessment, geospatial mapping, client satisfaction, and health service quantity verification </w:t>
            </w:r>
          </w:p>
          <w:p w14:paraId="117C21F7" w14:textId="2A5F3048" w:rsidR="00590B16" w:rsidRPr="00590B16" w:rsidRDefault="00590B16" w:rsidP="008E7C07">
            <w:pPr>
              <w:numPr>
                <w:ilvl w:val="0"/>
                <w:numId w:val="13"/>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A minimum of five years of experience working in fragile contexts.  Experience working in </w:t>
            </w:r>
            <w:r w:rsidR="000B1BA6">
              <w:rPr>
                <w:rFonts w:ascii="Aptos" w:eastAsia="Times New Roman" w:hAnsi="Aptos" w:cs="Calibri"/>
                <w:kern w:val="0"/>
                <w14:ligatures w14:val="none"/>
              </w:rPr>
              <w:t>South Sudan</w:t>
            </w:r>
            <w:r w:rsidR="000B1BA6" w:rsidRPr="00590B16">
              <w:rPr>
                <w:rFonts w:ascii="Aptos" w:eastAsia="Times New Roman" w:hAnsi="Aptos" w:cs="Calibri"/>
                <w:kern w:val="0"/>
                <w14:ligatures w14:val="none"/>
              </w:rPr>
              <w:t xml:space="preserve"> </w:t>
            </w:r>
            <w:r w:rsidRPr="00590B16">
              <w:rPr>
                <w:rFonts w:ascii="Aptos" w:eastAsia="Times New Roman" w:hAnsi="Aptos" w:cs="Calibri"/>
                <w:kern w:val="0"/>
                <w14:ligatures w14:val="none"/>
              </w:rPr>
              <w:t>is strongly preferred </w:t>
            </w:r>
          </w:p>
          <w:p w14:paraId="622FBBB3" w14:textId="77777777" w:rsidR="00590B16" w:rsidRPr="00590B16" w:rsidRDefault="00590B16" w:rsidP="008E7C07">
            <w:pPr>
              <w:numPr>
                <w:ilvl w:val="0"/>
                <w:numId w:val="14"/>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 minimum of five years working in health service quality assessment, including both process and structural measures is strongly preferred </w:t>
            </w:r>
          </w:p>
          <w:p w14:paraId="5C4099FE" w14:textId="77777777" w:rsidR="00590B16" w:rsidRPr="00590B16" w:rsidRDefault="00590B16" w:rsidP="008E7C07">
            <w:pPr>
              <w:numPr>
                <w:ilvl w:val="0"/>
                <w:numId w:val="15"/>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 minimum of eight years of experience with staff and project management </w:t>
            </w:r>
          </w:p>
          <w:p w14:paraId="3560888E" w14:textId="77777777" w:rsidR="00590B16" w:rsidRPr="00590B16" w:rsidRDefault="00590B16" w:rsidP="008E7C07">
            <w:pPr>
              <w:numPr>
                <w:ilvl w:val="0"/>
                <w:numId w:val="16"/>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lastRenderedPageBreak/>
              <w:t>Excellent management and leadership skills </w:t>
            </w:r>
          </w:p>
          <w:p w14:paraId="53637CE9" w14:textId="77777777" w:rsidR="00590B16" w:rsidRPr="00590B16" w:rsidRDefault="00590B16" w:rsidP="008E7C07">
            <w:pPr>
              <w:numPr>
                <w:ilvl w:val="0"/>
                <w:numId w:val="17"/>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Excellent organizational skills with the ability to execute complex tasks in a timely manner </w:t>
            </w:r>
          </w:p>
          <w:p w14:paraId="2ABBE1DE" w14:textId="77777777" w:rsidR="00590B16" w:rsidRPr="00590B16" w:rsidRDefault="00590B16" w:rsidP="008E7C07">
            <w:pPr>
              <w:numPr>
                <w:ilvl w:val="0"/>
                <w:numId w:val="18"/>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Willingness to travel to remote areas </w:t>
            </w:r>
          </w:p>
          <w:p w14:paraId="04D4D8B8" w14:textId="20CBFDE5" w:rsidR="00590B16" w:rsidRPr="00590B16" w:rsidRDefault="00590B16" w:rsidP="008E7C07">
            <w:pPr>
              <w:numPr>
                <w:ilvl w:val="0"/>
                <w:numId w:val="19"/>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Substantial experience working with Governments and partners in fragile contexts.  Experience </w:t>
            </w:r>
            <w:r w:rsidR="00452C21">
              <w:rPr>
                <w:rFonts w:ascii="Aptos" w:eastAsia="Times New Roman" w:hAnsi="Aptos" w:cs="Calibri"/>
                <w:kern w:val="0"/>
                <w14:ligatures w14:val="none"/>
              </w:rPr>
              <w:t>with South Sudan’s Government</w:t>
            </w:r>
          </w:p>
          <w:p w14:paraId="748AC0DD" w14:textId="77777777" w:rsidR="00590B16" w:rsidRPr="00590B16" w:rsidRDefault="00590B16" w:rsidP="008E7C07">
            <w:pPr>
              <w:numPr>
                <w:ilvl w:val="0"/>
                <w:numId w:val="20"/>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Excellent quantitative and qualitative analytic skills  </w:t>
            </w:r>
          </w:p>
          <w:p w14:paraId="0A15DD11" w14:textId="77777777" w:rsidR="00590B16" w:rsidRPr="00590B16" w:rsidRDefault="00590B16" w:rsidP="008E7C07">
            <w:pPr>
              <w:numPr>
                <w:ilvl w:val="0"/>
                <w:numId w:val="21"/>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Strong diplomacy skills </w:t>
            </w:r>
          </w:p>
          <w:p w14:paraId="03CE958B" w14:textId="77777777" w:rsidR="00590B16" w:rsidRPr="00590B16" w:rsidRDefault="00590B16" w:rsidP="008E7C07">
            <w:pPr>
              <w:numPr>
                <w:ilvl w:val="0"/>
                <w:numId w:val="22"/>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Experience analyzing health service quality and data strongly preferred </w:t>
            </w:r>
          </w:p>
          <w:p w14:paraId="274BAA19" w14:textId="77777777" w:rsidR="00590B16" w:rsidRPr="00590B16" w:rsidRDefault="00590B16" w:rsidP="008E7C07">
            <w:pPr>
              <w:numPr>
                <w:ilvl w:val="0"/>
                <w:numId w:val="23"/>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Excellent communications skills including the ability to synthesize complex information for use across different audiences in both written and oral form </w:t>
            </w:r>
          </w:p>
        </w:tc>
      </w:tr>
      <w:tr w:rsidR="00590B16" w:rsidRPr="00590B16" w14:paraId="0302515D" w14:textId="77777777" w:rsidTr="00490EB0">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14:paraId="70E341BC" w14:textId="77777777" w:rsidR="00590B16" w:rsidRPr="00590B16" w:rsidRDefault="00590B16" w:rsidP="00490EB0">
            <w:pPr>
              <w:spacing w:after="0" w:line="240" w:lineRule="auto"/>
              <w:jc w:val="both"/>
              <w:textAlignment w:val="baseline"/>
              <w:rPr>
                <w:rFonts w:ascii="Aptos" w:eastAsia="Times New Roman" w:hAnsi="Aptos" w:cs="Times New Roman"/>
                <w:kern w:val="0"/>
                <w14:ligatures w14:val="none"/>
              </w:rPr>
            </w:pPr>
            <w:r w:rsidRPr="00590B16">
              <w:rPr>
                <w:rFonts w:ascii="Aptos" w:eastAsia="Times New Roman" w:hAnsi="Aptos" w:cs="Calibri"/>
                <w:kern w:val="0"/>
                <w14:ligatures w14:val="none"/>
              </w:rPr>
              <w:lastRenderedPageBreak/>
              <w:t>Data Manager  </w:t>
            </w:r>
          </w:p>
        </w:tc>
        <w:tc>
          <w:tcPr>
            <w:tcW w:w="3663" w:type="dxa"/>
            <w:tcBorders>
              <w:top w:val="single" w:sz="6" w:space="0" w:color="auto"/>
              <w:left w:val="single" w:sz="6" w:space="0" w:color="auto"/>
              <w:bottom w:val="single" w:sz="6" w:space="0" w:color="auto"/>
              <w:right w:val="single" w:sz="6" w:space="0" w:color="auto"/>
            </w:tcBorders>
            <w:shd w:val="clear" w:color="auto" w:fill="auto"/>
            <w:hideMark/>
          </w:tcPr>
          <w:p w14:paraId="595DC381" w14:textId="77777777" w:rsidR="00590B16" w:rsidRPr="00590B16" w:rsidRDefault="00590B16" w:rsidP="008E7C07">
            <w:pPr>
              <w:numPr>
                <w:ilvl w:val="0"/>
                <w:numId w:val="24"/>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Clean, enter, validate and manage all quantitative and qualitative data </w:t>
            </w:r>
          </w:p>
          <w:p w14:paraId="7D220F97" w14:textId="77777777" w:rsidR="00590B16" w:rsidRPr="00590B16" w:rsidRDefault="00590B16" w:rsidP="008E7C07">
            <w:pPr>
              <w:numPr>
                <w:ilvl w:val="0"/>
                <w:numId w:val="25"/>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Develop templates and forms for storage of information </w:t>
            </w:r>
          </w:p>
          <w:p w14:paraId="1EBD0AFE" w14:textId="77777777" w:rsidR="00590B16" w:rsidRPr="00590B16" w:rsidRDefault="00590B16" w:rsidP="008E7C07">
            <w:pPr>
              <w:numPr>
                <w:ilvl w:val="0"/>
                <w:numId w:val="26"/>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Manage data coming in from surveys </w:t>
            </w:r>
          </w:p>
          <w:p w14:paraId="555B84C5" w14:textId="77777777" w:rsidR="00590B16" w:rsidRPr="00590B16" w:rsidRDefault="00590B16" w:rsidP="008E7C07">
            <w:pPr>
              <w:numPr>
                <w:ilvl w:val="0"/>
                <w:numId w:val="27"/>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Assist in the survey process </w:t>
            </w:r>
          </w:p>
          <w:p w14:paraId="330152E2" w14:textId="77777777" w:rsidR="00590B16" w:rsidRPr="00590B16" w:rsidRDefault="00590B16" w:rsidP="008E7C07">
            <w:pPr>
              <w:numPr>
                <w:ilvl w:val="0"/>
                <w:numId w:val="28"/>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Generate data visualizations </w:t>
            </w:r>
          </w:p>
          <w:p w14:paraId="54D56F5C" w14:textId="77777777" w:rsidR="00590B16" w:rsidRPr="00590B16" w:rsidRDefault="00590B16" w:rsidP="008E7C07">
            <w:pPr>
              <w:numPr>
                <w:ilvl w:val="0"/>
                <w:numId w:val="29"/>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Assist with development of reports, bulletins, and other communications as needed </w:t>
            </w:r>
          </w:p>
          <w:p w14:paraId="1B1DEC4C" w14:textId="77777777" w:rsidR="00590B16" w:rsidRPr="00590B16" w:rsidRDefault="00590B16" w:rsidP="008E7C07">
            <w:pPr>
              <w:numPr>
                <w:ilvl w:val="0"/>
                <w:numId w:val="30"/>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65FEEB36" w14:textId="77777777" w:rsidR="00590B16" w:rsidRPr="00590B16" w:rsidRDefault="00590B16" w:rsidP="008E7C07">
            <w:pPr>
              <w:numPr>
                <w:ilvl w:val="0"/>
                <w:numId w:val="31"/>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University degree in statistics, information systems, or similar </w:t>
            </w:r>
          </w:p>
          <w:p w14:paraId="7F925B04" w14:textId="77777777" w:rsidR="00590B16" w:rsidRPr="00590B16" w:rsidRDefault="00590B16" w:rsidP="008E7C07">
            <w:pPr>
              <w:numPr>
                <w:ilvl w:val="0"/>
                <w:numId w:val="32"/>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 minimum of five years of health data management experience </w:t>
            </w:r>
          </w:p>
          <w:p w14:paraId="2CBAB7F1" w14:textId="77777777" w:rsidR="00590B16" w:rsidRPr="00590B16" w:rsidRDefault="00590B16" w:rsidP="008E7C07">
            <w:pPr>
              <w:numPr>
                <w:ilvl w:val="0"/>
                <w:numId w:val="33"/>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Demonstrated experience managing qualitative data  </w:t>
            </w:r>
          </w:p>
          <w:p w14:paraId="122F6C66" w14:textId="77777777" w:rsidR="00590B16" w:rsidRPr="00590B16" w:rsidRDefault="00590B16" w:rsidP="008E7C07">
            <w:pPr>
              <w:numPr>
                <w:ilvl w:val="0"/>
                <w:numId w:val="34"/>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Expertise and demonstrated experience generating data visualizations </w:t>
            </w:r>
          </w:p>
          <w:p w14:paraId="405E4259" w14:textId="77777777" w:rsidR="00590B16" w:rsidRPr="00590B16" w:rsidRDefault="00590B16" w:rsidP="008E7C07">
            <w:pPr>
              <w:numPr>
                <w:ilvl w:val="0"/>
                <w:numId w:val="35"/>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Demonstrated experience managing geospatial data </w:t>
            </w:r>
          </w:p>
          <w:p w14:paraId="7B241A22" w14:textId="77777777" w:rsidR="00590B16" w:rsidRPr="00590B16" w:rsidRDefault="00590B16" w:rsidP="008E7C07">
            <w:pPr>
              <w:numPr>
                <w:ilvl w:val="0"/>
                <w:numId w:val="36"/>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Experience using mapping software such as ArcGIS strongly preferred </w:t>
            </w:r>
          </w:p>
          <w:p w14:paraId="330B8755" w14:textId="77777777" w:rsidR="00590B16" w:rsidRPr="00590B16" w:rsidRDefault="00590B16" w:rsidP="008E7C07">
            <w:pPr>
              <w:numPr>
                <w:ilvl w:val="0"/>
                <w:numId w:val="37"/>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Proficiency in use of data analysis software (Ex: STATA, SPSS, R, </w:t>
            </w:r>
            <w:proofErr w:type="spellStart"/>
            <w:r w:rsidRPr="00590B16">
              <w:rPr>
                <w:rFonts w:ascii="Aptos" w:eastAsia="Times New Roman" w:hAnsi="Aptos" w:cs="Calibri"/>
                <w:kern w:val="0"/>
                <w14:ligatures w14:val="none"/>
              </w:rPr>
              <w:t>etc</w:t>
            </w:r>
            <w:proofErr w:type="spellEnd"/>
            <w:r w:rsidRPr="00590B16">
              <w:rPr>
                <w:rFonts w:ascii="Aptos" w:eastAsia="Times New Roman" w:hAnsi="Aptos" w:cs="Calibri"/>
                <w:kern w:val="0"/>
                <w14:ligatures w14:val="none"/>
              </w:rPr>
              <w:t>) strongly preferred </w:t>
            </w:r>
          </w:p>
          <w:p w14:paraId="5C53A0D1" w14:textId="77777777" w:rsidR="00590B16" w:rsidRPr="00590B16" w:rsidRDefault="00590B16" w:rsidP="008E7C07">
            <w:pPr>
              <w:numPr>
                <w:ilvl w:val="0"/>
                <w:numId w:val="38"/>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Experience with electronic data collection methods preferred </w:t>
            </w:r>
          </w:p>
          <w:p w14:paraId="0F4D6312" w14:textId="77777777" w:rsidR="00590B16" w:rsidRPr="00590B16" w:rsidRDefault="00590B16" w:rsidP="008E7C07">
            <w:pPr>
              <w:numPr>
                <w:ilvl w:val="0"/>
                <w:numId w:val="39"/>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Excellent organizational skills </w:t>
            </w:r>
          </w:p>
          <w:p w14:paraId="26DE67A8" w14:textId="77777777" w:rsidR="00590B16" w:rsidRPr="00590B16" w:rsidRDefault="00590B16" w:rsidP="008E7C07">
            <w:pPr>
              <w:numPr>
                <w:ilvl w:val="0"/>
                <w:numId w:val="40"/>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Strong analytic skills </w:t>
            </w:r>
          </w:p>
          <w:p w14:paraId="3D3B61C3" w14:textId="77777777" w:rsidR="00590B16" w:rsidRPr="00590B16" w:rsidRDefault="00590B16" w:rsidP="008E7C07">
            <w:pPr>
              <w:numPr>
                <w:ilvl w:val="0"/>
                <w:numId w:val="41"/>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Detail oriented </w:t>
            </w:r>
          </w:p>
          <w:p w14:paraId="2A22457E" w14:textId="4CD7F576" w:rsidR="00590B16" w:rsidRPr="00590B16" w:rsidRDefault="00590B16" w:rsidP="008E7C07">
            <w:pPr>
              <w:numPr>
                <w:ilvl w:val="0"/>
                <w:numId w:val="42"/>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Experience working in fragile settings, particularly </w:t>
            </w:r>
            <w:r w:rsidR="00452C21">
              <w:rPr>
                <w:rFonts w:ascii="Aptos" w:eastAsia="Times New Roman" w:hAnsi="Aptos" w:cs="Calibri"/>
                <w:kern w:val="0"/>
                <w14:ligatures w14:val="none"/>
              </w:rPr>
              <w:t>South Sudan</w:t>
            </w:r>
            <w:r w:rsidRPr="00590B16">
              <w:rPr>
                <w:rFonts w:ascii="Aptos" w:eastAsia="Times New Roman" w:hAnsi="Aptos" w:cs="Calibri"/>
                <w:kern w:val="0"/>
                <w14:ligatures w14:val="none"/>
              </w:rPr>
              <w:t>, strongly preferred </w:t>
            </w:r>
          </w:p>
          <w:p w14:paraId="7FD0A978" w14:textId="77777777" w:rsidR="00590B16" w:rsidRPr="00590B16" w:rsidRDefault="00590B16" w:rsidP="008E7C07">
            <w:pPr>
              <w:numPr>
                <w:ilvl w:val="0"/>
                <w:numId w:val="43"/>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Demonstrated experience concisely presenting complex information </w:t>
            </w:r>
          </w:p>
        </w:tc>
      </w:tr>
      <w:tr w:rsidR="00590B16" w:rsidRPr="00590B16" w14:paraId="4C7CCCB6" w14:textId="77777777" w:rsidTr="00490EB0">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14:paraId="0AF81E80" w14:textId="77777777" w:rsidR="00590B16" w:rsidRPr="00590B16" w:rsidRDefault="00590B16" w:rsidP="00490EB0">
            <w:pPr>
              <w:spacing w:after="0" w:line="240" w:lineRule="auto"/>
              <w:jc w:val="both"/>
              <w:textAlignment w:val="baseline"/>
              <w:rPr>
                <w:rFonts w:ascii="Aptos" w:eastAsia="Times New Roman" w:hAnsi="Aptos" w:cs="Times New Roman"/>
                <w:kern w:val="0"/>
                <w14:ligatures w14:val="none"/>
              </w:rPr>
            </w:pPr>
            <w:r w:rsidRPr="00590B16">
              <w:rPr>
                <w:rFonts w:ascii="Aptos" w:eastAsia="Times New Roman" w:hAnsi="Aptos" w:cs="Calibri"/>
                <w:kern w:val="0"/>
                <w14:ligatures w14:val="none"/>
              </w:rPr>
              <w:lastRenderedPageBreak/>
              <w:t>Health Statistician </w:t>
            </w:r>
          </w:p>
        </w:tc>
        <w:tc>
          <w:tcPr>
            <w:tcW w:w="3663" w:type="dxa"/>
            <w:tcBorders>
              <w:top w:val="single" w:sz="6" w:space="0" w:color="auto"/>
              <w:left w:val="single" w:sz="6" w:space="0" w:color="auto"/>
              <w:bottom w:val="single" w:sz="6" w:space="0" w:color="auto"/>
              <w:right w:val="single" w:sz="6" w:space="0" w:color="auto"/>
            </w:tcBorders>
            <w:shd w:val="clear" w:color="auto" w:fill="auto"/>
            <w:hideMark/>
          </w:tcPr>
          <w:p w14:paraId="6BB6D371" w14:textId="77777777" w:rsidR="00590B16" w:rsidRPr="00590B16" w:rsidRDefault="00590B16" w:rsidP="008E7C07">
            <w:pPr>
              <w:numPr>
                <w:ilvl w:val="0"/>
                <w:numId w:val="44"/>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Develop sampling methodologies for facility and household survey </w:t>
            </w:r>
          </w:p>
          <w:p w14:paraId="5FDA76B3" w14:textId="77777777" w:rsidR="00590B16" w:rsidRPr="00590B16" w:rsidRDefault="00590B16" w:rsidP="008E7C07">
            <w:pPr>
              <w:numPr>
                <w:ilvl w:val="0"/>
                <w:numId w:val="45"/>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Contribute to development of overall methodologies for facility and household survey </w:t>
            </w:r>
          </w:p>
          <w:p w14:paraId="5B0887B8" w14:textId="77777777" w:rsidR="00590B16" w:rsidRPr="00590B16" w:rsidRDefault="00590B16" w:rsidP="008E7C07">
            <w:pPr>
              <w:numPr>
                <w:ilvl w:val="0"/>
                <w:numId w:val="46"/>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Contribute to development of survey tools for facility and household survey as well tools for electronic platforms </w:t>
            </w:r>
          </w:p>
          <w:p w14:paraId="714B7DC0" w14:textId="77777777" w:rsidR="00590B16" w:rsidRPr="00590B16" w:rsidRDefault="00590B16" w:rsidP="008E7C07">
            <w:pPr>
              <w:numPr>
                <w:ilvl w:val="0"/>
                <w:numId w:val="47"/>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Analyze all quantitative data generated through monitoring mechanisms: facility survey, household survey, DHIS2 Quantity verification, and geospatial / health facility functionality platform, as well as quantitative data from client / community perceptions survey, electronic quality platform, and electronic beneficiary feedback platform </w:t>
            </w:r>
          </w:p>
          <w:p w14:paraId="78241BC4" w14:textId="77777777" w:rsidR="00590B16" w:rsidRPr="00590B16" w:rsidRDefault="00590B16" w:rsidP="008E7C07">
            <w:pPr>
              <w:numPr>
                <w:ilvl w:val="0"/>
                <w:numId w:val="48"/>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Support the development of data generation </w:t>
            </w:r>
          </w:p>
          <w:p w14:paraId="1C4A397F" w14:textId="77777777" w:rsidR="00590B16" w:rsidRPr="00590B16" w:rsidRDefault="00590B16" w:rsidP="008E7C07">
            <w:pPr>
              <w:numPr>
                <w:ilvl w:val="0"/>
                <w:numId w:val="49"/>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Support compilation and writing of health service delivery bulletins and reports  </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668C8A63" w14:textId="77777777" w:rsidR="00590B16" w:rsidRPr="00590B16" w:rsidRDefault="00590B16" w:rsidP="008E7C07">
            <w:pPr>
              <w:numPr>
                <w:ilvl w:val="0"/>
                <w:numId w:val="50"/>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A PhD or equivalent degree in Public Health, statistics, economics, or Sociology and a minimum of five years of experience as a health statistician </w:t>
            </w:r>
            <w:r w:rsidRPr="00590B16">
              <w:rPr>
                <w:rFonts w:ascii="Aptos" w:eastAsia="Times New Roman" w:hAnsi="Aptos" w:cs="Calibri"/>
                <w:b/>
                <w:bCs/>
                <w:kern w:val="0"/>
                <w14:ligatures w14:val="none"/>
              </w:rPr>
              <w:t>or</w:t>
            </w:r>
            <w:r w:rsidRPr="00590B16">
              <w:rPr>
                <w:rFonts w:ascii="Aptos" w:eastAsia="Times New Roman" w:hAnsi="Aptos" w:cs="Calibri"/>
                <w:kern w:val="0"/>
                <w14:ligatures w14:val="none"/>
              </w:rPr>
              <w:t xml:space="preserve"> a </w:t>
            </w:r>
            <w:proofErr w:type="spellStart"/>
            <w:r w:rsidRPr="00590B16">
              <w:rPr>
                <w:rFonts w:ascii="Aptos" w:eastAsia="Times New Roman" w:hAnsi="Aptos" w:cs="Calibri"/>
                <w:kern w:val="0"/>
                <w14:ligatures w14:val="none"/>
              </w:rPr>
              <w:t>Masters</w:t>
            </w:r>
            <w:proofErr w:type="spellEnd"/>
            <w:r w:rsidRPr="00590B16">
              <w:rPr>
                <w:rFonts w:ascii="Aptos" w:eastAsia="Times New Roman" w:hAnsi="Aptos" w:cs="Calibri"/>
                <w:kern w:val="0"/>
                <w14:ligatures w14:val="none"/>
              </w:rPr>
              <w:t xml:space="preserve"> degree and a minimum of 10 years of experience </w:t>
            </w:r>
          </w:p>
          <w:p w14:paraId="38A5DC38" w14:textId="77777777" w:rsidR="00590B16" w:rsidRPr="00590B16" w:rsidRDefault="00590B16" w:rsidP="008E7C07">
            <w:pPr>
              <w:numPr>
                <w:ilvl w:val="0"/>
                <w:numId w:val="51"/>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 minimum of eight years of experience as a health statistician </w:t>
            </w:r>
          </w:p>
          <w:p w14:paraId="4DFE2B88" w14:textId="77777777" w:rsidR="00590B16" w:rsidRPr="00590B16" w:rsidRDefault="00590B16" w:rsidP="008E7C07">
            <w:pPr>
              <w:numPr>
                <w:ilvl w:val="0"/>
                <w:numId w:val="52"/>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Demonstrated experience analyzing a variety of data including household surveys </w:t>
            </w:r>
          </w:p>
          <w:p w14:paraId="2AD8DC6B" w14:textId="77777777" w:rsidR="00590B16" w:rsidRPr="00590B16" w:rsidRDefault="00590B16" w:rsidP="008E7C07">
            <w:pPr>
              <w:numPr>
                <w:ilvl w:val="0"/>
                <w:numId w:val="53"/>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Demonstrated expertise across a breadth of sampling methodologies and statistical methods with application to health </w:t>
            </w:r>
          </w:p>
          <w:p w14:paraId="5C8CD0CF" w14:textId="13F07D59" w:rsidR="00590B16" w:rsidRPr="00590B16" w:rsidRDefault="00590B16" w:rsidP="008E7C07">
            <w:pPr>
              <w:numPr>
                <w:ilvl w:val="0"/>
                <w:numId w:val="54"/>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Experience working in fragile settings, particularly </w:t>
            </w:r>
            <w:r w:rsidR="00452C21">
              <w:rPr>
                <w:rFonts w:ascii="Aptos" w:eastAsia="Times New Roman" w:hAnsi="Aptos" w:cs="Calibri"/>
                <w:kern w:val="0"/>
                <w14:ligatures w14:val="none"/>
              </w:rPr>
              <w:t>South Sudan</w:t>
            </w:r>
            <w:r w:rsidRPr="00590B16">
              <w:rPr>
                <w:rFonts w:ascii="Aptos" w:eastAsia="Times New Roman" w:hAnsi="Aptos" w:cs="Calibri"/>
                <w:kern w:val="0"/>
                <w14:ligatures w14:val="none"/>
              </w:rPr>
              <w:t>, strongly preferred </w:t>
            </w:r>
          </w:p>
          <w:p w14:paraId="21336A2C" w14:textId="77777777" w:rsidR="00590B16" w:rsidRPr="00590B16" w:rsidRDefault="00590B16" w:rsidP="008E7C07">
            <w:pPr>
              <w:numPr>
                <w:ilvl w:val="0"/>
                <w:numId w:val="55"/>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Expert in use of data analysis software (Ex: STATA, SPSS, R, </w:t>
            </w:r>
            <w:proofErr w:type="spellStart"/>
            <w:r w:rsidRPr="00590B16">
              <w:rPr>
                <w:rFonts w:ascii="Aptos" w:eastAsia="Times New Roman" w:hAnsi="Aptos" w:cs="Calibri"/>
                <w:kern w:val="0"/>
                <w14:ligatures w14:val="none"/>
              </w:rPr>
              <w:t>etc</w:t>
            </w:r>
            <w:proofErr w:type="spellEnd"/>
            <w:r w:rsidRPr="00590B16">
              <w:rPr>
                <w:rFonts w:ascii="Aptos" w:eastAsia="Times New Roman" w:hAnsi="Aptos" w:cs="Calibri"/>
                <w:kern w:val="0"/>
                <w14:ligatures w14:val="none"/>
              </w:rPr>
              <w:t>) </w:t>
            </w:r>
          </w:p>
        </w:tc>
      </w:tr>
      <w:tr w:rsidR="720B636B" w14:paraId="03D63732" w14:textId="77777777" w:rsidTr="00490EB0">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14:paraId="32D298C3" w14:textId="3447BBB3" w:rsidR="5A3BB0D7" w:rsidRDefault="5A3BB0D7" w:rsidP="00490EB0">
            <w:pPr>
              <w:spacing w:line="240" w:lineRule="auto"/>
              <w:jc w:val="both"/>
              <w:rPr>
                <w:rFonts w:ascii="Aptos" w:eastAsia="Times New Roman" w:hAnsi="Aptos" w:cs="Calibri"/>
              </w:rPr>
            </w:pPr>
            <w:r w:rsidRPr="720B636B">
              <w:rPr>
                <w:rFonts w:ascii="Aptos" w:eastAsia="Times New Roman" w:hAnsi="Aptos" w:cs="Calibri"/>
              </w:rPr>
              <w:t>Dashboard specialist</w:t>
            </w:r>
          </w:p>
        </w:tc>
        <w:tc>
          <w:tcPr>
            <w:tcW w:w="3663" w:type="dxa"/>
            <w:tcBorders>
              <w:top w:val="single" w:sz="6" w:space="0" w:color="auto"/>
              <w:left w:val="single" w:sz="6" w:space="0" w:color="auto"/>
              <w:bottom w:val="single" w:sz="6" w:space="0" w:color="auto"/>
              <w:right w:val="single" w:sz="6" w:space="0" w:color="auto"/>
            </w:tcBorders>
            <w:shd w:val="clear" w:color="auto" w:fill="auto"/>
            <w:hideMark/>
          </w:tcPr>
          <w:p w14:paraId="1442537D" w14:textId="07F78CB9" w:rsidR="5A3BB0D7" w:rsidRDefault="5A3BB0D7" w:rsidP="008E7C07">
            <w:pPr>
              <w:pStyle w:val="ListParagraph"/>
              <w:numPr>
                <w:ilvl w:val="0"/>
                <w:numId w:val="101"/>
              </w:numPr>
              <w:spacing w:after="0" w:line="240" w:lineRule="auto"/>
              <w:jc w:val="both"/>
              <w:rPr>
                <w:rFonts w:ascii="Aptos" w:eastAsia="Times New Roman" w:hAnsi="Aptos" w:cs="Calibri"/>
              </w:rPr>
            </w:pPr>
            <w:r w:rsidRPr="720B636B">
              <w:rPr>
                <w:rFonts w:ascii="Aptos" w:eastAsia="Times New Roman" w:hAnsi="Aptos" w:cs="Calibri"/>
              </w:rPr>
              <w:t>Assist PMU with design, development, and maintenance of the interactive dashboard</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196A095B" w14:textId="0B241E2F" w:rsidR="5A3BB0D7" w:rsidRDefault="5A3BB0D7" w:rsidP="008E7C07">
            <w:pPr>
              <w:pStyle w:val="ListParagraph"/>
              <w:numPr>
                <w:ilvl w:val="0"/>
                <w:numId w:val="100"/>
              </w:numPr>
              <w:spacing w:line="240" w:lineRule="auto"/>
              <w:jc w:val="both"/>
              <w:rPr>
                <w:rFonts w:ascii="Aptos" w:eastAsia="Times New Roman" w:hAnsi="Aptos" w:cs="Calibri"/>
              </w:rPr>
            </w:pPr>
            <w:r w:rsidRPr="720B636B">
              <w:rPr>
                <w:rFonts w:ascii="Aptos" w:eastAsia="Times New Roman" w:hAnsi="Aptos" w:cs="Calibri"/>
              </w:rPr>
              <w:t>Experience with development of performance and monitoring dashboards in the humanitarian or development setting</w:t>
            </w:r>
          </w:p>
          <w:p w14:paraId="25ED59BD" w14:textId="16ECFF96" w:rsidR="5A3BB0D7" w:rsidRDefault="5A3BB0D7" w:rsidP="008E7C07">
            <w:pPr>
              <w:pStyle w:val="ListParagraph"/>
              <w:numPr>
                <w:ilvl w:val="0"/>
                <w:numId w:val="100"/>
              </w:numPr>
              <w:spacing w:line="240" w:lineRule="auto"/>
              <w:jc w:val="both"/>
              <w:rPr>
                <w:rFonts w:ascii="Aptos" w:eastAsia="Times New Roman" w:hAnsi="Aptos" w:cs="Calibri"/>
              </w:rPr>
            </w:pPr>
            <w:r w:rsidRPr="720B636B">
              <w:rPr>
                <w:rFonts w:ascii="Aptos" w:eastAsia="Times New Roman" w:hAnsi="Aptos" w:cs="Calibri"/>
              </w:rPr>
              <w:t>Knowledge of geospatial informatio</w:t>
            </w:r>
            <w:r w:rsidR="427A80BC" w:rsidRPr="720B636B">
              <w:rPr>
                <w:rFonts w:ascii="Aptos" w:eastAsia="Times New Roman" w:hAnsi="Aptos" w:cs="Calibri"/>
              </w:rPr>
              <w:t>n systems (GIS) and geospatial data handling and cleaning</w:t>
            </w:r>
          </w:p>
          <w:p w14:paraId="0F455209" w14:textId="5875E6E5" w:rsidR="427A80BC" w:rsidRDefault="427A80BC" w:rsidP="008E7C07">
            <w:pPr>
              <w:pStyle w:val="ListParagraph"/>
              <w:numPr>
                <w:ilvl w:val="0"/>
                <w:numId w:val="100"/>
              </w:numPr>
              <w:spacing w:after="0" w:line="240" w:lineRule="auto"/>
              <w:jc w:val="both"/>
              <w:rPr>
                <w:rFonts w:ascii="Aptos" w:eastAsia="Times New Roman" w:hAnsi="Aptos" w:cs="Calibri"/>
              </w:rPr>
            </w:pPr>
            <w:r w:rsidRPr="720B636B">
              <w:rPr>
                <w:rFonts w:ascii="Aptos" w:eastAsia="Times New Roman" w:hAnsi="Aptos" w:cs="Calibri"/>
              </w:rPr>
              <w:t xml:space="preserve">At least 3-5 years' experience working with common dashboard tools and platforms (e.g. </w:t>
            </w:r>
            <w:proofErr w:type="spellStart"/>
            <w:r w:rsidRPr="720B636B">
              <w:rPr>
                <w:rFonts w:ascii="Aptos" w:eastAsia="Times New Roman" w:hAnsi="Aptos" w:cs="Calibri"/>
              </w:rPr>
              <w:t>PowerBI</w:t>
            </w:r>
            <w:proofErr w:type="spellEnd"/>
            <w:r w:rsidRPr="720B636B">
              <w:rPr>
                <w:rFonts w:ascii="Aptos" w:eastAsia="Times New Roman" w:hAnsi="Aptos" w:cs="Calibri"/>
              </w:rPr>
              <w:t>, ArcGIS, Azure, Shiny etc.) and expertise in data cleaning and storage</w:t>
            </w:r>
          </w:p>
        </w:tc>
      </w:tr>
      <w:tr w:rsidR="00590B16" w:rsidRPr="00590B16" w14:paraId="72FCDCA0" w14:textId="77777777" w:rsidTr="00490EB0">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14:paraId="6AC63AD4" w14:textId="77777777" w:rsidR="00590B16" w:rsidRPr="00590B16" w:rsidRDefault="00590B16" w:rsidP="00490EB0">
            <w:pPr>
              <w:spacing w:after="0" w:line="240" w:lineRule="auto"/>
              <w:jc w:val="both"/>
              <w:textAlignment w:val="baseline"/>
              <w:rPr>
                <w:rFonts w:ascii="Aptos" w:eastAsia="Times New Roman" w:hAnsi="Aptos" w:cs="Times New Roman"/>
                <w:kern w:val="0"/>
                <w14:ligatures w14:val="none"/>
              </w:rPr>
            </w:pPr>
            <w:r w:rsidRPr="00590B16">
              <w:rPr>
                <w:rFonts w:ascii="Aptos" w:eastAsia="Times New Roman" w:hAnsi="Aptos" w:cs="Calibri"/>
                <w:kern w:val="0"/>
                <w14:ligatures w14:val="none"/>
              </w:rPr>
              <w:t>Household and Facility Survey Lead </w:t>
            </w:r>
          </w:p>
        </w:tc>
        <w:tc>
          <w:tcPr>
            <w:tcW w:w="3663" w:type="dxa"/>
            <w:tcBorders>
              <w:top w:val="single" w:sz="6" w:space="0" w:color="auto"/>
              <w:left w:val="single" w:sz="6" w:space="0" w:color="auto"/>
              <w:bottom w:val="single" w:sz="6" w:space="0" w:color="auto"/>
              <w:right w:val="single" w:sz="6" w:space="0" w:color="auto"/>
            </w:tcBorders>
            <w:shd w:val="clear" w:color="auto" w:fill="auto"/>
            <w:hideMark/>
          </w:tcPr>
          <w:p w14:paraId="51CBD99D" w14:textId="77777777" w:rsidR="00590B16" w:rsidRPr="00590B16" w:rsidRDefault="00590B16" w:rsidP="008E7C07">
            <w:pPr>
              <w:numPr>
                <w:ilvl w:val="0"/>
                <w:numId w:val="56"/>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Directly manage all field level assessments: household survey, balanced scorecard, health service quantity verification, and client satisfaction </w:t>
            </w:r>
          </w:p>
          <w:p w14:paraId="14684CF4" w14:textId="77777777" w:rsidR="00590B16" w:rsidRPr="00590B16" w:rsidRDefault="00590B16" w:rsidP="008E7C07">
            <w:pPr>
              <w:numPr>
                <w:ilvl w:val="0"/>
                <w:numId w:val="57"/>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Ensure quality of field level assessments </w:t>
            </w:r>
          </w:p>
          <w:p w14:paraId="005CFC38" w14:textId="77777777" w:rsidR="00590B16" w:rsidRPr="00590B16" w:rsidRDefault="00590B16" w:rsidP="008E7C07">
            <w:pPr>
              <w:numPr>
                <w:ilvl w:val="0"/>
                <w:numId w:val="58"/>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Manage regional data collection managers </w:t>
            </w:r>
          </w:p>
          <w:p w14:paraId="0A44A014" w14:textId="77777777" w:rsidR="00590B16" w:rsidRPr="00590B16" w:rsidRDefault="00590B16" w:rsidP="008E7C07">
            <w:pPr>
              <w:numPr>
                <w:ilvl w:val="0"/>
                <w:numId w:val="59"/>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lastRenderedPageBreak/>
              <w:t>Lead design of field-based data collection tools </w:t>
            </w:r>
          </w:p>
          <w:p w14:paraId="05BDC76F" w14:textId="77777777" w:rsidR="00590B16" w:rsidRPr="00590B16" w:rsidRDefault="00590B16" w:rsidP="008E7C07">
            <w:pPr>
              <w:numPr>
                <w:ilvl w:val="0"/>
                <w:numId w:val="60"/>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Oversee the quality of data collection tools </w:t>
            </w:r>
          </w:p>
          <w:p w14:paraId="5C989699" w14:textId="77777777" w:rsidR="00590B16" w:rsidRPr="00590B16" w:rsidRDefault="00590B16" w:rsidP="008E7C07">
            <w:pPr>
              <w:numPr>
                <w:ilvl w:val="0"/>
                <w:numId w:val="61"/>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Lead the development of report on field-level assessments </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64D65FBF" w14:textId="77777777" w:rsidR="00590B16" w:rsidRPr="00590B16" w:rsidRDefault="00590B16" w:rsidP="008E7C07">
            <w:pPr>
              <w:numPr>
                <w:ilvl w:val="0"/>
                <w:numId w:val="62"/>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lastRenderedPageBreak/>
              <w:t>A minimum of eight years of experience managing health service assessment including household surveys, balanced scorecard, client satisfaction, and health service quantity verification in fragile settings </w:t>
            </w:r>
          </w:p>
          <w:p w14:paraId="0F24187A" w14:textId="77777777" w:rsidR="00590B16" w:rsidRPr="00590B16" w:rsidRDefault="00590B16" w:rsidP="008E7C07">
            <w:pPr>
              <w:numPr>
                <w:ilvl w:val="0"/>
                <w:numId w:val="63"/>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 minimum of five years of staff management expertise </w:t>
            </w:r>
          </w:p>
          <w:p w14:paraId="76CBBDFC" w14:textId="77777777" w:rsidR="00590B16" w:rsidRPr="00590B16" w:rsidRDefault="00590B16" w:rsidP="008E7C07">
            <w:pPr>
              <w:numPr>
                <w:ilvl w:val="0"/>
                <w:numId w:val="64"/>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Extensive experience designing survey and assessment tools </w:t>
            </w:r>
          </w:p>
          <w:p w14:paraId="01445932" w14:textId="77777777" w:rsidR="00590B16" w:rsidRPr="00590B16" w:rsidRDefault="00590B16" w:rsidP="008E7C07">
            <w:pPr>
              <w:numPr>
                <w:ilvl w:val="0"/>
                <w:numId w:val="65"/>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lastRenderedPageBreak/>
              <w:t>Demonstrated experience developing sampling methodologies and frames </w:t>
            </w:r>
          </w:p>
          <w:p w14:paraId="361E952D" w14:textId="77777777" w:rsidR="00590B16" w:rsidRPr="00590B16" w:rsidRDefault="00590B16" w:rsidP="008E7C07">
            <w:pPr>
              <w:numPr>
                <w:ilvl w:val="0"/>
                <w:numId w:val="66"/>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A minimum of five years working in health service quality assessment, including both process and structural measures is strongly preferred </w:t>
            </w:r>
          </w:p>
          <w:p w14:paraId="4E4DBA29" w14:textId="77777777" w:rsidR="00590B16" w:rsidRPr="00590B16" w:rsidRDefault="00590B16" w:rsidP="008E7C07">
            <w:pPr>
              <w:numPr>
                <w:ilvl w:val="0"/>
                <w:numId w:val="67"/>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Excellent organizational skills with the ability to execute complex tasks in a timely manner </w:t>
            </w:r>
          </w:p>
          <w:p w14:paraId="16EBA1E5" w14:textId="77777777" w:rsidR="00590B16" w:rsidRPr="00590B16" w:rsidRDefault="00590B16" w:rsidP="008E7C07">
            <w:pPr>
              <w:numPr>
                <w:ilvl w:val="0"/>
                <w:numId w:val="68"/>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Willingness to travel to remote areas </w:t>
            </w:r>
          </w:p>
          <w:p w14:paraId="68AE905A" w14:textId="0174A2AF" w:rsidR="00590B16" w:rsidRPr="00590B16" w:rsidRDefault="00590B16" w:rsidP="008E7C07">
            <w:pPr>
              <w:numPr>
                <w:ilvl w:val="0"/>
                <w:numId w:val="69"/>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Substantial experience working with Governments and partners in fragile contexts.  Experience with So</w:t>
            </w:r>
            <w:r w:rsidR="00452C21">
              <w:rPr>
                <w:rFonts w:ascii="Aptos" w:eastAsia="Times New Roman" w:hAnsi="Aptos" w:cs="Calibri"/>
                <w:kern w:val="0"/>
                <w14:ligatures w14:val="none"/>
              </w:rPr>
              <w:t>uth Sudan’s Government</w:t>
            </w:r>
          </w:p>
          <w:p w14:paraId="0BE4B573" w14:textId="77777777" w:rsidR="00590B16" w:rsidRPr="00590B16" w:rsidRDefault="00590B16" w:rsidP="008E7C07">
            <w:pPr>
              <w:numPr>
                <w:ilvl w:val="0"/>
                <w:numId w:val="70"/>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Excellent quantitative and qualitative analytic skills  </w:t>
            </w:r>
          </w:p>
          <w:p w14:paraId="6011ADB4" w14:textId="77777777" w:rsidR="00590B16" w:rsidRPr="00590B16" w:rsidRDefault="00590B16" w:rsidP="008E7C07">
            <w:pPr>
              <w:numPr>
                <w:ilvl w:val="0"/>
                <w:numId w:val="71"/>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Strong diplomacy skills </w:t>
            </w:r>
          </w:p>
          <w:p w14:paraId="2141C3AF" w14:textId="77777777" w:rsidR="00590B16" w:rsidRPr="00590B16" w:rsidRDefault="00590B16" w:rsidP="008E7C07">
            <w:pPr>
              <w:numPr>
                <w:ilvl w:val="0"/>
                <w:numId w:val="72"/>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Excellent communications skills including the ability to synthesize complex information for use across different audiences in both written and oral form </w:t>
            </w:r>
          </w:p>
        </w:tc>
      </w:tr>
      <w:tr w:rsidR="00590B16" w:rsidRPr="00590B16" w14:paraId="5470D7E4" w14:textId="77777777" w:rsidTr="00490EB0">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14:paraId="69A8CDF9" w14:textId="77777777" w:rsidR="00590B16" w:rsidRPr="00590B16" w:rsidRDefault="00590B16" w:rsidP="00490EB0">
            <w:pPr>
              <w:spacing w:after="0" w:line="240" w:lineRule="auto"/>
              <w:jc w:val="both"/>
              <w:textAlignment w:val="baseline"/>
              <w:rPr>
                <w:rFonts w:ascii="Aptos" w:eastAsia="Times New Roman" w:hAnsi="Aptos" w:cs="Times New Roman"/>
                <w:kern w:val="0"/>
                <w14:ligatures w14:val="none"/>
              </w:rPr>
            </w:pPr>
            <w:r w:rsidRPr="00590B16">
              <w:rPr>
                <w:rFonts w:ascii="Aptos" w:eastAsia="Times New Roman" w:hAnsi="Aptos" w:cs="Calibri"/>
                <w:kern w:val="0"/>
                <w14:ligatures w14:val="none"/>
              </w:rPr>
              <w:lastRenderedPageBreak/>
              <w:t>Monitoring and Evaluation Capacity Development Expert  </w:t>
            </w:r>
          </w:p>
        </w:tc>
        <w:tc>
          <w:tcPr>
            <w:tcW w:w="3663" w:type="dxa"/>
            <w:tcBorders>
              <w:top w:val="single" w:sz="6" w:space="0" w:color="auto"/>
              <w:left w:val="single" w:sz="6" w:space="0" w:color="auto"/>
              <w:bottom w:val="single" w:sz="6" w:space="0" w:color="auto"/>
              <w:right w:val="single" w:sz="6" w:space="0" w:color="auto"/>
            </w:tcBorders>
            <w:shd w:val="clear" w:color="auto" w:fill="auto"/>
            <w:hideMark/>
          </w:tcPr>
          <w:p w14:paraId="0BF2C039" w14:textId="77777777" w:rsidR="00590B16" w:rsidRPr="00590B16" w:rsidRDefault="00590B16" w:rsidP="008E7C07">
            <w:pPr>
              <w:numPr>
                <w:ilvl w:val="0"/>
                <w:numId w:val="73"/>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Oversee all capacity development aspects of the TPM’s work and ensure capacity development is well integrated into the activities of the TPM, including capacity development of the Government, local consortium members, and any local sub-contractors </w:t>
            </w:r>
          </w:p>
          <w:p w14:paraId="7AC4FA5C" w14:textId="77777777" w:rsidR="00590B16" w:rsidRPr="00590B16" w:rsidRDefault="00590B16" w:rsidP="008E7C07">
            <w:pPr>
              <w:numPr>
                <w:ilvl w:val="0"/>
                <w:numId w:val="74"/>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Provide capacity building support to Ministry of Health on  Development of survey tools, data analysis, and data visualization </w:t>
            </w:r>
          </w:p>
          <w:p w14:paraId="71C58957" w14:textId="77777777" w:rsidR="00590B16" w:rsidRPr="00590B16" w:rsidRDefault="00590B16" w:rsidP="008E7C07">
            <w:pPr>
              <w:numPr>
                <w:ilvl w:val="0"/>
                <w:numId w:val="75"/>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Support the Ministry of health in developing capacity for and  establishing the function of developing and publishing the quarterly data bulletins/ dashboard / balanced scorecard  </w:t>
            </w:r>
          </w:p>
        </w:tc>
        <w:tc>
          <w:tcPr>
            <w:tcW w:w="3862" w:type="dxa"/>
            <w:tcBorders>
              <w:top w:val="single" w:sz="6" w:space="0" w:color="auto"/>
              <w:left w:val="single" w:sz="6" w:space="0" w:color="auto"/>
              <w:bottom w:val="single" w:sz="6" w:space="0" w:color="auto"/>
              <w:right w:val="single" w:sz="6" w:space="0" w:color="auto"/>
            </w:tcBorders>
            <w:shd w:val="clear" w:color="auto" w:fill="auto"/>
            <w:hideMark/>
          </w:tcPr>
          <w:p w14:paraId="4232BA6D" w14:textId="77777777" w:rsidR="00590B16" w:rsidRPr="00590B16" w:rsidRDefault="00590B16" w:rsidP="008E7C07">
            <w:pPr>
              <w:numPr>
                <w:ilvl w:val="0"/>
                <w:numId w:val="76"/>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Master’s degree in Public Health, Project Management, Public Administration or Management, Economics, or related field and a minimum of five years of experience in monitoring and evaluation of development (Health) project </w:t>
            </w:r>
          </w:p>
          <w:p w14:paraId="2F26D020" w14:textId="77777777" w:rsidR="00590B16" w:rsidRPr="00590B16" w:rsidRDefault="00590B16" w:rsidP="008E7C07">
            <w:pPr>
              <w:numPr>
                <w:ilvl w:val="0"/>
                <w:numId w:val="77"/>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Substantial experience with capacity development and adult learning, including a variety of capacity development models such as coaching, mentorship, twinning, visual learning, etc.  </w:t>
            </w:r>
          </w:p>
          <w:p w14:paraId="7F0B1E02" w14:textId="77777777" w:rsidR="00590B16" w:rsidRPr="00590B16" w:rsidRDefault="00590B16" w:rsidP="008E7C07">
            <w:pPr>
              <w:numPr>
                <w:ilvl w:val="0"/>
                <w:numId w:val="78"/>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Demonstrated experience in developing monitoring and evaluation capacity, preferably in Governments </w:t>
            </w:r>
          </w:p>
          <w:p w14:paraId="688B3061" w14:textId="77777777" w:rsidR="00590B16" w:rsidRPr="00590B16" w:rsidRDefault="00590B16" w:rsidP="008E7C07">
            <w:pPr>
              <w:numPr>
                <w:ilvl w:val="0"/>
                <w:numId w:val="79"/>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Experience with Third party monitoring strongly preferred </w:t>
            </w:r>
          </w:p>
          <w:p w14:paraId="3ECBEA9B" w14:textId="77777777" w:rsidR="00590B16" w:rsidRPr="00590B16" w:rsidRDefault="00590B16" w:rsidP="008E7C07">
            <w:pPr>
              <w:numPr>
                <w:ilvl w:val="0"/>
                <w:numId w:val="80"/>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Experience establishing data use functions in Ministries of Health strongly preferred </w:t>
            </w:r>
          </w:p>
          <w:p w14:paraId="2FF40F55" w14:textId="77777777" w:rsidR="00590B16" w:rsidRPr="00590B16" w:rsidRDefault="00590B16" w:rsidP="008E7C07">
            <w:pPr>
              <w:numPr>
                <w:ilvl w:val="0"/>
                <w:numId w:val="81"/>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Demonstrated experience and expertise in health and health service delivery Management; planning, monitoring and evaluation </w:t>
            </w:r>
          </w:p>
          <w:p w14:paraId="40FCED3F" w14:textId="77777777" w:rsidR="00590B16" w:rsidRPr="00590B16" w:rsidRDefault="00590B16" w:rsidP="008E7C07">
            <w:pPr>
              <w:numPr>
                <w:ilvl w:val="0"/>
                <w:numId w:val="82"/>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Experience in fragile contexts strongly preferred  </w:t>
            </w:r>
          </w:p>
          <w:p w14:paraId="42265AA9" w14:textId="77777777" w:rsidR="00590B16" w:rsidRPr="00590B16" w:rsidRDefault="00590B16" w:rsidP="00490EB0">
            <w:pPr>
              <w:spacing w:after="0" w:line="240" w:lineRule="auto"/>
              <w:jc w:val="both"/>
              <w:textAlignment w:val="baseline"/>
              <w:rPr>
                <w:rFonts w:ascii="Aptos" w:eastAsia="Times New Roman" w:hAnsi="Aptos" w:cs="Times New Roman"/>
                <w:kern w:val="0"/>
                <w14:ligatures w14:val="none"/>
              </w:rPr>
            </w:pPr>
            <w:r w:rsidRPr="00590B16">
              <w:rPr>
                <w:rFonts w:ascii="Aptos" w:eastAsia="Times New Roman" w:hAnsi="Aptos" w:cs="Calibri"/>
                <w:kern w:val="0"/>
                <w14:ligatures w14:val="none"/>
              </w:rPr>
              <w:lastRenderedPageBreak/>
              <w:t> </w:t>
            </w:r>
          </w:p>
        </w:tc>
      </w:tr>
      <w:tr w:rsidR="00B57EB7" w:rsidRPr="00590B16" w14:paraId="797945DA" w14:textId="77777777" w:rsidTr="00E1089B">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tcPr>
          <w:p w14:paraId="104EF148" w14:textId="0819E389" w:rsidR="00B57EB7" w:rsidRPr="00590B16" w:rsidRDefault="00935A3B">
            <w:p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kern w:val="0"/>
                <w14:ligatures w14:val="none"/>
              </w:rPr>
              <w:lastRenderedPageBreak/>
              <w:t>Environment, Health and Safety Specialist</w:t>
            </w:r>
            <w:r w:rsidR="00B57EB7">
              <w:rPr>
                <w:rFonts w:ascii="Aptos" w:eastAsia="Times New Roman" w:hAnsi="Aptos" w:cs="Calibri"/>
                <w:kern w:val="0"/>
                <w14:ligatures w14:val="none"/>
              </w:rPr>
              <w:t xml:space="preserve"> </w:t>
            </w:r>
          </w:p>
        </w:tc>
        <w:tc>
          <w:tcPr>
            <w:tcW w:w="3663" w:type="dxa"/>
            <w:tcBorders>
              <w:top w:val="single" w:sz="6" w:space="0" w:color="auto"/>
              <w:left w:val="single" w:sz="6" w:space="0" w:color="auto"/>
              <w:bottom w:val="single" w:sz="6" w:space="0" w:color="auto"/>
              <w:right w:val="single" w:sz="6" w:space="0" w:color="auto"/>
            </w:tcBorders>
            <w:shd w:val="clear" w:color="auto" w:fill="auto"/>
          </w:tcPr>
          <w:p w14:paraId="198CEBC6" w14:textId="77777777" w:rsidR="00B57EB7" w:rsidRDefault="00A848BB" w:rsidP="008E7C07">
            <w:pPr>
              <w:numPr>
                <w:ilvl w:val="0"/>
                <w:numId w:val="73"/>
              </w:numPr>
              <w:spacing w:after="0" w:line="240" w:lineRule="auto"/>
              <w:jc w:val="both"/>
              <w:textAlignment w:val="baseline"/>
              <w:rPr>
                <w:rFonts w:ascii="Aptos" w:eastAsia="Times New Roman" w:hAnsi="Aptos" w:cs="Calibri"/>
                <w:kern w:val="0"/>
                <w14:ligatures w14:val="none"/>
              </w:rPr>
            </w:pPr>
            <w:r w:rsidRPr="00A848BB">
              <w:rPr>
                <w:rFonts w:ascii="Aptos" w:eastAsia="Times New Roman" w:hAnsi="Aptos" w:cs="Calibri"/>
                <w:kern w:val="0"/>
                <w14:ligatures w14:val="none"/>
              </w:rPr>
              <w:t xml:space="preserve">The Environment, Health and Safety Specialist will ensure that </w:t>
            </w:r>
            <w:r>
              <w:rPr>
                <w:rFonts w:ascii="Aptos" w:eastAsia="Times New Roman" w:hAnsi="Aptos" w:cs="Calibri"/>
                <w:kern w:val="0"/>
                <w14:ligatures w14:val="none"/>
              </w:rPr>
              <w:t>TPM</w:t>
            </w:r>
            <w:r w:rsidRPr="00A848BB">
              <w:rPr>
                <w:rFonts w:ascii="Aptos" w:eastAsia="Times New Roman" w:hAnsi="Aptos" w:cs="Calibri"/>
                <w:kern w:val="0"/>
                <w14:ligatures w14:val="none"/>
              </w:rPr>
              <w:t xml:space="preserve"> complies with the </w:t>
            </w:r>
            <w:r>
              <w:rPr>
                <w:rFonts w:ascii="Aptos" w:eastAsia="Times New Roman" w:hAnsi="Aptos" w:cs="Calibri"/>
                <w:kern w:val="0"/>
                <w14:ligatures w14:val="none"/>
              </w:rPr>
              <w:t>ESMRP</w:t>
            </w:r>
            <w:r w:rsidRPr="00A848BB">
              <w:rPr>
                <w:rFonts w:ascii="Aptos" w:eastAsia="Times New Roman" w:hAnsi="Aptos" w:cs="Calibri"/>
                <w:kern w:val="0"/>
                <w14:ligatures w14:val="none"/>
              </w:rPr>
              <w:t xml:space="preserve"> for the project, which was agreed upon between the World Bank and </w:t>
            </w:r>
            <w:r>
              <w:rPr>
                <w:rFonts w:ascii="Aptos" w:eastAsia="Times New Roman" w:hAnsi="Aptos" w:cs="Calibri"/>
                <w:kern w:val="0"/>
                <w14:ligatures w14:val="none"/>
              </w:rPr>
              <w:t>MOH/PMU</w:t>
            </w:r>
            <w:r w:rsidRPr="00A848BB">
              <w:rPr>
                <w:rFonts w:ascii="Aptos" w:eastAsia="Times New Roman" w:hAnsi="Aptos" w:cs="Calibri"/>
                <w:kern w:val="0"/>
                <w14:ligatures w14:val="none"/>
              </w:rPr>
              <w:t>. He/she will also implement the Environmental, Health and Safety activities for the project and ensure compliance with national legislations.</w:t>
            </w:r>
          </w:p>
          <w:p w14:paraId="3F8B145F" w14:textId="24DFE8DB" w:rsidR="00A848BB" w:rsidRPr="00590B16" w:rsidRDefault="00A848BB" w:rsidP="008E7C07">
            <w:pPr>
              <w:numPr>
                <w:ilvl w:val="0"/>
                <w:numId w:val="73"/>
              </w:numPr>
              <w:spacing w:after="0" w:line="240" w:lineRule="auto"/>
              <w:jc w:val="both"/>
              <w:textAlignment w:val="baseline"/>
              <w:rPr>
                <w:rFonts w:ascii="Aptos" w:eastAsia="Times New Roman" w:hAnsi="Aptos" w:cs="Calibri"/>
                <w:kern w:val="0"/>
                <w14:ligatures w14:val="none"/>
              </w:rPr>
            </w:pPr>
            <w:r w:rsidRPr="00A848BB">
              <w:rPr>
                <w:rFonts w:ascii="Aptos" w:eastAsia="Times New Roman" w:hAnsi="Aptos" w:cs="Calibri"/>
                <w:kern w:val="0"/>
                <w14:ligatures w14:val="none"/>
              </w:rPr>
              <w:t>a)</w:t>
            </w:r>
            <w:r w:rsidRPr="00A848BB">
              <w:rPr>
                <w:rFonts w:ascii="Aptos" w:eastAsia="Times New Roman" w:hAnsi="Aptos" w:cs="Calibri"/>
                <w:kern w:val="0"/>
                <w14:ligatures w14:val="none"/>
              </w:rPr>
              <w:tab/>
              <w:t>Providing operational leadership on environmental, health and safety safeguards</w:t>
            </w:r>
          </w:p>
        </w:tc>
        <w:tc>
          <w:tcPr>
            <w:tcW w:w="3862" w:type="dxa"/>
            <w:tcBorders>
              <w:top w:val="single" w:sz="6" w:space="0" w:color="auto"/>
              <w:left w:val="single" w:sz="6" w:space="0" w:color="auto"/>
              <w:bottom w:val="single" w:sz="6" w:space="0" w:color="auto"/>
              <w:right w:val="single" w:sz="6" w:space="0" w:color="auto"/>
            </w:tcBorders>
            <w:shd w:val="clear" w:color="auto" w:fill="auto"/>
          </w:tcPr>
          <w:p w14:paraId="5ED2A44E" w14:textId="77777777" w:rsidR="00A848BB" w:rsidRPr="00A848BB" w:rsidRDefault="00A848BB" w:rsidP="008E7C07">
            <w:pPr>
              <w:numPr>
                <w:ilvl w:val="0"/>
                <w:numId w:val="78"/>
              </w:numPr>
              <w:spacing w:after="0" w:line="240" w:lineRule="auto"/>
              <w:ind w:left="0" w:firstLine="0"/>
              <w:jc w:val="both"/>
              <w:textAlignment w:val="baseline"/>
              <w:rPr>
                <w:rFonts w:ascii="Aptos" w:eastAsia="Times New Roman" w:hAnsi="Aptos" w:cs="Calibri"/>
                <w:kern w:val="0"/>
                <w14:ligatures w14:val="none"/>
              </w:rPr>
            </w:pPr>
            <w:r w:rsidRPr="00A848BB">
              <w:rPr>
                <w:rFonts w:ascii="Aptos" w:eastAsia="Times New Roman" w:hAnsi="Aptos" w:cs="Calibri"/>
                <w:kern w:val="0"/>
                <w14:ligatures w14:val="none"/>
              </w:rPr>
              <w:t xml:space="preserve">Master’s Degree in Environmental Science disciplines, Environmental Assessments, Environmental Engineering, Natural Resources Management or related field from a </w:t>
            </w:r>
            <w:proofErr w:type="spellStart"/>
            <w:r w:rsidRPr="00A848BB">
              <w:rPr>
                <w:rFonts w:ascii="Aptos" w:eastAsia="Times New Roman" w:hAnsi="Aptos" w:cs="Calibri"/>
                <w:kern w:val="0"/>
                <w14:ligatures w14:val="none"/>
              </w:rPr>
              <w:t>recognised</w:t>
            </w:r>
            <w:proofErr w:type="spellEnd"/>
            <w:r w:rsidRPr="00A848BB">
              <w:rPr>
                <w:rFonts w:ascii="Aptos" w:eastAsia="Times New Roman" w:hAnsi="Aptos" w:cs="Calibri"/>
                <w:kern w:val="0"/>
                <w14:ligatures w14:val="none"/>
              </w:rPr>
              <w:t xml:space="preserve"> university. </w:t>
            </w:r>
          </w:p>
          <w:p w14:paraId="6BF01EFF" w14:textId="77777777" w:rsidR="00A848BB" w:rsidRPr="00A848BB" w:rsidRDefault="00A848BB" w:rsidP="008E7C07">
            <w:pPr>
              <w:numPr>
                <w:ilvl w:val="0"/>
                <w:numId w:val="78"/>
              </w:numPr>
              <w:spacing w:after="0" w:line="240" w:lineRule="auto"/>
              <w:ind w:left="0" w:firstLine="0"/>
              <w:jc w:val="both"/>
              <w:textAlignment w:val="baseline"/>
              <w:rPr>
                <w:rFonts w:ascii="Aptos" w:eastAsia="Times New Roman" w:hAnsi="Aptos" w:cs="Calibri"/>
                <w:kern w:val="0"/>
                <w14:ligatures w14:val="none"/>
              </w:rPr>
            </w:pPr>
            <w:r w:rsidRPr="00A848BB">
              <w:rPr>
                <w:rFonts w:ascii="Aptos" w:eastAsia="Times New Roman" w:hAnsi="Aptos" w:cs="Calibri"/>
                <w:kern w:val="0"/>
                <w14:ligatures w14:val="none"/>
              </w:rPr>
              <w:t>At least seven (7) years practical environment, health and safety experience with the World Bank/International Finance Corporation (IFC) funded projects.</w:t>
            </w:r>
          </w:p>
          <w:p w14:paraId="75E217BE" w14:textId="77777777" w:rsidR="00A848BB" w:rsidRPr="00A848BB" w:rsidRDefault="00A848BB" w:rsidP="008E7C07">
            <w:pPr>
              <w:numPr>
                <w:ilvl w:val="0"/>
                <w:numId w:val="78"/>
              </w:numPr>
              <w:spacing w:after="0" w:line="240" w:lineRule="auto"/>
              <w:ind w:left="0" w:firstLine="0"/>
              <w:jc w:val="both"/>
              <w:textAlignment w:val="baseline"/>
              <w:rPr>
                <w:rFonts w:ascii="Aptos" w:eastAsia="Times New Roman" w:hAnsi="Aptos" w:cs="Calibri"/>
                <w:kern w:val="0"/>
                <w14:ligatures w14:val="none"/>
              </w:rPr>
            </w:pPr>
            <w:r w:rsidRPr="00A848BB">
              <w:rPr>
                <w:rFonts w:ascii="Aptos" w:eastAsia="Times New Roman" w:hAnsi="Aptos" w:cs="Calibri"/>
                <w:kern w:val="0"/>
                <w14:ligatures w14:val="none"/>
              </w:rPr>
              <w:t xml:space="preserve">Demonstrable knowledge of World Bank Environmental, Health and Safety Standards and/or IFC performance standards. </w:t>
            </w:r>
          </w:p>
          <w:p w14:paraId="00D4CFB5" w14:textId="77777777" w:rsidR="00A848BB" w:rsidRPr="00590B16" w:rsidRDefault="00A848BB" w:rsidP="008E7C07">
            <w:pPr>
              <w:numPr>
                <w:ilvl w:val="0"/>
                <w:numId w:val="78"/>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Demonstrated experience in developing monitoring and evaluation capacity, preferably in Governments </w:t>
            </w:r>
          </w:p>
          <w:p w14:paraId="7F30F55E" w14:textId="77777777" w:rsidR="00A848BB" w:rsidRPr="00590B16" w:rsidRDefault="00A848BB" w:rsidP="008E7C07">
            <w:pPr>
              <w:numPr>
                <w:ilvl w:val="0"/>
                <w:numId w:val="79"/>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Experience with Third party monitoring strongly preferred </w:t>
            </w:r>
          </w:p>
          <w:p w14:paraId="14421435" w14:textId="77777777" w:rsidR="00A848BB" w:rsidRPr="00590B16" w:rsidRDefault="00A848BB" w:rsidP="008E7C07">
            <w:pPr>
              <w:numPr>
                <w:ilvl w:val="0"/>
                <w:numId w:val="80"/>
              </w:numPr>
              <w:spacing w:after="0" w:line="240" w:lineRule="auto"/>
              <w:ind w:left="0" w:firstLine="0"/>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Experience establishing data use functions in Ministries of Health strongly preferred </w:t>
            </w:r>
          </w:p>
          <w:p w14:paraId="559969B6" w14:textId="77777777" w:rsidR="00B57EB7" w:rsidRPr="00590B16" w:rsidRDefault="00B57EB7" w:rsidP="008E7C07">
            <w:pPr>
              <w:numPr>
                <w:ilvl w:val="0"/>
                <w:numId w:val="76"/>
              </w:numPr>
              <w:spacing w:after="0" w:line="240" w:lineRule="auto"/>
              <w:ind w:left="0" w:firstLine="0"/>
              <w:jc w:val="both"/>
              <w:textAlignment w:val="baseline"/>
              <w:rPr>
                <w:rFonts w:ascii="Aptos" w:eastAsia="Times New Roman" w:hAnsi="Aptos" w:cs="Calibri"/>
                <w:kern w:val="0"/>
                <w14:ligatures w14:val="none"/>
              </w:rPr>
            </w:pPr>
          </w:p>
        </w:tc>
      </w:tr>
    </w:tbl>
    <w:p w14:paraId="7F1AF9F2" w14:textId="77777777" w:rsidR="00590B16" w:rsidRPr="00590B16" w:rsidRDefault="00590B16" w:rsidP="00490EB0">
      <w:pPr>
        <w:pStyle w:val="ListParagraph"/>
        <w:spacing w:after="0" w:line="240" w:lineRule="auto"/>
        <w:ind w:left="360"/>
        <w:jc w:val="both"/>
        <w:textAlignment w:val="baseline"/>
        <w:rPr>
          <w:rFonts w:ascii="Aptos" w:eastAsia="Times New Roman" w:hAnsi="Aptos" w:cs="Calibri"/>
          <w:kern w:val="0"/>
          <w14:ligatures w14:val="none"/>
        </w:rPr>
      </w:pPr>
    </w:p>
    <w:p w14:paraId="553EFA58" w14:textId="77777777" w:rsidR="00590B16" w:rsidRPr="00590B16" w:rsidRDefault="00590B16" w:rsidP="00490EB0">
      <w:pPr>
        <w:pStyle w:val="ListParagraph"/>
        <w:spacing w:after="0" w:line="240" w:lineRule="auto"/>
        <w:jc w:val="both"/>
        <w:textAlignment w:val="baseline"/>
        <w:rPr>
          <w:rFonts w:ascii="Aptos" w:eastAsia="Times New Roman" w:hAnsi="Aptos" w:cs="Calibri"/>
          <w:kern w:val="0"/>
          <w14:ligatures w14:val="none"/>
        </w:rPr>
      </w:pPr>
    </w:p>
    <w:p w14:paraId="1437FA00" w14:textId="77777777" w:rsidR="00590B16" w:rsidRPr="00590B16" w:rsidRDefault="00590B16" w:rsidP="008E7C07">
      <w:pPr>
        <w:pStyle w:val="ListParagraph"/>
        <w:numPr>
          <w:ilvl w:val="0"/>
          <w:numId w:val="98"/>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b/>
          <w:bCs/>
          <w:kern w:val="0"/>
          <w14:ligatures w14:val="none"/>
        </w:rPr>
        <w:t>Proposal Contents</w:t>
      </w:r>
      <w:r w:rsidRPr="00590B16">
        <w:rPr>
          <w:rFonts w:ascii="Aptos" w:eastAsia="Times New Roman" w:hAnsi="Aptos" w:cs="Calibri"/>
          <w:kern w:val="0"/>
          <w14:ligatures w14:val="none"/>
        </w:rPr>
        <w:t> </w:t>
      </w:r>
    </w:p>
    <w:p w14:paraId="61084AB6" w14:textId="08510579" w:rsidR="00014BD6" w:rsidRDefault="00014BD6" w:rsidP="008E7C07">
      <w:pPr>
        <w:pStyle w:val="ListParagraph"/>
        <w:numPr>
          <w:ilvl w:val="1"/>
          <w:numId w:val="99"/>
        </w:numPr>
        <w:spacing w:after="0" w:line="240" w:lineRule="auto"/>
        <w:jc w:val="both"/>
        <w:textAlignment w:val="baseline"/>
        <w:rPr>
          <w:rFonts w:ascii="Aptos" w:eastAsia="Times New Roman" w:hAnsi="Aptos" w:cs="Calibri"/>
          <w:kern w:val="0"/>
          <w14:ligatures w14:val="none"/>
        </w:rPr>
      </w:pPr>
      <w:r>
        <w:rPr>
          <w:rFonts w:ascii="Aptos" w:eastAsia="Times New Roman" w:hAnsi="Aptos" w:cs="Calibri"/>
          <w:kern w:val="0"/>
          <w14:ligatures w14:val="none"/>
        </w:rPr>
        <w:t>The proposal should include the following:</w:t>
      </w:r>
    </w:p>
    <w:p w14:paraId="708CD488" w14:textId="13348613" w:rsidR="00590B16" w:rsidRPr="00590B16" w:rsidRDefault="00590B16" w:rsidP="008E7C07">
      <w:pPr>
        <w:pStyle w:val="ListParagraph"/>
        <w:numPr>
          <w:ilvl w:val="2"/>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Proposed plan for the monitoring assignment, elaborating on the ToRs including, for each monitoring modality. </w:t>
      </w:r>
    </w:p>
    <w:p w14:paraId="1DBDAECA" w14:textId="1E65DA8B" w:rsidR="00590B16" w:rsidRPr="00590B16" w:rsidRDefault="00590B16" w:rsidP="008E7C07">
      <w:pPr>
        <w:pStyle w:val="ListParagraph"/>
        <w:numPr>
          <w:ilvl w:val="2"/>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 xml:space="preserve">For the household survey, community and patient perceptions, and </w:t>
      </w:r>
      <w:r w:rsidR="00014BD6">
        <w:rPr>
          <w:rFonts w:ascii="Aptos" w:eastAsia="Times New Roman" w:hAnsi="Aptos" w:cs="Calibri"/>
          <w:kern w:val="0"/>
          <w14:ligatures w14:val="none"/>
        </w:rPr>
        <w:t>data</w:t>
      </w:r>
      <w:r w:rsidRPr="00590B16">
        <w:rPr>
          <w:rFonts w:ascii="Aptos" w:eastAsia="Times New Roman" w:hAnsi="Aptos" w:cs="Calibri"/>
          <w:kern w:val="0"/>
          <w14:ligatures w14:val="none"/>
        </w:rPr>
        <w:t xml:space="preserve"> verification, a proposal outlining methods, inclusive of the following: </w:t>
      </w:r>
    </w:p>
    <w:p w14:paraId="2BF36BB3" w14:textId="77777777" w:rsidR="00590B16" w:rsidRPr="00590B16"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Type of study design </w:t>
      </w:r>
    </w:p>
    <w:p w14:paraId="70853ECB" w14:textId="77777777" w:rsidR="00590B16" w:rsidRPr="00590B16"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Study population </w:t>
      </w:r>
    </w:p>
    <w:p w14:paraId="549E7F0A" w14:textId="77777777" w:rsidR="00590B16" w:rsidRPr="00590B16"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Sampling procedures </w:t>
      </w:r>
    </w:p>
    <w:p w14:paraId="1CD5D8AF" w14:textId="77777777" w:rsidR="00590B16" w:rsidRPr="00590B16"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Key variables </w:t>
      </w:r>
    </w:p>
    <w:p w14:paraId="5C0617C8" w14:textId="77777777" w:rsidR="00590B16" w:rsidRPr="00590B16"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Data collection instruments including a plan for ensuring comparability with existing household and health facility surveys </w:t>
      </w:r>
    </w:p>
    <w:p w14:paraId="36EE212F" w14:textId="77777777" w:rsidR="00590B16" w:rsidRPr="00590B16"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Plan for data collection in the field </w:t>
      </w:r>
    </w:p>
    <w:p w14:paraId="3BCC787E" w14:textId="77777777" w:rsidR="00590B16" w:rsidRPr="00590B16"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Data management, data entry, and data quality assurance procedures </w:t>
      </w:r>
    </w:p>
    <w:p w14:paraId="361FF18B" w14:textId="77777777" w:rsidR="00590B16" w:rsidRPr="00590B16"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Possible sources of bias, errors and limitations, and means to address these </w:t>
      </w:r>
    </w:p>
    <w:p w14:paraId="03ECCC8A" w14:textId="77777777" w:rsidR="00590B16" w:rsidRPr="00590B16"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Data analysis plan, summary statistics, dummy tables </w:t>
      </w:r>
    </w:p>
    <w:p w14:paraId="492D66EB" w14:textId="77777777" w:rsidR="00590B16" w:rsidRPr="00590B16"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Proposed timeline and action plan to initiate all aspects of monitoring outlined in the ToRs </w:t>
      </w:r>
    </w:p>
    <w:p w14:paraId="5C6FD347" w14:textId="77777777" w:rsidR="00590B16" w:rsidRPr="00590B16"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Plan for the quarterly balanced scorecard bulletin / interactive dashboard and health facility functionality database </w:t>
      </w:r>
    </w:p>
    <w:p w14:paraId="0FC79109" w14:textId="3325445F" w:rsidR="00590B16" w:rsidRPr="007F796B" w:rsidRDefault="00590B16" w:rsidP="008E7C07">
      <w:pPr>
        <w:pStyle w:val="ListParagraph"/>
        <w:numPr>
          <w:ilvl w:val="3"/>
          <w:numId w:val="99"/>
        </w:numPr>
        <w:spacing w:after="0" w:line="240" w:lineRule="auto"/>
        <w:jc w:val="both"/>
        <w:textAlignment w:val="baseline"/>
        <w:rPr>
          <w:rFonts w:ascii="Aptos" w:eastAsia="Times New Roman" w:hAnsi="Aptos" w:cs="Calibri"/>
          <w:kern w:val="0"/>
          <w14:ligatures w14:val="none"/>
        </w:rPr>
      </w:pPr>
      <w:r w:rsidRPr="00590B16">
        <w:rPr>
          <w:rFonts w:ascii="Aptos" w:eastAsia="Times New Roman" w:hAnsi="Aptos" w:cs="Calibri"/>
          <w:kern w:val="0"/>
          <w14:ligatures w14:val="none"/>
        </w:rPr>
        <w:t>Outline all partners proposed for joint / consortium proposals, clearly indicating respective skills, roles, and capacity development arrangements.  </w:t>
      </w:r>
    </w:p>
    <w:p w14:paraId="42A3045D" w14:textId="77777777" w:rsidR="00590B16" w:rsidRPr="007F796B" w:rsidRDefault="00590B16" w:rsidP="00490EB0">
      <w:pPr>
        <w:spacing w:after="0" w:line="240" w:lineRule="auto"/>
        <w:jc w:val="both"/>
        <w:textAlignment w:val="baseline"/>
        <w:rPr>
          <w:rFonts w:ascii="Aptos" w:eastAsia="Times New Roman" w:hAnsi="Aptos" w:cs="Calibri"/>
          <w:kern w:val="0"/>
          <w14:ligatures w14:val="none"/>
        </w:rPr>
      </w:pPr>
    </w:p>
    <w:p w14:paraId="2B8708B8" w14:textId="28245B65" w:rsidR="00AA35D0" w:rsidRDefault="00B75D4B" w:rsidP="00490EB0">
      <w:pPr>
        <w:spacing w:after="0" w:line="240" w:lineRule="auto"/>
        <w:jc w:val="both"/>
        <w:textAlignment w:val="baseline"/>
        <w:rPr>
          <w:rFonts w:ascii="Aptos" w:eastAsia="Times New Roman" w:hAnsi="Aptos" w:cs="Calibri"/>
          <w:kern w:val="0"/>
          <w14:ligatures w14:val="none"/>
        </w:rPr>
      </w:pPr>
      <w:r w:rsidRPr="006E284F">
        <w:rPr>
          <w:rFonts w:ascii="Aptos" w:eastAsia="Times New Roman" w:hAnsi="Aptos" w:cs="Calibri"/>
          <w:kern w:val="0"/>
          <w14:ligatures w14:val="none"/>
        </w:rPr>
        <w:lastRenderedPageBreak/>
        <w:t> </w:t>
      </w:r>
      <w:r w:rsidR="445BE98B" w:rsidRPr="720B636B">
        <w:rPr>
          <w:rFonts w:ascii="Aptos" w:eastAsia="Times New Roman" w:hAnsi="Aptos" w:cs="Calibri"/>
        </w:rPr>
        <w:t>ANNEX. INTERACTIVE DASHBOARD DELIVERABLE</w:t>
      </w:r>
    </w:p>
    <w:p w14:paraId="7A510759" w14:textId="6915599C" w:rsidR="720B636B" w:rsidRDefault="720B636B" w:rsidP="00490EB0">
      <w:pPr>
        <w:spacing w:after="0" w:line="240" w:lineRule="auto"/>
        <w:jc w:val="both"/>
        <w:rPr>
          <w:rFonts w:ascii="Aptos" w:eastAsia="Times New Roman" w:hAnsi="Aptos" w:cs="Calibri"/>
        </w:rPr>
      </w:pPr>
    </w:p>
    <w:p w14:paraId="13A23F32" w14:textId="2D43BA1B" w:rsidR="720B636B" w:rsidRDefault="720B636B" w:rsidP="00490EB0">
      <w:pPr>
        <w:spacing w:after="0" w:line="240" w:lineRule="auto"/>
        <w:jc w:val="both"/>
        <w:rPr>
          <w:rFonts w:ascii="Aptos" w:eastAsia="Times New Roman" w:hAnsi="Aptos" w:cs="Calibri"/>
        </w:rPr>
      </w:pPr>
    </w:p>
    <w:p w14:paraId="6F38473C" w14:textId="5D99C588" w:rsidR="71A7701A" w:rsidRDefault="71A7701A" w:rsidP="00490EB0">
      <w:pPr>
        <w:spacing w:after="0" w:line="240" w:lineRule="auto"/>
        <w:jc w:val="both"/>
        <w:rPr>
          <w:rFonts w:ascii="Aptos" w:eastAsia="Times New Roman" w:hAnsi="Aptos" w:cs="Calibri"/>
          <w:b/>
          <w:bCs/>
        </w:rPr>
      </w:pPr>
      <w:r w:rsidRPr="00010355">
        <w:rPr>
          <w:rFonts w:ascii="Aptos" w:eastAsia="Times New Roman" w:hAnsi="Aptos" w:cs="Calibri"/>
          <w:b/>
          <w:bCs/>
        </w:rPr>
        <w:t>Goal</w:t>
      </w:r>
      <w:r w:rsidR="1E0FCBD5" w:rsidRPr="720B636B">
        <w:rPr>
          <w:rFonts w:ascii="Aptos" w:eastAsia="Times New Roman" w:hAnsi="Aptos" w:cs="Calibri"/>
          <w:b/>
          <w:bCs/>
        </w:rPr>
        <w:t xml:space="preserve">: </w:t>
      </w:r>
      <w:r w:rsidRPr="720B636B">
        <w:rPr>
          <w:rFonts w:ascii="Aptos" w:eastAsia="Times New Roman" w:hAnsi="Aptos" w:cs="Calibri"/>
        </w:rPr>
        <w:t xml:space="preserve">To develop an interactive, timely </w:t>
      </w:r>
      <w:r w:rsidR="5534F8BB" w:rsidRPr="720B636B">
        <w:rPr>
          <w:rFonts w:ascii="Aptos" w:eastAsia="Times New Roman" w:hAnsi="Aptos" w:cs="Calibri"/>
        </w:rPr>
        <w:t>monitoring dashboard to track progress on key indicators under HSTP</w:t>
      </w:r>
    </w:p>
    <w:p w14:paraId="0B9CD3E2" w14:textId="57FE6261" w:rsidR="720B636B" w:rsidRDefault="720B636B" w:rsidP="00490EB0">
      <w:pPr>
        <w:spacing w:after="0" w:line="240" w:lineRule="auto"/>
        <w:jc w:val="both"/>
        <w:rPr>
          <w:rFonts w:ascii="Aptos" w:eastAsia="Times New Roman" w:hAnsi="Aptos" w:cs="Calibri"/>
        </w:rPr>
      </w:pPr>
    </w:p>
    <w:p w14:paraId="487B2D2D" w14:textId="06135CFC" w:rsidR="5534F8BB" w:rsidRDefault="5534F8BB" w:rsidP="00490EB0">
      <w:pPr>
        <w:spacing w:after="0" w:line="240" w:lineRule="auto"/>
        <w:jc w:val="both"/>
        <w:rPr>
          <w:rFonts w:ascii="Aptos" w:eastAsia="Times New Roman" w:hAnsi="Aptos" w:cs="Calibri"/>
        </w:rPr>
      </w:pPr>
      <w:r w:rsidRPr="00010355">
        <w:rPr>
          <w:rFonts w:ascii="Aptos" w:eastAsia="Times New Roman" w:hAnsi="Aptos" w:cs="Calibri"/>
          <w:b/>
          <w:bCs/>
        </w:rPr>
        <w:t>Objectives</w:t>
      </w:r>
      <w:r w:rsidR="5FC37BD6" w:rsidRPr="720B636B">
        <w:rPr>
          <w:rFonts w:ascii="Aptos" w:eastAsia="Times New Roman" w:hAnsi="Aptos" w:cs="Calibri"/>
          <w:b/>
          <w:bCs/>
        </w:rPr>
        <w:t xml:space="preserve">: </w:t>
      </w:r>
      <w:r w:rsidR="5FC37BD6" w:rsidRPr="720B636B">
        <w:rPr>
          <w:rFonts w:ascii="Aptos" w:eastAsia="Times New Roman" w:hAnsi="Aptos" w:cs="Calibri"/>
        </w:rPr>
        <w:t>The dashboard will meet the following objectives</w:t>
      </w:r>
      <w:r w:rsidR="2FA3175B" w:rsidRPr="720B636B">
        <w:rPr>
          <w:rFonts w:ascii="Aptos" w:eastAsia="Times New Roman" w:hAnsi="Aptos" w:cs="Calibri"/>
        </w:rPr>
        <w:t>:</w:t>
      </w:r>
    </w:p>
    <w:p w14:paraId="2139A464" w14:textId="58B063DA" w:rsidR="2FA3175B" w:rsidRDefault="2FA3175B" w:rsidP="008E7C07">
      <w:pPr>
        <w:pStyle w:val="ListParagraph"/>
        <w:numPr>
          <w:ilvl w:val="0"/>
          <w:numId w:val="103"/>
        </w:numPr>
        <w:spacing w:after="0" w:line="240" w:lineRule="auto"/>
        <w:jc w:val="both"/>
        <w:rPr>
          <w:rFonts w:ascii="Aptos" w:eastAsia="Times New Roman" w:hAnsi="Aptos" w:cs="Calibri"/>
        </w:rPr>
      </w:pPr>
      <w:r w:rsidRPr="720B636B">
        <w:rPr>
          <w:rFonts w:ascii="Aptos" w:eastAsia="Times New Roman" w:hAnsi="Aptos" w:cs="Calibri"/>
        </w:rPr>
        <w:t xml:space="preserve">Synthesize data collected from the data collection instruments specified </w:t>
      </w:r>
      <w:r w:rsidR="231F93C4" w:rsidRPr="720B636B">
        <w:rPr>
          <w:rFonts w:ascii="Aptos" w:eastAsia="Times New Roman" w:hAnsi="Aptos" w:cs="Calibri"/>
        </w:rPr>
        <w:t>in the TOR</w:t>
      </w:r>
    </w:p>
    <w:p w14:paraId="171C02E1" w14:textId="2628A489" w:rsidR="5FC37BD6" w:rsidRDefault="5FC37BD6" w:rsidP="008E7C07">
      <w:pPr>
        <w:pStyle w:val="ListParagraph"/>
        <w:numPr>
          <w:ilvl w:val="0"/>
          <w:numId w:val="103"/>
        </w:numPr>
        <w:spacing w:after="0" w:line="240" w:lineRule="auto"/>
        <w:jc w:val="both"/>
        <w:rPr>
          <w:rFonts w:ascii="Aptos" w:eastAsia="Times New Roman" w:hAnsi="Aptos" w:cs="Calibri"/>
        </w:rPr>
      </w:pPr>
      <w:r w:rsidRPr="720B636B">
        <w:rPr>
          <w:rFonts w:ascii="Aptos" w:eastAsia="Times New Roman" w:hAnsi="Aptos" w:cs="Calibri"/>
        </w:rPr>
        <w:t xml:space="preserve">Provide quarterly updates on </w:t>
      </w:r>
      <w:r w:rsidR="5C5CDF08" w:rsidRPr="720B636B">
        <w:rPr>
          <w:rFonts w:ascii="Aptos" w:eastAsia="Times New Roman" w:hAnsi="Aptos" w:cs="Calibri"/>
        </w:rPr>
        <w:t>key indicators from each instrument</w:t>
      </w:r>
    </w:p>
    <w:p w14:paraId="3EBA5CE9" w14:textId="3A7FBFA7" w:rsidR="5C5CDF08" w:rsidRDefault="5C5CDF08" w:rsidP="008E7C07">
      <w:pPr>
        <w:pStyle w:val="ListParagraph"/>
        <w:numPr>
          <w:ilvl w:val="0"/>
          <w:numId w:val="103"/>
        </w:numPr>
        <w:spacing w:after="0" w:line="240" w:lineRule="auto"/>
        <w:jc w:val="both"/>
        <w:rPr>
          <w:rFonts w:ascii="Aptos" w:eastAsia="Times New Roman" w:hAnsi="Aptos" w:cs="Calibri"/>
        </w:rPr>
      </w:pPr>
      <w:r w:rsidRPr="720B636B">
        <w:rPr>
          <w:rFonts w:ascii="Aptos" w:eastAsia="Times New Roman" w:hAnsi="Aptos" w:cs="Calibri"/>
        </w:rPr>
        <w:t xml:space="preserve">Allow filtering and </w:t>
      </w:r>
      <w:r w:rsidR="0DED6CBE" w:rsidRPr="720B636B">
        <w:rPr>
          <w:rFonts w:ascii="Aptos" w:eastAsia="Times New Roman" w:hAnsi="Aptos" w:cs="Calibri"/>
        </w:rPr>
        <w:t>(dis)</w:t>
      </w:r>
      <w:r w:rsidRPr="720B636B">
        <w:rPr>
          <w:rFonts w:ascii="Aptos" w:eastAsia="Times New Roman" w:hAnsi="Aptos" w:cs="Calibri"/>
        </w:rPr>
        <w:t xml:space="preserve">aggregation by state, county, lot, IP, and facility </w:t>
      </w:r>
    </w:p>
    <w:p w14:paraId="0E4C7F38" w14:textId="1F10E437" w:rsidR="5C5CDF08" w:rsidRDefault="5C5CDF08" w:rsidP="008E7C07">
      <w:pPr>
        <w:pStyle w:val="ListParagraph"/>
        <w:numPr>
          <w:ilvl w:val="0"/>
          <w:numId w:val="103"/>
        </w:numPr>
        <w:spacing w:after="0" w:line="240" w:lineRule="auto"/>
        <w:jc w:val="both"/>
        <w:rPr>
          <w:rFonts w:ascii="Aptos" w:eastAsia="Times New Roman" w:hAnsi="Aptos" w:cs="Calibri"/>
        </w:rPr>
      </w:pPr>
      <w:r w:rsidRPr="720B636B">
        <w:rPr>
          <w:rFonts w:ascii="Aptos" w:eastAsia="Times New Roman" w:hAnsi="Aptos" w:cs="Calibri"/>
        </w:rPr>
        <w:t>Display data geospatially (via interactive geospatial maps), allowing search and zoom functions</w:t>
      </w:r>
    </w:p>
    <w:p w14:paraId="7C14AD66" w14:textId="536BF575" w:rsidR="5C5CDF08" w:rsidRDefault="5C5CDF08" w:rsidP="008E7C07">
      <w:pPr>
        <w:pStyle w:val="ListParagraph"/>
        <w:numPr>
          <w:ilvl w:val="0"/>
          <w:numId w:val="103"/>
        </w:numPr>
        <w:spacing w:after="0" w:line="240" w:lineRule="auto"/>
        <w:jc w:val="both"/>
        <w:rPr>
          <w:rFonts w:ascii="Aptos" w:eastAsia="Times New Roman" w:hAnsi="Aptos" w:cs="Calibri"/>
        </w:rPr>
      </w:pPr>
      <w:r w:rsidRPr="720B636B">
        <w:rPr>
          <w:rFonts w:ascii="Aptos" w:eastAsia="Times New Roman" w:hAnsi="Aptos" w:cs="Calibri"/>
        </w:rPr>
        <w:t>Display data visually through charts, graphs, and tables, as appropriate</w:t>
      </w:r>
    </w:p>
    <w:p w14:paraId="7762B070" w14:textId="072BBBAC" w:rsidR="01343340" w:rsidRDefault="01343340" w:rsidP="008E7C07">
      <w:pPr>
        <w:pStyle w:val="ListParagraph"/>
        <w:numPr>
          <w:ilvl w:val="0"/>
          <w:numId w:val="103"/>
        </w:numPr>
        <w:spacing w:after="0" w:line="240" w:lineRule="auto"/>
        <w:jc w:val="both"/>
        <w:rPr>
          <w:rFonts w:ascii="Aptos" w:eastAsia="Times New Roman" w:hAnsi="Aptos" w:cs="Calibri"/>
        </w:rPr>
      </w:pPr>
      <w:r w:rsidRPr="720B636B">
        <w:rPr>
          <w:rFonts w:ascii="Aptos" w:eastAsia="Times New Roman" w:hAnsi="Aptos" w:cs="Calibri"/>
        </w:rPr>
        <w:t>Display benchmarks and time trends to allow users to visualize changes by quarter, year, etc.</w:t>
      </w:r>
    </w:p>
    <w:p w14:paraId="5CBD5333" w14:textId="5EEF5A97" w:rsidR="720B636B" w:rsidRDefault="720B636B" w:rsidP="00490EB0">
      <w:pPr>
        <w:spacing w:after="0" w:line="240" w:lineRule="auto"/>
        <w:jc w:val="both"/>
        <w:rPr>
          <w:rFonts w:ascii="Aptos" w:eastAsia="Times New Roman" w:hAnsi="Aptos" w:cs="Calibri"/>
        </w:rPr>
      </w:pPr>
    </w:p>
    <w:p w14:paraId="3032E835" w14:textId="7873ABAD" w:rsidR="2967003B" w:rsidRDefault="2967003B" w:rsidP="00490EB0">
      <w:pPr>
        <w:spacing w:after="0" w:line="240" w:lineRule="auto"/>
        <w:jc w:val="both"/>
        <w:rPr>
          <w:rFonts w:ascii="Aptos" w:eastAsia="Times New Roman" w:hAnsi="Aptos" w:cs="Calibri"/>
        </w:rPr>
      </w:pPr>
      <w:r w:rsidRPr="720B636B">
        <w:rPr>
          <w:rFonts w:ascii="Aptos" w:eastAsia="Times New Roman" w:hAnsi="Aptos" w:cs="Calibri"/>
          <w:b/>
          <w:bCs/>
        </w:rPr>
        <w:t xml:space="preserve">Datasets: </w:t>
      </w:r>
      <w:r w:rsidRPr="720B636B">
        <w:rPr>
          <w:rFonts w:ascii="Aptos" w:eastAsia="Times New Roman" w:hAnsi="Aptos" w:cs="Calibri"/>
        </w:rPr>
        <w:t>The dashboard will incorporate data from th</w:t>
      </w:r>
      <w:r w:rsidR="322787CC" w:rsidRPr="720B636B">
        <w:rPr>
          <w:rFonts w:ascii="Aptos" w:eastAsia="Times New Roman" w:hAnsi="Aptos" w:cs="Calibri"/>
        </w:rPr>
        <w:t xml:space="preserve">e datasets below. Additionally, the dashboard may incorporate open-source or other proprietary data (e.g. on population distribution, flooding, conflict events, etc.) </w:t>
      </w:r>
      <w:r w:rsidR="61B2373F" w:rsidRPr="720B636B">
        <w:rPr>
          <w:rFonts w:ascii="Aptos" w:eastAsia="Times New Roman" w:hAnsi="Aptos" w:cs="Calibri"/>
        </w:rPr>
        <w:t>to inform monitoring and data interpretation.</w:t>
      </w:r>
    </w:p>
    <w:p w14:paraId="3601E2F2" w14:textId="2DC4B5D3" w:rsidR="322787CC" w:rsidRDefault="322787CC" w:rsidP="008E7C07">
      <w:pPr>
        <w:pStyle w:val="ListParagraph"/>
        <w:numPr>
          <w:ilvl w:val="0"/>
          <w:numId w:val="102"/>
        </w:numPr>
        <w:spacing w:after="0" w:line="240" w:lineRule="auto"/>
        <w:jc w:val="both"/>
        <w:rPr>
          <w:rFonts w:ascii="Aptos" w:eastAsia="Times New Roman" w:hAnsi="Aptos" w:cs="Calibri"/>
        </w:rPr>
      </w:pPr>
      <w:r w:rsidRPr="720B636B">
        <w:rPr>
          <w:rFonts w:ascii="Aptos" w:eastAsia="Times New Roman" w:hAnsi="Aptos" w:cs="Calibri"/>
        </w:rPr>
        <w:t>Health Facility Functionality Assessments</w:t>
      </w:r>
    </w:p>
    <w:p w14:paraId="11B391A9" w14:textId="3B3E17D1" w:rsidR="322787CC" w:rsidRDefault="322787CC" w:rsidP="008E7C07">
      <w:pPr>
        <w:pStyle w:val="ListParagraph"/>
        <w:numPr>
          <w:ilvl w:val="0"/>
          <w:numId w:val="102"/>
        </w:numPr>
        <w:spacing w:after="0" w:line="240" w:lineRule="auto"/>
        <w:jc w:val="both"/>
        <w:rPr>
          <w:rFonts w:ascii="Aptos" w:eastAsia="Times New Roman" w:hAnsi="Aptos" w:cs="Calibri"/>
        </w:rPr>
      </w:pPr>
      <w:r w:rsidRPr="720B636B">
        <w:rPr>
          <w:rFonts w:ascii="Aptos" w:eastAsia="Times New Roman" w:hAnsi="Aptos" w:cs="Calibri"/>
        </w:rPr>
        <w:t>Beneficiary Experience Assessments</w:t>
      </w:r>
    </w:p>
    <w:p w14:paraId="3633E602" w14:textId="45452552" w:rsidR="322787CC" w:rsidRDefault="322787CC" w:rsidP="008E7C07">
      <w:pPr>
        <w:pStyle w:val="ListParagraph"/>
        <w:numPr>
          <w:ilvl w:val="0"/>
          <w:numId w:val="102"/>
        </w:numPr>
        <w:spacing w:after="0" w:line="240" w:lineRule="auto"/>
        <w:jc w:val="both"/>
        <w:rPr>
          <w:rFonts w:ascii="Aptos" w:eastAsia="Times New Roman" w:hAnsi="Aptos" w:cs="Calibri"/>
        </w:rPr>
      </w:pPr>
      <w:r w:rsidRPr="720B636B">
        <w:rPr>
          <w:rFonts w:ascii="Aptos" w:eastAsia="Times New Roman" w:hAnsi="Aptos" w:cs="Calibri"/>
        </w:rPr>
        <w:t>Quality of Care Assessments</w:t>
      </w:r>
    </w:p>
    <w:p w14:paraId="63DFFE8B" w14:textId="0A650277" w:rsidR="322787CC" w:rsidRDefault="322787CC" w:rsidP="008E7C07">
      <w:pPr>
        <w:pStyle w:val="ListParagraph"/>
        <w:numPr>
          <w:ilvl w:val="0"/>
          <w:numId w:val="102"/>
        </w:numPr>
        <w:spacing w:after="0" w:line="240" w:lineRule="auto"/>
        <w:jc w:val="both"/>
        <w:rPr>
          <w:rFonts w:ascii="Aptos" w:eastAsia="Times New Roman" w:hAnsi="Aptos" w:cs="Calibri"/>
        </w:rPr>
      </w:pPr>
      <w:r w:rsidRPr="720B636B">
        <w:rPr>
          <w:rFonts w:ascii="Aptos" w:eastAsia="Times New Roman" w:hAnsi="Aptos" w:cs="Calibri"/>
        </w:rPr>
        <w:t>Community Perception surveys</w:t>
      </w:r>
    </w:p>
    <w:p w14:paraId="0E430837" w14:textId="02D6C15C" w:rsidR="322787CC" w:rsidRDefault="322787CC" w:rsidP="008E7C07">
      <w:pPr>
        <w:pStyle w:val="ListParagraph"/>
        <w:numPr>
          <w:ilvl w:val="0"/>
          <w:numId w:val="102"/>
        </w:numPr>
        <w:spacing w:after="0" w:line="240" w:lineRule="auto"/>
        <w:jc w:val="both"/>
        <w:rPr>
          <w:rFonts w:ascii="Aptos" w:eastAsia="Times New Roman" w:hAnsi="Aptos" w:cs="Calibri"/>
        </w:rPr>
      </w:pPr>
      <w:r w:rsidRPr="720B636B">
        <w:rPr>
          <w:rFonts w:ascii="Aptos" w:eastAsia="Times New Roman" w:hAnsi="Aptos" w:cs="Calibri"/>
        </w:rPr>
        <w:t>Boma Health Team Assessments</w:t>
      </w:r>
    </w:p>
    <w:p w14:paraId="57C7E094" w14:textId="447DD95E" w:rsidR="322787CC" w:rsidRDefault="322787CC" w:rsidP="008E7C07">
      <w:pPr>
        <w:pStyle w:val="ListParagraph"/>
        <w:numPr>
          <w:ilvl w:val="0"/>
          <w:numId w:val="102"/>
        </w:numPr>
        <w:spacing w:after="0" w:line="240" w:lineRule="auto"/>
        <w:jc w:val="both"/>
        <w:rPr>
          <w:rFonts w:ascii="Aptos" w:eastAsia="Times New Roman" w:hAnsi="Aptos" w:cs="Calibri"/>
        </w:rPr>
      </w:pPr>
      <w:r w:rsidRPr="720B636B">
        <w:rPr>
          <w:rFonts w:ascii="Aptos" w:eastAsia="Times New Roman" w:hAnsi="Aptos" w:cs="Calibri"/>
        </w:rPr>
        <w:t>Any other relevant datasets requested by the PMU, World Bank</w:t>
      </w:r>
      <w:r w:rsidR="00AA78E1">
        <w:rPr>
          <w:rFonts w:ascii="Aptos" w:eastAsia="Times New Roman" w:hAnsi="Aptos" w:cs="Calibri"/>
        </w:rPr>
        <w:t xml:space="preserve"> / </w:t>
      </w:r>
      <w:r w:rsidRPr="720B636B">
        <w:rPr>
          <w:rFonts w:ascii="Aptos" w:eastAsia="Times New Roman" w:hAnsi="Aptos" w:cs="Calibri"/>
        </w:rPr>
        <w:t>donors, or other stakeholders</w:t>
      </w:r>
    </w:p>
    <w:p w14:paraId="1D43FCD4" w14:textId="0B9DF9C0" w:rsidR="720B636B" w:rsidRDefault="720B636B" w:rsidP="00490EB0">
      <w:pPr>
        <w:spacing w:after="0" w:line="240" w:lineRule="auto"/>
        <w:jc w:val="both"/>
        <w:rPr>
          <w:rFonts w:ascii="Aptos" w:eastAsia="Times New Roman" w:hAnsi="Aptos" w:cs="Calibri"/>
          <w:b/>
          <w:bCs/>
        </w:rPr>
      </w:pPr>
    </w:p>
    <w:p w14:paraId="3DF8FC66" w14:textId="147210E1" w:rsidR="774C7BC7" w:rsidRDefault="774C7BC7" w:rsidP="00490EB0">
      <w:pPr>
        <w:spacing w:after="0" w:line="240" w:lineRule="auto"/>
        <w:jc w:val="both"/>
        <w:rPr>
          <w:rFonts w:ascii="Aptos" w:eastAsia="Times New Roman" w:hAnsi="Aptos" w:cs="Calibri"/>
        </w:rPr>
      </w:pPr>
      <w:r w:rsidRPr="720B636B">
        <w:rPr>
          <w:rFonts w:ascii="Aptos" w:eastAsia="Times New Roman" w:hAnsi="Aptos" w:cs="Calibri"/>
          <w:b/>
          <w:bCs/>
        </w:rPr>
        <w:t xml:space="preserve">Design and Maintenance: </w:t>
      </w:r>
      <w:r w:rsidRPr="720B636B">
        <w:rPr>
          <w:rFonts w:ascii="Aptos" w:eastAsia="Times New Roman" w:hAnsi="Aptos" w:cs="Calibri"/>
        </w:rPr>
        <w:t>The PMU will be responsible for overall steward</w:t>
      </w:r>
      <w:r w:rsidR="75049755" w:rsidRPr="720B636B">
        <w:rPr>
          <w:rFonts w:ascii="Aptos" w:eastAsia="Times New Roman" w:hAnsi="Aptos" w:cs="Calibri"/>
        </w:rPr>
        <w:t>ship</w:t>
      </w:r>
      <w:r w:rsidRPr="720B636B">
        <w:rPr>
          <w:rFonts w:ascii="Aptos" w:eastAsia="Times New Roman" w:hAnsi="Aptos" w:cs="Calibri"/>
        </w:rPr>
        <w:t xml:space="preserve"> of the dashboard. The PMU will work closely </w:t>
      </w:r>
      <w:r w:rsidR="3D88B43F" w:rsidRPr="720B636B">
        <w:rPr>
          <w:rFonts w:ascii="Aptos" w:eastAsia="Times New Roman" w:hAnsi="Aptos" w:cs="Calibri"/>
        </w:rPr>
        <w:t xml:space="preserve">with </w:t>
      </w:r>
      <w:r w:rsidR="05CD9EE4" w:rsidRPr="720B636B">
        <w:rPr>
          <w:rFonts w:ascii="Aptos" w:eastAsia="Times New Roman" w:hAnsi="Aptos" w:cs="Calibri"/>
        </w:rPr>
        <w:t>the TPM agen</w:t>
      </w:r>
      <w:r w:rsidR="3F521726" w:rsidRPr="720B636B">
        <w:rPr>
          <w:rFonts w:ascii="Aptos" w:eastAsia="Times New Roman" w:hAnsi="Aptos" w:cs="Calibri"/>
        </w:rPr>
        <w:t>cies</w:t>
      </w:r>
      <w:r w:rsidR="05CD9EE4" w:rsidRPr="720B636B">
        <w:rPr>
          <w:rFonts w:ascii="Aptos" w:eastAsia="Times New Roman" w:hAnsi="Aptos" w:cs="Calibri"/>
        </w:rPr>
        <w:t xml:space="preserve"> to build the dashboard</w:t>
      </w:r>
      <w:r w:rsidR="2762B43F" w:rsidRPr="720B636B">
        <w:rPr>
          <w:rFonts w:ascii="Aptos" w:eastAsia="Times New Roman" w:hAnsi="Aptos" w:cs="Calibri"/>
        </w:rPr>
        <w:t xml:space="preserve">. It is expected that the dashboard will be developed with </w:t>
      </w:r>
      <w:r w:rsidR="642C9E23" w:rsidRPr="720B636B">
        <w:rPr>
          <w:rFonts w:ascii="Aptos" w:eastAsia="Times New Roman" w:hAnsi="Aptos" w:cs="Calibri"/>
        </w:rPr>
        <w:t xml:space="preserve">standard </w:t>
      </w:r>
      <w:r w:rsidR="05CD9EE4" w:rsidRPr="720B636B">
        <w:rPr>
          <w:rFonts w:ascii="Aptos" w:eastAsia="Times New Roman" w:hAnsi="Aptos" w:cs="Calibri"/>
        </w:rPr>
        <w:t>da</w:t>
      </w:r>
      <w:r w:rsidR="644EEC4E" w:rsidRPr="720B636B">
        <w:rPr>
          <w:rFonts w:ascii="Aptos" w:eastAsia="Times New Roman" w:hAnsi="Aptos" w:cs="Calibri"/>
        </w:rPr>
        <w:t>shboard tools/software</w:t>
      </w:r>
      <w:r w:rsidR="35AE7CAF" w:rsidRPr="720B636B">
        <w:rPr>
          <w:rFonts w:ascii="Aptos" w:eastAsia="Times New Roman" w:hAnsi="Aptos" w:cs="Calibri"/>
        </w:rPr>
        <w:t xml:space="preserve"> that can be maintained by the PMU over time</w:t>
      </w:r>
      <w:r w:rsidR="644EEC4E" w:rsidRPr="720B636B">
        <w:rPr>
          <w:rFonts w:ascii="Aptos" w:eastAsia="Times New Roman" w:hAnsi="Aptos" w:cs="Calibri"/>
        </w:rPr>
        <w:t xml:space="preserve">. </w:t>
      </w:r>
      <w:r w:rsidR="40057F2F" w:rsidRPr="720B636B">
        <w:rPr>
          <w:rFonts w:ascii="Aptos" w:eastAsia="Times New Roman" w:hAnsi="Aptos" w:cs="Calibri"/>
        </w:rPr>
        <w:t>The World B</w:t>
      </w:r>
      <w:r w:rsidR="55D086F0" w:rsidRPr="720B636B">
        <w:rPr>
          <w:rFonts w:ascii="Aptos" w:eastAsia="Times New Roman" w:hAnsi="Aptos" w:cs="Calibri"/>
        </w:rPr>
        <w:t xml:space="preserve">ank coordinating on behalf of the donors </w:t>
      </w:r>
      <w:r w:rsidR="78DE3EFE" w:rsidRPr="720B636B">
        <w:rPr>
          <w:rFonts w:ascii="Aptos" w:eastAsia="Times New Roman" w:hAnsi="Aptos" w:cs="Calibri"/>
        </w:rPr>
        <w:t xml:space="preserve">will closely engage </w:t>
      </w:r>
      <w:r w:rsidR="2E0F33D1" w:rsidRPr="720B636B">
        <w:rPr>
          <w:rFonts w:ascii="Aptos" w:eastAsia="Times New Roman" w:hAnsi="Aptos" w:cs="Calibri"/>
        </w:rPr>
        <w:t xml:space="preserve">with the PMU and TPM agencies on </w:t>
      </w:r>
      <w:r w:rsidR="7D072001" w:rsidRPr="720B636B">
        <w:rPr>
          <w:rFonts w:ascii="Aptos" w:eastAsia="Times New Roman" w:hAnsi="Aptos" w:cs="Calibri"/>
        </w:rPr>
        <w:t xml:space="preserve">all aspects of </w:t>
      </w:r>
      <w:r w:rsidR="2E0F33D1" w:rsidRPr="720B636B">
        <w:rPr>
          <w:rFonts w:ascii="Aptos" w:eastAsia="Times New Roman" w:hAnsi="Aptos" w:cs="Calibri"/>
        </w:rPr>
        <w:t xml:space="preserve">dashboard development, including design, data handling, </w:t>
      </w:r>
      <w:r w:rsidR="4802E712" w:rsidRPr="720B636B">
        <w:rPr>
          <w:rFonts w:ascii="Aptos" w:eastAsia="Times New Roman" w:hAnsi="Aptos" w:cs="Calibri"/>
        </w:rPr>
        <w:t>user inter</w:t>
      </w:r>
      <w:r w:rsidR="099C00CC" w:rsidRPr="720B636B">
        <w:rPr>
          <w:rFonts w:ascii="Aptos" w:eastAsia="Times New Roman" w:hAnsi="Aptos" w:cs="Calibri"/>
        </w:rPr>
        <w:t>f</w:t>
      </w:r>
      <w:r w:rsidR="4802E712" w:rsidRPr="720B636B">
        <w:rPr>
          <w:rFonts w:ascii="Aptos" w:eastAsia="Times New Roman" w:hAnsi="Aptos" w:cs="Calibri"/>
        </w:rPr>
        <w:t>ace, and maintenance.</w:t>
      </w:r>
      <w:r w:rsidR="62BD1C95" w:rsidRPr="720B636B">
        <w:rPr>
          <w:rFonts w:ascii="Aptos" w:eastAsia="Times New Roman" w:hAnsi="Aptos" w:cs="Calibri"/>
        </w:rPr>
        <w:t xml:space="preserve"> </w:t>
      </w:r>
    </w:p>
    <w:p w14:paraId="30E797B1" w14:textId="433DE025" w:rsidR="720B636B" w:rsidRDefault="720B636B" w:rsidP="00490EB0">
      <w:pPr>
        <w:spacing w:after="0" w:line="240" w:lineRule="auto"/>
        <w:jc w:val="both"/>
        <w:rPr>
          <w:rFonts w:ascii="Aptos" w:eastAsia="Times New Roman" w:hAnsi="Aptos" w:cs="Calibri"/>
          <w:b/>
          <w:bCs/>
        </w:rPr>
      </w:pPr>
    </w:p>
    <w:p w14:paraId="0501E97A" w14:textId="168A34E5" w:rsidR="367D63F8" w:rsidRDefault="367D63F8" w:rsidP="00490EB0">
      <w:pPr>
        <w:spacing w:after="0" w:line="240" w:lineRule="auto"/>
        <w:jc w:val="both"/>
        <w:rPr>
          <w:rFonts w:ascii="Aptos" w:eastAsia="Times New Roman" w:hAnsi="Aptos" w:cs="Calibri"/>
        </w:rPr>
      </w:pPr>
      <w:r w:rsidRPr="00010355">
        <w:rPr>
          <w:rFonts w:ascii="Aptos" w:eastAsia="Times New Roman" w:hAnsi="Aptos" w:cs="Calibri"/>
          <w:b/>
          <w:bCs/>
        </w:rPr>
        <w:t>Security</w:t>
      </w:r>
      <w:r w:rsidR="0335BA34" w:rsidRPr="720B636B">
        <w:rPr>
          <w:rFonts w:ascii="Aptos" w:eastAsia="Times New Roman" w:hAnsi="Aptos" w:cs="Calibri"/>
          <w:b/>
          <w:bCs/>
        </w:rPr>
        <w:t xml:space="preserve"> and Data Access</w:t>
      </w:r>
      <w:r w:rsidRPr="720B636B">
        <w:rPr>
          <w:rFonts w:ascii="Aptos" w:eastAsia="Times New Roman" w:hAnsi="Aptos" w:cs="Calibri"/>
        </w:rPr>
        <w:t xml:space="preserve">: The dashboard will be designed with stringent security considerations in mind to ensure data protection. The dashboard will be password protected. Access will be restricted to </w:t>
      </w:r>
      <w:r w:rsidR="13B5E7D2" w:rsidRPr="720B636B">
        <w:rPr>
          <w:rFonts w:ascii="Aptos" w:eastAsia="Times New Roman" w:hAnsi="Aptos" w:cs="Calibri"/>
        </w:rPr>
        <w:t>approved stakeholders.</w:t>
      </w:r>
    </w:p>
    <w:p w14:paraId="4DD73A3D"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p w14:paraId="003ED9A8"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p w14:paraId="1792F82D"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p w14:paraId="61505664"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p w14:paraId="7AEF5FF9"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p w14:paraId="164A7629"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p w14:paraId="24A5465A"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p w14:paraId="6044B4D0"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p w14:paraId="1E541E97"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p w14:paraId="05F3EE60"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p w14:paraId="503755EF"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p w14:paraId="7559C964" w14:textId="77777777" w:rsidR="00AA35D0" w:rsidRDefault="00AA35D0" w:rsidP="00490EB0">
      <w:pPr>
        <w:spacing w:after="0" w:line="240" w:lineRule="auto"/>
        <w:jc w:val="both"/>
        <w:textAlignment w:val="baseline"/>
        <w:rPr>
          <w:rFonts w:ascii="Aptos" w:eastAsia="Times New Roman" w:hAnsi="Aptos" w:cs="Calibri"/>
          <w:kern w:val="0"/>
          <w14:ligatures w14:val="none"/>
        </w:rPr>
      </w:pPr>
    </w:p>
    <w:sectPr w:rsidR="00AA35D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41A96" w14:textId="77777777" w:rsidR="00CB1A49" w:rsidRDefault="00CB1A49" w:rsidP="00790CDE">
      <w:pPr>
        <w:spacing w:after="0" w:line="240" w:lineRule="auto"/>
      </w:pPr>
      <w:r>
        <w:separator/>
      </w:r>
    </w:p>
  </w:endnote>
  <w:endnote w:type="continuationSeparator" w:id="0">
    <w:p w14:paraId="79D26AE7" w14:textId="77777777" w:rsidR="00CB1A49" w:rsidRDefault="00CB1A49" w:rsidP="00790CDE">
      <w:pPr>
        <w:spacing w:after="0" w:line="240" w:lineRule="auto"/>
      </w:pPr>
      <w:r>
        <w:continuationSeparator/>
      </w:r>
    </w:p>
  </w:endnote>
  <w:endnote w:type="continuationNotice" w:id="1">
    <w:p w14:paraId="20C7BCE8" w14:textId="77777777" w:rsidR="00CB1A49" w:rsidRDefault="00CB1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7601" w14:textId="5D4F091A" w:rsidR="002C0FC6" w:rsidRDefault="002C0FC6">
    <w:pPr>
      <w:pStyle w:val="Footer"/>
    </w:pPr>
    <w:r>
      <w:rPr>
        <w:noProof/>
      </w:rPr>
      <mc:AlternateContent>
        <mc:Choice Requires="wps">
          <w:drawing>
            <wp:anchor distT="0" distB="0" distL="0" distR="0" simplePos="0" relativeHeight="251658242" behindDoc="0" locked="0" layoutInCell="1" allowOverlap="1" wp14:anchorId="3C1D257A" wp14:editId="21890996">
              <wp:simplePos x="635" y="635"/>
              <wp:positionH relativeFrom="page">
                <wp:align>center</wp:align>
              </wp:positionH>
              <wp:positionV relativeFrom="page">
                <wp:align>bottom</wp:align>
              </wp:positionV>
              <wp:extent cx="459740" cy="357505"/>
              <wp:effectExtent l="0" t="0" r="16510" b="0"/>
              <wp:wrapNone/>
              <wp:docPr id="2026582831" name="Text Box 5"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75122DA" w14:textId="5EB2DDC2" w:rsidR="002C0FC6" w:rsidRPr="00C611C3" w:rsidRDefault="002C0FC6" w:rsidP="00C611C3">
                          <w:pPr>
                            <w:spacing w:after="0"/>
                            <w:rPr>
                              <w:rFonts w:ascii="Calibri" w:eastAsia="Calibri" w:hAnsi="Calibri" w:cs="Calibri"/>
                              <w:noProof/>
                              <w:color w:val="000000"/>
                              <w:sz w:val="20"/>
                              <w:szCs w:val="20"/>
                            </w:rPr>
                          </w:pPr>
                          <w:r w:rsidRPr="00C611C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C1D257A"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" filled="f" stroked="f">
              <v:textbox style="mso-fit-shape-to-text:t" inset="0,0,0,15pt">
                <w:txbxContent>
                  <w:p w14:paraId="575122DA" w14:textId="5EB2DDC2" w:rsidR="002C0FC6" w:rsidRPr="00C611C3" w:rsidRDefault="002C0FC6" w:rsidP="00C611C3">
                    <w:pPr>
                      <w:spacing w:after="0"/>
                      <w:rPr>
                        <w:rFonts w:ascii="Calibri" w:eastAsia="Calibri" w:hAnsi="Calibri" w:cs="Calibri"/>
                        <w:noProof/>
                        <w:color w:val="000000"/>
                        <w:sz w:val="20"/>
                        <w:szCs w:val="20"/>
                      </w:rPr>
                    </w:pPr>
                    <w:r w:rsidRPr="00C611C3">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018454"/>
      <w:docPartObj>
        <w:docPartGallery w:val="Page Numbers (Bottom of Page)"/>
        <w:docPartUnique/>
      </w:docPartObj>
    </w:sdtPr>
    <w:sdtEndPr>
      <w:rPr>
        <w:noProof/>
      </w:rPr>
    </w:sdtEndPr>
    <w:sdtContent>
      <w:p w14:paraId="38D8889B" w14:textId="48291422" w:rsidR="002C0FC6" w:rsidRDefault="002C0FC6">
        <w:pPr>
          <w:pStyle w:val="Footer"/>
          <w:jc w:val="right"/>
        </w:pPr>
        <w:r>
          <w:fldChar w:fldCharType="begin"/>
        </w:r>
        <w:r>
          <w:instrText xml:space="preserve"> PAGE   \* MERGEFORMAT </w:instrText>
        </w:r>
        <w:r>
          <w:fldChar w:fldCharType="separate"/>
        </w:r>
        <w:r w:rsidR="003323C3">
          <w:rPr>
            <w:noProof/>
          </w:rPr>
          <w:t>20</w:t>
        </w:r>
        <w:r>
          <w:rPr>
            <w:noProof/>
          </w:rPr>
          <w:fldChar w:fldCharType="end"/>
        </w:r>
      </w:p>
    </w:sdtContent>
  </w:sdt>
  <w:p w14:paraId="569C0BAC" w14:textId="070729BA" w:rsidR="002C0FC6" w:rsidRDefault="002C0F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811F0" w14:textId="1D5FA682" w:rsidR="002C0FC6" w:rsidRDefault="002C0FC6">
    <w:pPr>
      <w:pStyle w:val="Footer"/>
    </w:pPr>
    <w:r>
      <w:rPr>
        <w:noProof/>
      </w:rPr>
      <mc:AlternateContent>
        <mc:Choice Requires="wps">
          <w:drawing>
            <wp:anchor distT="0" distB="0" distL="0" distR="0" simplePos="0" relativeHeight="251658245" behindDoc="0" locked="0" layoutInCell="1" allowOverlap="1" wp14:anchorId="79838B76" wp14:editId="7CB0B0AB">
              <wp:simplePos x="635" y="635"/>
              <wp:positionH relativeFrom="page">
                <wp:align>center</wp:align>
              </wp:positionH>
              <wp:positionV relativeFrom="page">
                <wp:align>bottom</wp:align>
              </wp:positionV>
              <wp:extent cx="459740" cy="357505"/>
              <wp:effectExtent l="0" t="0" r="16510" b="0"/>
              <wp:wrapNone/>
              <wp:docPr id="1333982585" name="Text Box 4"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143E2EF" w14:textId="1465AF3D" w:rsidR="002C0FC6" w:rsidRPr="00C611C3" w:rsidRDefault="002C0FC6" w:rsidP="00C611C3">
                          <w:pPr>
                            <w:spacing w:after="0"/>
                            <w:rPr>
                              <w:rFonts w:ascii="Calibri" w:eastAsia="Calibri" w:hAnsi="Calibri" w:cs="Calibri"/>
                              <w:noProof/>
                              <w:color w:val="000000"/>
                              <w:sz w:val="20"/>
                              <w:szCs w:val="20"/>
                            </w:rPr>
                          </w:pPr>
                          <w:r w:rsidRPr="00C611C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9838B76" id="_x0000_t202" coordsize="21600,21600" o:spt="202" path="m,l,21600r21600,l21600,xe">
              <v:stroke joinstyle="miter"/>
              <v:path gradientshapeok="t" o:connecttype="rect"/>
            </v:shapetype>
            <v:shape id="Text Box 4" o:spid="_x0000_s1030" type="#_x0000_t202" alt="OFFICIAL" style="position:absolute;margin-left:0;margin-top:0;width:36.2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RLDg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" filled="f" stroked="f">
              <v:textbox style="mso-fit-shape-to-text:t" inset="0,0,0,15pt">
                <w:txbxContent>
                  <w:p w14:paraId="3143E2EF" w14:textId="1465AF3D" w:rsidR="002C0FC6" w:rsidRPr="00C611C3" w:rsidRDefault="002C0FC6" w:rsidP="00C611C3">
                    <w:pPr>
                      <w:spacing w:after="0"/>
                      <w:rPr>
                        <w:rFonts w:ascii="Calibri" w:eastAsia="Calibri" w:hAnsi="Calibri" w:cs="Calibri"/>
                        <w:noProof/>
                        <w:color w:val="000000"/>
                        <w:sz w:val="20"/>
                        <w:szCs w:val="20"/>
                      </w:rPr>
                    </w:pPr>
                    <w:r w:rsidRPr="00C611C3">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F6738" w14:textId="77777777" w:rsidR="00CB1A49" w:rsidRDefault="00CB1A49" w:rsidP="00790CDE">
      <w:pPr>
        <w:spacing w:after="0" w:line="240" w:lineRule="auto"/>
      </w:pPr>
      <w:r>
        <w:separator/>
      </w:r>
    </w:p>
  </w:footnote>
  <w:footnote w:type="continuationSeparator" w:id="0">
    <w:p w14:paraId="74E37250" w14:textId="77777777" w:rsidR="00CB1A49" w:rsidRDefault="00CB1A49" w:rsidP="00790CDE">
      <w:pPr>
        <w:spacing w:after="0" w:line="240" w:lineRule="auto"/>
      </w:pPr>
      <w:r>
        <w:continuationSeparator/>
      </w:r>
    </w:p>
  </w:footnote>
  <w:footnote w:type="continuationNotice" w:id="1">
    <w:p w14:paraId="67F61358" w14:textId="77777777" w:rsidR="00CB1A49" w:rsidRDefault="00CB1A49">
      <w:pPr>
        <w:spacing w:after="0" w:line="240" w:lineRule="auto"/>
      </w:pPr>
    </w:p>
  </w:footnote>
  <w:footnote w:id="2">
    <w:p w14:paraId="01F3862F" w14:textId="48621E83" w:rsidR="002C0FC6" w:rsidRDefault="002C0FC6">
      <w:pPr>
        <w:pStyle w:val="FootnoteText"/>
      </w:pPr>
      <w:r>
        <w:rPr>
          <w:rStyle w:val="FootnoteReference"/>
        </w:rPr>
        <w:footnoteRef/>
      </w:r>
      <w:r>
        <w:t xml:space="preserve"> The World Bank will coordinate contribution and inputs into tools and report review by donors.  The TPM agency is expected to present to donors and the government as needed.</w:t>
      </w:r>
    </w:p>
  </w:footnote>
  <w:footnote w:id="3">
    <w:p w14:paraId="1A2FA0E3" w14:textId="3423D219" w:rsidR="002C0FC6" w:rsidRDefault="002C0FC6">
      <w:pPr>
        <w:pStyle w:val="FootnoteText"/>
      </w:pPr>
      <w:r>
        <w:rPr>
          <w:rStyle w:val="FootnoteReference"/>
        </w:rPr>
        <w:footnoteRef/>
      </w:r>
      <w:r>
        <w:t xml:space="preserve"> Structural quality will be assessed through the health facility functionality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6A5E" w14:textId="4D091CD7" w:rsidR="002C0FC6" w:rsidRDefault="002C0FC6">
    <w:pPr>
      <w:pStyle w:val="Header"/>
    </w:pPr>
    <w:r>
      <w:rPr>
        <w:noProof/>
      </w:rPr>
      <mc:AlternateContent>
        <mc:Choice Requires="wps">
          <w:drawing>
            <wp:anchor distT="0" distB="0" distL="0" distR="0" simplePos="0" relativeHeight="251658240" behindDoc="0" locked="0" layoutInCell="1" allowOverlap="1" wp14:anchorId="71A440B7" wp14:editId="68462C1E">
              <wp:simplePos x="635" y="635"/>
              <wp:positionH relativeFrom="page">
                <wp:align>center</wp:align>
              </wp:positionH>
              <wp:positionV relativeFrom="page">
                <wp:align>top</wp:align>
              </wp:positionV>
              <wp:extent cx="459740" cy="357505"/>
              <wp:effectExtent l="0" t="0" r="16510" b="4445"/>
              <wp:wrapNone/>
              <wp:docPr id="772912788" name="Text Box 2"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F47F8B3" w14:textId="471CC9D0" w:rsidR="002C0FC6" w:rsidRPr="00C611C3" w:rsidRDefault="002C0FC6" w:rsidP="00C611C3">
                          <w:pPr>
                            <w:spacing w:after="0"/>
                            <w:rPr>
                              <w:rFonts w:ascii="Calibri" w:eastAsia="Calibri" w:hAnsi="Calibri" w:cs="Calibri"/>
                              <w:noProof/>
                              <w:color w:val="000000"/>
                              <w:sz w:val="20"/>
                              <w:szCs w:val="20"/>
                            </w:rPr>
                          </w:pPr>
                          <w:r w:rsidRPr="00C611C3">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1A440B7"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" filled="f" stroked="f">
              <v:textbox style="mso-fit-shape-to-text:t" inset="0,15pt,0,0">
                <w:txbxContent>
                  <w:p w14:paraId="3F47F8B3" w14:textId="471CC9D0" w:rsidR="002C0FC6" w:rsidRPr="00C611C3" w:rsidRDefault="002C0FC6" w:rsidP="00C611C3">
                    <w:pPr>
                      <w:spacing w:after="0"/>
                      <w:rPr>
                        <w:rFonts w:ascii="Calibri" w:eastAsia="Calibri" w:hAnsi="Calibri" w:cs="Calibri"/>
                        <w:noProof/>
                        <w:color w:val="000000"/>
                        <w:sz w:val="20"/>
                        <w:szCs w:val="20"/>
                      </w:rPr>
                    </w:pPr>
                    <w:r w:rsidRPr="00C611C3">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0E051" w14:textId="533994C0" w:rsidR="002C0FC6" w:rsidRDefault="002C0FC6">
    <w:pPr>
      <w:pStyle w:val="Header"/>
    </w:pPr>
    <w:r>
      <w:rPr>
        <w:noProof/>
      </w:rPr>
      <mc:AlternateContent>
        <mc:Choice Requires="wps">
          <w:drawing>
            <wp:anchor distT="0" distB="0" distL="0" distR="0" simplePos="0" relativeHeight="251658241" behindDoc="0" locked="0" layoutInCell="1" allowOverlap="1" wp14:anchorId="44C2FC74" wp14:editId="21F38C56">
              <wp:simplePos x="914400" y="457200"/>
              <wp:positionH relativeFrom="page">
                <wp:align>center</wp:align>
              </wp:positionH>
              <wp:positionV relativeFrom="page">
                <wp:align>top</wp:align>
              </wp:positionV>
              <wp:extent cx="459740" cy="357505"/>
              <wp:effectExtent l="0" t="0" r="16510" b="4445"/>
              <wp:wrapNone/>
              <wp:docPr id="1826508672" name="Text Box 3"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1E441C0" w14:textId="3CBB4BA6" w:rsidR="002C0FC6" w:rsidRPr="00C611C3" w:rsidRDefault="002C0FC6" w:rsidP="00C611C3">
                          <w:pPr>
                            <w:spacing w:after="0"/>
                            <w:rPr>
                              <w:rFonts w:ascii="Calibri" w:eastAsia="Calibri" w:hAnsi="Calibri" w:cs="Calibri"/>
                              <w:noProof/>
                              <w:color w:val="000000"/>
                              <w:sz w:val="20"/>
                              <w:szCs w:val="20"/>
                            </w:rPr>
                          </w:pPr>
                          <w:r w:rsidRPr="00C611C3">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4C2FC74"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" filled="f" stroked="f">
              <v:textbox style="mso-fit-shape-to-text:t" inset="0,15pt,0,0">
                <w:txbxContent>
                  <w:p w14:paraId="51E441C0" w14:textId="3CBB4BA6" w:rsidR="002C0FC6" w:rsidRPr="00C611C3" w:rsidRDefault="002C0FC6" w:rsidP="00C611C3">
                    <w:pPr>
                      <w:spacing w:after="0"/>
                      <w:rPr>
                        <w:rFonts w:ascii="Calibri" w:eastAsia="Calibri" w:hAnsi="Calibri" w:cs="Calibri"/>
                        <w:noProof/>
                        <w:color w:val="000000"/>
                        <w:sz w:val="20"/>
                        <w:szCs w:val="20"/>
                      </w:rPr>
                    </w:pPr>
                    <w:r w:rsidRPr="00C611C3">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05514" w14:textId="7E6750F3" w:rsidR="002C0FC6" w:rsidRDefault="002C0FC6">
    <w:pPr>
      <w:pStyle w:val="Header"/>
    </w:pPr>
    <w:r>
      <w:rPr>
        <w:noProof/>
      </w:rPr>
      <mc:AlternateContent>
        <mc:Choice Requires="wps">
          <w:drawing>
            <wp:anchor distT="0" distB="0" distL="0" distR="0" simplePos="0" relativeHeight="251658244" behindDoc="0" locked="0" layoutInCell="1" allowOverlap="1" wp14:anchorId="5C99777B" wp14:editId="374FD86C">
              <wp:simplePos x="635" y="635"/>
              <wp:positionH relativeFrom="page">
                <wp:align>center</wp:align>
              </wp:positionH>
              <wp:positionV relativeFrom="page">
                <wp:align>top</wp:align>
              </wp:positionV>
              <wp:extent cx="459740" cy="357505"/>
              <wp:effectExtent l="0" t="0" r="16510" b="4445"/>
              <wp:wrapNone/>
              <wp:docPr id="102572435" name="Text Box 1"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E9799C9" w14:textId="08F37390" w:rsidR="002C0FC6" w:rsidRPr="00C611C3" w:rsidRDefault="002C0FC6" w:rsidP="00C611C3">
                          <w:pPr>
                            <w:spacing w:after="0"/>
                            <w:rPr>
                              <w:rFonts w:ascii="Calibri" w:eastAsia="Calibri" w:hAnsi="Calibri" w:cs="Calibri"/>
                              <w:noProof/>
                              <w:color w:val="000000"/>
                              <w:sz w:val="20"/>
                              <w:szCs w:val="20"/>
                            </w:rPr>
                          </w:pPr>
                          <w:r w:rsidRPr="00C611C3">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C99777B" id="_x0000_t202" coordsize="21600,21600" o:spt="202" path="m,l,21600r21600,l21600,xe">
              <v:stroke joinstyle="miter"/>
              <v:path gradientshapeok="t" o:connecttype="rect"/>
            </v:shapetype>
            <v:shape id="Text Box 1" o:spid="_x0000_s1029" type="#_x0000_t202" alt="OFFICIAL" style="position:absolute;margin-left:0;margin-top:0;width:36.2pt;height:28.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hP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" filled="f" stroked="f">
              <v:textbox style="mso-fit-shape-to-text:t" inset="0,15pt,0,0">
                <w:txbxContent>
                  <w:p w14:paraId="2E9799C9" w14:textId="08F37390" w:rsidR="002C0FC6" w:rsidRPr="00C611C3" w:rsidRDefault="002C0FC6" w:rsidP="00C611C3">
                    <w:pPr>
                      <w:spacing w:after="0"/>
                      <w:rPr>
                        <w:rFonts w:ascii="Calibri" w:eastAsia="Calibri" w:hAnsi="Calibri" w:cs="Calibri"/>
                        <w:noProof/>
                        <w:color w:val="000000"/>
                        <w:sz w:val="20"/>
                        <w:szCs w:val="20"/>
                      </w:rPr>
                    </w:pPr>
                    <w:r w:rsidRPr="00C611C3">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61EA1"/>
    <w:multiLevelType w:val="multilevel"/>
    <w:tmpl w:val="7440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F81D32"/>
    <w:multiLevelType w:val="multilevel"/>
    <w:tmpl w:val="7DF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3F6BB3"/>
    <w:multiLevelType w:val="multilevel"/>
    <w:tmpl w:val="13F2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D36B35"/>
    <w:multiLevelType w:val="multilevel"/>
    <w:tmpl w:val="4CE0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8171B8"/>
    <w:multiLevelType w:val="multilevel"/>
    <w:tmpl w:val="15E08620"/>
    <w:lvl w:ilvl="0">
      <w:start w:val="3"/>
      <w:numFmt w:val="upperRoman"/>
      <w:lvlText w:val="%1."/>
      <w:lvlJc w:val="left"/>
      <w:pPr>
        <w:ind w:left="360" w:hanging="360"/>
      </w:pPr>
      <w:rPr>
        <w:rFonts w:ascii="Aptos" w:eastAsia="Times New Roman" w:hAnsi="Aptos" w:cs="Calibri" w:hint="default"/>
      </w:rPr>
    </w:lvl>
    <w:lvl w:ilvl="1">
      <w:start w:val="8"/>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FE20D1C"/>
    <w:multiLevelType w:val="multilevel"/>
    <w:tmpl w:val="36A6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750B5C"/>
    <w:multiLevelType w:val="multilevel"/>
    <w:tmpl w:val="FBCC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A24E51"/>
    <w:multiLevelType w:val="multilevel"/>
    <w:tmpl w:val="59FC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D13BDA"/>
    <w:multiLevelType w:val="multilevel"/>
    <w:tmpl w:val="9032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2E1D44"/>
    <w:multiLevelType w:val="multilevel"/>
    <w:tmpl w:val="DA2A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248199D"/>
    <w:multiLevelType w:val="multilevel"/>
    <w:tmpl w:val="B8BA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2F611FE"/>
    <w:multiLevelType w:val="multilevel"/>
    <w:tmpl w:val="C8EA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41E78A5"/>
    <w:multiLevelType w:val="multilevel"/>
    <w:tmpl w:val="75106AF0"/>
    <w:lvl w:ilvl="0">
      <w:start w:val="7"/>
      <w:numFmt w:val="upperRoman"/>
      <w:lvlText w:val="%1."/>
      <w:lvlJc w:val="left"/>
      <w:pPr>
        <w:ind w:left="360" w:hanging="360"/>
      </w:pPr>
      <w:rPr>
        <w:rFonts w:ascii="Aptos" w:eastAsia="Times New Roman" w:hAnsi="Aptos" w:cs="Calibri" w:hint="default"/>
      </w:rPr>
    </w:lvl>
    <w:lvl w:ilvl="1">
      <w:start w:val="28"/>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56329AE"/>
    <w:multiLevelType w:val="multilevel"/>
    <w:tmpl w:val="B51A4466"/>
    <w:lvl w:ilvl="0">
      <w:start w:val="12"/>
      <w:numFmt w:val="upperRoman"/>
      <w:lvlText w:val="%1."/>
      <w:lvlJc w:val="left"/>
      <w:pPr>
        <w:ind w:left="360" w:hanging="360"/>
      </w:pPr>
      <w:rPr>
        <w:rFonts w:ascii="Aptos" w:eastAsia="Times New Roman" w:hAnsi="Aptos" w:cs="Calibri" w:hint="default"/>
      </w:rPr>
    </w:lvl>
    <w:lvl w:ilvl="1">
      <w:start w:val="37"/>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58C4BB9"/>
    <w:multiLevelType w:val="multilevel"/>
    <w:tmpl w:val="6DF2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63805A0"/>
    <w:multiLevelType w:val="multilevel"/>
    <w:tmpl w:val="EB42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78E61D4"/>
    <w:multiLevelType w:val="multilevel"/>
    <w:tmpl w:val="B846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8424641"/>
    <w:multiLevelType w:val="multilevel"/>
    <w:tmpl w:val="BA60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89B1AF2"/>
    <w:multiLevelType w:val="multilevel"/>
    <w:tmpl w:val="D414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B2B65F1"/>
    <w:multiLevelType w:val="multilevel"/>
    <w:tmpl w:val="2932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C063B70"/>
    <w:multiLevelType w:val="multilevel"/>
    <w:tmpl w:val="C94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CE252E6"/>
    <w:multiLevelType w:val="multilevel"/>
    <w:tmpl w:val="01B2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FAF4348"/>
    <w:multiLevelType w:val="hybridMultilevel"/>
    <w:tmpl w:val="DAD6E72A"/>
    <w:styleLink w:val="ImportedStyle6"/>
    <w:lvl w:ilvl="0" w:tplc="DACA35C4">
      <w:start w:val="1"/>
      <w:numFmt w:val="upperRoman"/>
      <w:lvlText w:val="%1."/>
      <w:lvlJc w:val="left"/>
      <w:pPr>
        <w:tabs>
          <w:tab w:val="num" w:pos="1080"/>
        </w:tabs>
        <w:ind w:left="360" w:firstLine="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49C48D8">
      <w:start w:val="1"/>
      <w:numFmt w:val="decimal"/>
      <w:lvlText w:val="%2)"/>
      <w:lvlJc w:val="left"/>
      <w:pPr>
        <w:tabs>
          <w:tab w:val="num" w:pos="1440"/>
        </w:tabs>
        <w:ind w:left="720" w:firstLine="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BDE9B2A">
      <w:start w:val="1"/>
      <w:numFmt w:val="lowerLetter"/>
      <w:lvlText w:val="%3)"/>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3" w:tplc="17BCDCD8">
      <w:start w:val="1"/>
      <w:numFmt w:val="lowerRoman"/>
      <w:suff w:val="nothing"/>
      <w:lvlText w:val="%4."/>
      <w:lvlJc w:val="left"/>
      <w:pPr>
        <w:ind w:left="720"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0D84BBBC">
      <w:start w:val="1"/>
      <w:numFmt w:val="low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88CA30">
      <w:start w:val="1"/>
      <w:numFmt w:val="lowerRoman"/>
      <w:lvlText w:val="(%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1AAED52E">
      <w:start w:val="1"/>
      <w:numFmt w:val="decimal"/>
      <w:lvlText w:val="%7."/>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A4FCA6">
      <w:start w:val="1"/>
      <w:numFmt w:val="lowerLetter"/>
      <w:lvlText w:val="%8."/>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9A2E1AE">
      <w:start w:val="1"/>
      <w:numFmt w:val="lowerRoman"/>
      <w:lvlText w:val="%9."/>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0173C14"/>
    <w:multiLevelType w:val="multilevel"/>
    <w:tmpl w:val="7E32AF3C"/>
    <w:lvl w:ilvl="0">
      <w:start w:val="7"/>
      <w:numFmt w:val="upperRoman"/>
      <w:lvlText w:val="%1."/>
      <w:lvlJc w:val="left"/>
      <w:pPr>
        <w:ind w:left="360" w:hanging="360"/>
      </w:pPr>
      <w:rPr>
        <w:rFonts w:ascii="Aptos" w:eastAsia="Times New Roman" w:hAnsi="Aptos" w:cs="Calibri" w:hint="default"/>
      </w:rPr>
    </w:lvl>
    <w:lvl w:ilvl="1">
      <w:start w:val="28"/>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2D91CCB"/>
    <w:multiLevelType w:val="multilevel"/>
    <w:tmpl w:val="9CAE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3617F3B"/>
    <w:multiLevelType w:val="multilevel"/>
    <w:tmpl w:val="94981748"/>
    <w:lvl w:ilvl="0">
      <w:start w:val="7"/>
      <w:numFmt w:val="upperRoman"/>
      <w:lvlText w:val="%1."/>
      <w:lvlJc w:val="left"/>
      <w:pPr>
        <w:ind w:left="360" w:hanging="360"/>
      </w:pPr>
      <w:rPr>
        <w:rFonts w:ascii="Aptos" w:eastAsia="Times New Roman" w:hAnsi="Aptos" w:cs="Calibri" w:hint="default"/>
      </w:rPr>
    </w:lvl>
    <w:lvl w:ilvl="1">
      <w:start w:val="28"/>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454006F"/>
    <w:multiLevelType w:val="hybridMultilevel"/>
    <w:tmpl w:val="FFFFFFFF"/>
    <w:lvl w:ilvl="0" w:tplc="15E08C3A">
      <w:start w:val="1"/>
      <w:numFmt w:val="bullet"/>
      <w:lvlText w:val=""/>
      <w:lvlJc w:val="left"/>
      <w:pPr>
        <w:ind w:left="720" w:hanging="360"/>
      </w:pPr>
      <w:rPr>
        <w:rFonts w:ascii="Symbol" w:hAnsi="Symbol" w:hint="default"/>
      </w:rPr>
    </w:lvl>
    <w:lvl w:ilvl="1" w:tplc="F8544578">
      <w:start w:val="1"/>
      <w:numFmt w:val="bullet"/>
      <w:lvlText w:val="o"/>
      <w:lvlJc w:val="left"/>
      <w:pPr>
        <w:ind w:left="1440" w:hanging="360"/>
      </w:pPr>
      <w:rPr>
        <w:rFonts w:ascii="Courier New" w:hAnsi="Courier New" w:hint="default"/>
      </w:rPr>
    </w:lvl>
    <w:lvl w:ilvl="2" w:tplc="6062EE76">
      <w:start w:val="1"/>
      <w:numFmt w:val="bullet"/>
      <w:lvlText w:val=""/>
      <w:lvlJc w:val="left"/>
      <w:pPr>
        <w:ind w:left="2160" w:hanging="360"/>
      </w:pPr>
      <w:rPr>
        <w:rFonts w:ascii="Wingdings" w:hAnsi="Wingdings" w:hint="default"/>
      </w:rPr>
    </w:lvl>
    <w:lvl w:ilvl="3" w:tplc="B43E2E6C">
      <w:start w:val="1"/>
      <w:numFmt w:val="bullet"/>
      <w:lvlText w:val=""/>
      <w:lvlJc w:val="left"/>
      <w:pPr>
        <w:ind w:left="2880" w:hanging="360"/>
      </w:pPr>
      <w:rPr>
        <w:rFonts w:ascii="Symbol" w:hAnsi="Symbol" w:hint="default"/>
      </w:rPr>
    </w:lvl>
    <w:lvl w:ilvl="4" w:tplc="6866774A">
      <w:start w:val="1"/>
      <w:numFmt w:val="bullet"/>
      <w:lvlText w:val="o"/>
      <w:lvlJc w:val="left"/>
      <w:pPr>
        <w:ind w:left="3600" w:hanging="360"/>
      </w:pPr>
      <w:rPr>
        <w:rFonts w:ascii="Courier New" w:hAnsi="Courier New" w:hint="default"/>
      </w:rPr>
    </w:lvl>
    <w:lvl w:ilvl="5" w:tplc="F63C06EE">
      <w:start w:val="1"/>
      <w:numFmt w:val="bullet"/>
      <w:lvlText w:val=""/>
      <w:lvlJc w:val="left"/>
      <w:pPr>
        <w:ind w:left="4320" w:hanging="360"/>
      </w:pPr>
      <w:rPr>
        <w:rFonts w:ascii="Wingdings" w:hAnsi="Wingdings" w:hint="default"/>
      </w:rPr>
    </w:lvl>
    <w:lvl w:ilvl="6" w:tplc="3D4C1B16">
      <w:start w:val="1"/>
      <w:numFmt w:val="bullet"/>
      <w:lvlText w:val=""/>
      <w:lvlJc w:val="left"/>
      <w:pPr>
        <w:ind w:left="5040" w:hanging="360"/>
      </w:pPr>
      <w:rPr>
        <w:rFonts w:ascii="Symbol" w:hAnsi="Symbol" w:hint="default"/>
      </w:rPr>
    </w:lvl>
    <w:lvl w:ilvl="7" w:tplc="620847E2">
      <w:start w:val="1"/>
      <w:numFmt w:val="bullet"/>
      <w:lvlText w:val="o"/>
      <w:lvlJc w:val="left"/>
      <w:pPr>
        <w:ind w:left="5760" w:hanging="360"/>
      </w:pPr>
      <w:rPr>
        <w:rFonts w:ascii="Courier New" w:hAnsi="Courier New" w:hint="default"/>
      </w:rPr>
    </w:lvl>
    <w:lvl w:ilvl="8" w:tplc="FA7AC374">
      <w:start w:val="1"/>
      <w:numFmt w:val="bullet"/>
      <w:lvlText w:val=""/>
      <w:lvlJc w:val="left"/>
      <w:pPr>
        <w:ind w:left="6480" w:hanging="360"/>
      </w:pPr>
      <w:rPr>
        <w:rFonts w:ascii="Wingdings" w:hAnsi="Wingdings" w:hint="default"/>
      </w:rPr>
    </w:lvl>
  </w:abstractNum>
  <w:abstractNum w:abstractNumId="27">
    <w:nsid w:val="245458C6"/>
    <w:multiLevelType w:val="multilevel"/>
    <w:tmpl w:val="D348E744"/>
    <w:lvl w:ilvl="0">
      <w:start w:val="10"/>
      <w:numFmt w:val="upperRoman"/>
      <w:lvlText w:val="%1."/>
      <w:lvlJc w:val="left"/>
      <w:pPr>
        <w:ind w:left="360" w:hanging="360"/>
      </w:pPr>
      <w:rPr>
        <w:rFonts w:ascii="Aptos" w:eastAsia="Times New Roman" w:hAnsi="Aptos" w:cs="Calibri" w:hint="default"/>
      </w:rPr>
    </w:lvl>
    <w:lvl w:ilvl="1">
      <w:start w:val="3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4EE7B2D"/>
    <w:multiLevelType w:val="multilevel"/>
    <w:tmpl w:val="B960147C"/>
    <w:lvl w:ilvl="0">
      <w:start w:val="6"/>
      <w:numFmt w:val="upperRoman"/>
      <w:lvlText w:val="%1."/>
      <w:lvlJc w:val="left"/>
      <w:pPr>
        <w:ind w:left="360" w:hanging="360"/>
      </w:pPr>
      <w:rPr>
        <w:rFonts w:ascii="Aptos" w:eastAsia="Times New Roman" w:hAnsi="Aptos" w:cs="Calibri" w:hint="default"/>
      </w:rPr>
    </w:lvl>
    <w:lvl w:ilvl="1">
      <w:start w:val="22"/>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6345916"/>
    <w:multiLevelType w:val="multilevel"/>
    <w:tmpl w:val="EF40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77156DE"/>
    <w:multiLevelType w:val="multilevel"/>
    <w:tmpl w:val="AD90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8347CFF"/>
    <w:multiLevelType w:val="multilevel"/>
    <w:tmpl w:val="4000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2A4014DC"/>
    <w:multiLevelType w:val="multilevel"/>
    <w:tmpl w:val="BB3A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CCF3C4D"/>
    <w:multiLevelType w:val="multilevel"/>
    <w:tmpl w:val="457A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DF30FAC"/>
    <w:multiLevelType w:val="multilevel"/>
    <w:tmpl w:val="B7CC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EA47C00"/>
    <w:multiLevelType w:val="multilevel"/>
    <w:tmpl w:val="BA94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2EBA5096"/>
    <w:multiLevelType w:val="multilevel"/>
    <w:tmpl w:val="94E4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2F3D789B"/>
    <w:multiLevelType w:val="multilevel"/>
    <w:tmpl w:val="4E90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2FA86EA7"/>
    <w:multiLevelType w:val="multilevel"/>
    <w:tmpl w:val="812C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13E51C0"/>
    <w:multiLevelType w:val="multilevel"/>
    <w:tmpl w:val="80AA9532"/>
    <w:lvl w:ilvl="0">
      <w:start w:val="7"/>
      <w:numFmt w:val="upperRoman"/>
      <w:lvlText w:val="%1."/>
      <w:lvlJc w:val="left"/>
      <w:pPr>
        <w:ind w:left="360" w:hanging="360"/>
      </w:pPr>
      <w:rPr>
        <w:rFonts w:ascii="Aptos" w:eastAsia="Times New Roman" w:hAnsi="Aptos" w:cs="Calibri" w:hint="default"/>
      </w:rPr>
    </w:lvl>
    <w:lvl w:ilvl="1">
      <w:start w:val="28"/>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199799B"/>
    <w:multiLevelType w:val="multilevel"/>
    <w:tmpl w:val="E178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2675F9C"/>
    <w:multiLevelType w:val="multilevel"/>
    <w:tmpl w:val="5D46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4C81B53"/>
    <w:multiLevelType w:val="multilevel"/>
    <w:tmpl w:val="E4BE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3522204E"/>
    <w:multiLevelType w:val="multilevel"/>
    <w:tmpl w:val="17B4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37487655"/>
    <w:multiLevelType w:val="multilevel"/>
    <w:tmpl w:val="FA5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381F497B"/>
    <w:multiLevelType w:val="multilevel"/>
    <w:tmpl w:val="91CA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39187F69"/>
    <w:multiLevelType w:val="multilevel"/>
    <w:tmpl w:val="67C8B8FA"/>
    <w:lvl w:ilvl="0">
      <w:start w:val="5"/>
      <w:numFmt w:val="upperRoman"/>
      <w:lvlText w:val="%1."/>
      <w:lvlJc w:val="left"/>
      <w:pPr>
        <w:ind w:left="360" w:hanging="360"/>
      </w:pPr>
      <w:rPr>
        <w:rFonts w:ascii="Aptos" w:eastAsia="Times New Roman" w:hAnsi="Aptos" w:cs="Calibri" w:hint="default"/>
      </w:rPr>
    </w:lvl>
    <w:lvl w:ilvl="1">
      <w:start w:val="2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9C90994"/>
    <w:multiLevelType w:val="multilevel"/>
    <w:tmpl w:val="21CE3124"/>
    <w:lvl w:ilvl="0">
      <w:start w:val="9"/>
      <w:numFmt w:val="upperRoman"/>
      <w:lvlText w:val="%1."/>
      <w:lvlJc w:val="left"/>
      <w:pPr>
        <w:ind w:left="360" w:hanging="360"/>
      </w:pPr>
      <w:rPr>
        <w:rFonts w:ascii="Aptos" w:eastAsia="Times New Roman" w:hAnsi="Aptos" w:cs="Calibri" w:hint="default"/>
      </w:rPr>
    </w:lvl>
    <w:lvl w:ilvl="1">
      <w:start w:val="34"/>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BA56BEE"/>
    <w:multiLevelType w:val="multilevel"/>
    <w:tmpl w:val="BFDA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3E9A5415"/>
    <w:multiLevelType w:val="multilevel"/>
    <w:tmpl w:val="022E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3F376244"/>
    <w:multiLevelType w:val="multilevel"/>
    <w:tmpl w:val="2108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3F4904AB"/>
    <w:multiLevelType w:val="multilevel"/>
    <w:tmpl w:val="908A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3FA6029E"/>
    <w:multiLevelType w:val="multilevel"/>
    <w:tmpl w:val="11C6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3FEC9F42"/>
    <w:multiLevelType w:val="hybridMultilevel"/>
    <w:tmpl w:val="FFFFFFFF"/>
    <w:lvl w:ilvl="0" w:tplc="D74C30C2">
      <w:start w:val="1"/>
      <w:numFmt w:val="decimal"/>
      <w:lvlText w:val="%1."/>
      <w:lvlJc w:val="left"/>
      <w:pPr>
        <w:ind w:left="720" w:hanging="360"/>
      </w:pPr>
    </w:lvl>
    <w:lvl w:ilvl="1" w:tplc="D8D88BD4">
      <w:start w:val="1"/>
      <w:numFmt w:val="lowerLetter"/>
      <w:lvlText w:val="%2."/>
      <w:lvlJc w:val="left"/>
      <w:pPr>
        <w:ind w:left="1440" w:hanging="360"/>
      </w:pPr>
    </w:lvl>
    <w:lvl w:ilvl="2" w:tplc="E4B4581C">
      <w:start w:val="1"/>
      <w:numFmt w:val="lowerRoman"/>
      <w:lvlText w:val="%3."/>
      <w:lvlJc w:val="right"/>
      <w:pPr>
        <w:ind w:left="2160" w:hanging="180"/>
      </w:pPr>
    </w:lvl>
    <w:lvl w:ilvl="3" w:tplc="833280C6">
      <w:start w:val="1"/>
      <w:numFmt w:val="decimal"/>
      <w:lvlText w:val="%4."/>
      <w:lvlJc w:val="left"/>
      <w:pPr>
        <w:ind w:left="2880" w:hanging="360"/>
      </w:pPr>
    </w:lvl>
    <w:lvl w:ilvl="4" w:tplc="BEDC71FC">
      <w:start w:val="1"/>
      <w:numFmt w:val="lowerLetter"/>
      <w:lvlText w:val="%5."/>
      <w:lvlJc w:val="left"/>
      <w:pPr>
        <w:ind w:left="3600" w:hanging="360"/>
      </w:pPr>
    </w:lvl>
    <w:lvl w:ilvl="5" w:tplc="3BC8E49E">
      <w:start w:val="1"/>
      <w:numFmt w:val="lowerRoman"/>
      <w:lvlText w:val="%6."/>
      <w:lvlJc w:val="right"/>
      <w:pPr>
        <w:ind w:left="4320" w:hanging="180"/>
      </w:pPr>
    </w:lvl>
    <w:lvl w:ilvl="6" w:tplc="061CA4FE">
      <w:start w:val="1"/>
      <w:numFmt w:val="decimal"/>
      <w:lvlText w:val="%7."/>
      <w:lvlJc w:val="left"/>
      <w:pPr>
        <w:ind w:left="5040" w:hanging="360"/>
      </w:pPr>
    </w:lvl>
    <w:lvl w:ilvl="7" w:tplc="52980B14">
      <w:start w:val="1"/>
      <w:numFmt w:val="lowerLetter"/>
      <w:lvlText w:val="%8."/>
      <w:lvlJc w:val="left"/>
      <w:pPr>
        <w:ind w:left="5760" w:hanging="360"/>
      </w:pPr>
    </w:lvl>
    <w:lvl w:ilvl="8" w:tplc="7C4A8422">
      <w:start w:val="1"/>
      <w:numFmt w:val="lowerRoman"/>
      <w:lvlText w:val="%9."/>
      <w:lvlJc w:val="right"/>
      <w:pPr>
        <w:ind w:left="6480" w:hanging="180"/>
      </w:pPr>
    </w:lvl>
  </w:abstractNum>
  <w:abstractNum w:abstractNumId="54">
    <w:nsid w:val="402F0CDE"/>
    <w:multiLevelType w:val="multilevel"/>
    <w:tmpl w:val="8F6E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424D4365"/>
    <w:multiLevelType w:val="multilevel"/>
    <w:tmpl w:val="6530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42835766"/>
    <w:multiLevelType w:val="multilevel"/>
    <w:tmpl w:val="3A5E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43205341"/>
    <w:multiLevelType w:val="multilevel"/>
    <w:tmpl w:val="649C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446471AD"/>
    <w:multiLevelType w:val="multilevel"/>
    <w:tmpl w:val="AA20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45C67328"/>
    <w:multiLevelType w:val="multilevel"/>
    <w:tmpl w:val="1B5E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4AFA0D91"/>
    <w:multiLevelType w:val="multilevel"/>
    <w:tmpl w:val="61D6CEC8"/>
    <w:lvl w:ilvl="0">
      <w:start w:val="1"/>
      <w:numFmt w:val="upperRoman"/>
      <w:lvlText w:val="%1."/>
      <w:lvlJc w:val="left"/>
      <w:pPr>
        <w:ind w:left="360" w:hanging="360"/>
      </w:pPr>
      <w:rPr>
        <w:rFonts w:ascii="Aptos" w:eastAsia="Times New Roman" w:hAnsi="Aptos"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4DF8691C"/>
    <w:multiLevelType w:val="multilevel"/>
    <w:tmpl w:val="5518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4EC22C17"/>
    <w:multiLevelType w:val="multilevel"/>
    <w:tmpl w:val="3FCE1BDE"/>
    <w:lvl w:ilvl="0">
      <w:start w:val="11"/>
      <w:numFmt w:val="upperRoman"/>
      <w:lvlText w:val="%1."/>
      <w:lvlJc w:val="left"/>
      <w:pPr>
        <w:ind w:left="360" w:hanging="360"/>
      </w:pPr>
      <w:rPr>
        <w:rFonts w:ascii="Aptos" w:eastAsia="Times New Roman" w:hAnsi="Aptos" w:cs="Calibri" w:hint="default"/>
      </w:rPr>
    </w:lvl>
    <w:lvl w:ilvl="1">
      <w:start w:val="36"/>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1BD0BA3"/>
    <w:multiLevelType w:val="multilevel"/>
    <w:tmpl w:val="3C70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528323D7"/>
    <w:multiLevelType w:val="multilevel"/>
    <w:tmpl w:val="549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55782DEF"/>
    <w:multiLevelType w:val="multilevel"/>
    <w:tmpl w:val="AB0C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6E253D7"/>
    <w:multiLevelType w:val="multilevel"/>
    <w:tmpl w:val="3B1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576759E4"/>
    <w:multiLevelType w:val="multilevel"/>
    <w:tmpl w:val="7FCA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5833785A"/>
    <w:multiLevelType w:val="multilevel"/>
    <w:tmpl w:val="DF30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9D5097A"/>
    <w:multiLevelType w:val="multilevel"/>
    <w:tmpl w:val="600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5B8076E5"/>
    <w:multiLevelType w:val="multilevel"/>
    <w:tmpl w:val="222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5BF50DA6"/>
    <w:multiLevelType w:val="multilevel"/>
    <w:tmpl w:val="8826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5C270AB5"/>
    <w:multiLevelType w:val="multilevel"/>
    <w:tmpl w:val="6F58EC22"/>
    <w:lvl w:ilvl="0">
      <w:start w:val="1"/>
      <w:numFmt w:val="upperRoman"/>
      <w:lvlText w:val="%1."/>
      <w:lvlJc w:val="left"/>
      <w:pPr>
        <w:ind w:left="360" w:hanging="360"/>
      </w:pPr>
      <w:rPr>
        <w:rFonts w:ascii="Aptos" w:eastAsia="Times New Roman" w:hAnsi="Aptos" w:cs="Calibr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5C8228C7"/>
    <w:multiLevelType w:val="multilevel"/>
    <w:tmpl w:val="48D0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5DA42ABC"/>
    <w:multiLevelType w:val="multilevel"/>
    <w:tmpl w:val="4010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5DAD12D2"/>
    <w:multiLevelType w:val="multilevel"/>
    <w:tmpl w:val="517E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5DC50901"/>
    <w:multiLevelType w:val="multilevel"/>
    <w:tmpl w:val="3C1E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5FA03E74"/>
    <w:multiLevelType w:val="multilevel"/>
    <w:tmpl w:val="546E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610D0B45"/>
    <w:multiLevelType w:val="multilevel"/>
    <w:tmpl w:val="27E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620B188A"/>
    <w:multiLevelType w:val="multilevel"/>
    <w:tmpl w:val="33AE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627F7A4E"/>
    <w:multiLevelType w:val="multilevel"/>
    <w:tmpl w:val="2E144360"/>
    <w:lvl w:ilvl="0">
      <w:start w:val="4"/>
      <w:numFmt w:val="upperRoman"/>
      <w:lvlText w:val="%1."/>
      <w:lvlJc w:val="left"/>
      <w:pPr>
        <w:ind w:left="360" w:hanging="360"/>
      </w:pPr>
      <w:rPr>
        <w:rFonts w:ascii="Aptos" w:eastAsia="Times New Roman" w:hAnsi="Aptos" w:cs="Calibri"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4874A1C"/>
    <w:multiLevelType w:val="multilevel"/>
    <w:tmpl w:val="CB9A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660C1C7E"/>
    <w:multiLevelType w:val="multilevel"/>
    <w:tmpl w:val="A238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66825D5B"/>
    <w:multiLevelType w:val="multilevel"/>
    <w:tmpl w:val="917A7370"/>
    <w:lvl w:ilvl="0">
      <w:start w:val="8"/>
      <w:numFmt w:val="upperRoman"/>
      <w:lvlText w:val="%1."/>
      <w:lvlJc w:val="left"/>
      <w:pPr>
        <w:ind w:left="360" w:hanging="360"/>
      </w:pPr>
      <w:rPr>
        <w:rFonts w:ascii="Aptos" w:eastAsia="Times New Roman" w:hAnsi="Aptos" w:cs="Calibri" w:hint="default"/>
      </w:rPr>
    </w:lvl>
    <w:lvl w:ilvl="1">
      <w:start w:val="33"/>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6B450BD"/>
    <w:multiLevelType w:val="multilevel"/>
    <w:tmpl w:val="308E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66B641C1"/>
    <w:multiLevelType w:val="hybridMultilevel"/>
    <w:tmpl w:val="FFFFFFFF"/>
    <w:lvl w:ilvl="0" w:tplc="210646B2">
      <w:start w:val="1"/>
      <w:numFmt w:val="bullet"/>
      <w:lvlText w:val=""/>
      <w:lvlJc w:val="left"/>
      <w:pPr>
        <w:ind w:left="720" w:hanging="360"/>
      </w:pPr>
      <w:rPr>
        <w:rFonts w:ascii="Symbol" w:hAnsi="Symbol" w:hint="default"/>
      </w:rPr>
    </w:lvl>
    <w:lvl w:ilvl="1" w:tplc="73842496">
      <w:start w:val="1"/>
      <w:numFmt w:val="bullet"/>
      <w:lvlText w:val="o"/>
      <w:lvlJc w:val="left"/>
      <w:pPr>
        <w:ind w:left="1440" w:hanging="360"/>
      </w:pPr>
      <w:rPr>
        <w:rFonts w:ascii="Courier New" w:hAnsi="Courier New" w:hint="default"/>
      </w:rPr>
    </w:lvl>
    <w:lvl w:ilvl="2" w:tplc="10480EBE">
      <w:start w:val="1"/>
      <w:numFmt w:val="bullet"/>
      <w:lvlText w:val=""/>
      <w:lvlJc w:val="left"/>
      <w:pPr>
        <w:ind w:left="2160" w:hanging="360"/>
      </w:pPr>
      <w:rPr>
        <w:rFonts w:ascii="Wingdings" w:hAnsi="Wingdings" w:hint="default"/>
      </w:rPr>
    </w:lvl>
    <w:lvl w:ilvl="3" w:tplc="D96A7574">
      <w:start w:val="1"/>
      <w:numFmt w:val="bullet"/>
      <w:lvlText w:val=""/>
      <w:lvlJc w:val="left"/>
      <w:pPr>
        <w:ind w:left="2880" w:hanging="360"/>
      </w:pPr>
      <w:rPr>
        <w:rFonts w:ascii="Symbol" w:hAnsi="Symbol" w:hint="default"/>
      </w:rPr>
    </w:lvl>
    <w:lvl w:ilvl="4" w:tplc="846A7D68">
      <w:start w:val="1"/>
      <w:numFmt w:val="bullet"/>
      <w:lvlText w:val="o"/>
      <w:lvlJc w:val="left"/>
      <w:pPr>
        <w:ind w:left="3600" w:hanging="360"/>
      </w:pPr>
      <w:rPr>
        <w:rFonts w:ascii="Courier New" w:hAnsi="Courier New" w:hint="default"/>
      </w:rPr>
    </w:lvl>
    <w:lvl w:ilvl="5" w:tplc="77C0753C">
      <w:start w:val="1"/>
      <w:numFmt w:val="bullet"/>
      <w:lvlText w:val=""/>
      <w:lvlJc w:val="left"/>
      <w:pPr>
        <w:ind w:left="4320" w:hanging="360"/>
      </w:pPr>
      <w:rPr>
        <w:rFonts w:ascii="Wingdings" w:hAnsi="Wingdings" w:hint="default"/>
      </w:rPr>
    </w:lvl>
    <w:lvl w:ilvl="6" w:tplc="0E508E7E">
      <w:start w:val="1"/>
      <w:numFmt w:val="bullet"/>
      <w:lvlText w:val=""/>
      <w:lvlJc w:val="left"/>
      <w:pPr>
        <w:ind w:left="5040" w:hanging="360"/>
      </w:pPr>
      <w:rPr>
        <w:rFonts w:ascii="Symbol" w:hAnsi="Symbol" w:hint="default"/>
      </w:rPr>
    </w:lvl>
    <w:lvl w:ilvl="7" w:tplc="23C6C74E">
      <w:start w:val="1"/>
      <w:numFmt w:val="bullet"/>
      <w:lvlText w:val="o"/>
      <w:lvlJc w:val="left"/>
      <w:pPr>
        <w:ind w:left="5760" w:hanging="360"/>
      </w:pPr>
      <w:rPr>
        <w:rFonts w:ascii="Courier New" w:hAnsi="Courier New" w:hint="default"/>
      </w:rPr>
    </w:lvl>
    <w:lvl w:ilvl="8" w:tplc="70D8909C">
      <w:start w:val="1"/>
      <w:numFmt w:val="bullet"/>
      <w:lvlText w:val=""/>
      <w:lvlJc w:val="left"/>
      <w:pPr>
        <w:ind w:left="6480" w:hanging="360"/>
      </w:pPr>
      <w:rPr>
        <w:rFonts w:ascii="Wingdings" w:hAnsi="Wingdings" w:hint="default"/>
      </w:rPr>
    </w:lvl>
  </w:abstractNum>
  <w:abstractNum w:abstractNumId="86">
    <w:nsid w:val="6842681A"/>
    <w:multiLevelType w:val="multilevel"/>
    <w:tmpl w:val="FD7C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68816C22"/>
    <w:multiLevelType w:val="multilevel"/>
    <w:tmpl w:val="276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69B87399"/>
    <w:multiLevelType w:val="multilevel"/>
    <w:tmpl w:val="28B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6B2C490A"/>
    <w:multiLevelType w:val="multilevel"/>
    <w:tmpl w:val="79BA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6B7816CD"/>
    <w:multiLevelType w:val="multilevel"/>
    <w:tmpl w:val="B2DE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6BAD14D2"/>
    <w:multiLevelType w:val="multilevel"/>
    <w:tmpl w:val="21345276"/>
    <w:lvl w:ilvl="0">
      <w:start w:val="6"/>
      <w:numFmt w:val="upperRoman"/>
      <w:lvlText w:val="%1."/>
      <w:lvlJc w:val="left"/>
      <w:pPr>
        <w:ind w:left="360" w:hanging="360"/>
      </w:pPr>
      <w:rPr>
        <w:rFonts w:ascii="Aptos" w:eastAsia="Times New Roman" w:hAnsi="Aptos" w:cs="Calibri" w:hint="default"/>
      </w:rPr>
    </w:lvl>
    <w:lvl w:ilvl="1">
      <w:start w:val="2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D8A1253"/>
    <w:multiLevelType w:val="multilevel"/>
    <w:tmpl w:val="714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6E77179E"/>
    <w:multiLevelType w:val="multilevel"/>
    <w:tmpl w:val="5B22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703D34B3"/>
    <w:multiLevelType w:val="multilevel"/>
    <w:tmpl w:val="EF50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71552B70"/>
    <w:multiLevelType w:val="multilevel"/>
    <w:tmpl w:val="52B2EFE2"/>
    <w:lvl w:ilvl="0">
      <w:start w:val="3"/>
      <w:numFmt w:val="upperRoman"/>
      <w:lvlText w:val="%1."/>
      <w:lvlJc w:val="left"/>
      <w:pPr>
        <w:ind w:left="360" w:hanging="360"/>
      </w:pPr>
      <w:rPr>
        <w:rFonts w:ascii="Aptos" w:eastAsia="Times New Roman" w:hAnsi="Aptos" w:cs="Calibri" w:hint="default"/>
      </w:rPr>
    </w:lvl>
    <w:lvl w:ilvl="1">
      <w:start w:val="8"/>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16B5BE5"/>
    <w:multiLevelType w:val="multilevel"/>
    <w:tmpl w:val="3898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71D838AE"/>
    <w:multiLevelType w:val="multilevel"/>
    <w:tmpl w:val="55F2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71F876D8"/>
    <w:multiLevelType w:val="multilevel"/>
    <w:tmpl w:val="0B68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741C24BE"/>
    <w:multiLevelType w:val="multilevel"/>
    <w:tmpl w:val="AEB8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75FB72BB"/>
    <w:multiLevelType w:val="multilevel"/>
    <w:tmpl w:val="7FC2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7866D068"/>
    <w:multiLevelType w:val="hybridMultilevel"/>
    <w:tmpl w:val="FFFFFFFF"/>
    <w:lvl w:ilvl="0" w:tplc="C03E86D2">
      <w:start w:val="1"/>
      <w:numFmt w:val="decimal"/>
      <w:lvlText w:val="%1."/>
      <w:lvlJc w:val="left"/>
      <w:pPr>
        <w:ind w:left="720" w:hanging="360"/>
      </w:pPr>
    </w:lvl>
    <w:lvl w:ilvl="1" w:tplc="A8DC98F2">
      <w:start w:val="1"/>
      <w:numFmt w:val="lowerLetter"/>
      <w:lvlText w:val="%2."/>
      <w:lvlJc w:val="left"/>
      <w:pPr>
        <w:ind w:left="1440" w:hanging="360"/>
      </w:pPr>
    </w:lvl>
    <w:lvl w:ilvl="2" w:tplc="22D0F6F0">
      <w:start w:val="1"/>
      <w:numFmt w:val="lowerRoman"/>
      <w:lvlText w:val="%3."/>
      <w:lvlJc w:val="right"/>
      <w:pPr>
        <w:ind w:left="2160" w:hanging="180"/>
      </w:pPr>
    </w:lvl>
    <w:lvl w:ilvl="3" w:tplc="E9F4D3D4">
      <w:start w:val="1"/>
      <w:numFmt w:val="decimal"/>
      <w:lvlText w:val="%4."/>
      <w:lvlJc w:val="left"/>
      <w:pPr>
        <w:ind w:left="2880" w:hanging="360"/>
      </w:pPr>
    </w:lvl>
    <w:lvl w:ilvl="4" w:tplc="EFB83024">
      <w:start w:val="1"/>
      <w:numFmt w:val="lowerLetter"/>
      <w:lvlText w:val="%5."/>
      <w:lvlJc w:val="left"/>
      <w:pPr>
        <w:ind w:left="3600" w:hanging="360"/>
      </w:pPr>
    </w:lvl>
    <w:lvl w:ilvl="5" w:tplc="55680624">
      <w:start w:val="1"/>
      <w:numFmt w:val="lowerRoman"/>
      <w:lvlText w:val="%6."/>
      <w:lvlJc w:val="right"/>
      <w:pPr>
        <w:ind w:left="4320" w:hanging="180"/>
      </w:pPr>
    </w:lvl>
    <w:lvl w:ilvl="6" w:tplc="E9A87C06">
      <w:start w:val="1"/>
      <w:numFmt w:val="decimal"/>
      <w:lvlText w:val="%7."/>
      <w:lvlJc w:val="left"/>
      <w:pPr>
        <w:ind w:left="5040" w:hanging="360"/>
      </w:pPr>
    </w:lvl>
    <w:lvl w:ilvl="7" w:tplc="8B7EDE58">
      <w:start w:val="1"/>
      <w:numFmt w:val="lowerLetter"/>
      <w:lvlText w:val="%8."/>
      <w:lvlJc w:val="left"/>
      <w:pPr>
        <w:ind w:left="5760" w:hanging="360"/>
      </w:pPr>
    </w:lvl>
    <w:lvl w:ilvl="8" w:tplc="5FBC07F8">
      <w:start w:val="1"/>
      <w:numFmt w:val="lowerRoman"/>
      <w:lvlText w:val="%9."/>
      <w:lvlJc w:val="right"/>
      <w:pPr>
        <w:ind w:left="6480" w:hanging="180"/>
      </w:pPr>
    </w:lvl>
  </w:abstractNum>
  <w:abstractNum w:abstractNumId="102">
    <w:nsid w:val="79B72BC7"/>
    <w:multiLevelType w:val="multilevel"/>
    <w:tmpl w:val="6D16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7CCA2326"/>
    <w:multiLevelType w:val="multilevel"/>
    <w:tmpl w:val="35EA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94"/>
  </w:num>
  <w:num w:numId="3">
    <w:abstractNumId w:val="2"/>
  </w:num>
  <w:num w:numId="4">
    <w:abstractNumId w:val="45"/>
  </w:num>
  <w:num w:numId="5">
    <w:abstractNumId w:val="44"/>
  </w:num>
  <w:num w:numId="6">
    <w:abstractNumId w:val="75"/>
  </w:num>
  <w:num w:numId="7">
    <w:abstractNumId w:val="96"/>
  </w:num>
  <w:num w:numId="8">
    <w:abstractNumId w:val="33"/>
  </w:num>
  <w:num w:numId="9">
    <w:abstractNumId w:val="68"/>
  </w:num>
  <w:num w:numId="10">
    <w:abstractNumId w:val="10"/>
  </w:num>
  <w:num w:numId="11">
    <w:abstractNumId w:val="35"/>
  </w:num>
  <w:num w:numId="12">
    <w:abstractNumId w:val="66"/>
  </w:num>
  <w:num w:numId="13">
    <w:abstractNumId w:val="81"/>
  </w:num>
  <w:num w:numId="14">
    <w:abstractNumId w:val="49"/>
  </w:num>
  <w:num w:numId="15">
    <w:abstractNumId w:val="58"/>
  </w:num>
  <w:num w:numId="16">
    <w:abstractNumId w:val="97"/>
  </w:num>
  <w:num w:numId="17">
    <w:abstractNumId w:val="19"/>
  </w:num>
  <w:num w:numId="18">
    <w:abstractNumId w:val="29"/>
  </w:num>
  <w:num w:numId="19">
    <w:abstractNumId w:val="6"/>
  </w:num>
  <w:num w:numId="20">
    <w:abstractNumId w:val="61"/>
  </w:num>
  <w:num w:numId="21">
    <w:abstractNumId w:val="89"/>
  </w:num>
  <w:num w:numId="22">
    <w:abstractNumId w:val="56"/>
  </w:num>
  <w:num w:numId="23">
    <w:abstractNumId w:val="32"/>
  </w:num>
  <w:num w:numId="24">
    <w:abstractNumId w:val="98"/>
  </w:num>
  <w:num w:numId="25">
    <w:abstractNumId w:val="100"/>
  </w:num>
  <w:num w:numId="26">
    <w:abstractNumId w:val="76"/>
  </w:num>
  <w:num w:numId="27">
    <w:abstractNumId w:val="52"/>
  </w:num>
  <w:num w:numId="28">
    <w:abstractNumId w:val="30"/>
  </w:num>
  <w:num w:numId="29">
    <w:abstractNumId w:val="93"/>
  </w:num>
  <w:num w:numId="30">
    <w:abstractNumId w:val="70"/>
  </w:num>
  <w:num w:numId="31">
    <w:abstractNumId w:val="37"/>
  </w:num>
  <w:num w:numId="32">
    <w:abstractNumId w:val="69"/>
  </w:num>
  <w:num w:numId="33">
    <w:abstractNumId w:val="50"/>
  </w:num>
  <w:num w:numId="34">
    <w:abstractNumId w:val="73"/>
  </w:num>
  <w:num w:numId="35">
    <w:abstractNumId w:val="9"/>
  </w:num>
  <w:num w:numId="36">
    <w:abstractNumId w:val="16"/>
  </w:num>
  <w:num w:numId="37">
    <w:abstractNumId w:val="40"/>
  </w:num>
  <w:num w:numId="38">
    <w:abstractNumId w:val="57"/>
  </w:num>
  <w:num w:numId="39">
    <w:abstractNumId w:val="84"/>
  </w:num>
  <w:num w:numId="40">
    <w:abstractNumId w:val="11"/>
  </w:num>
  <w:num w:numId="41">
    <w:abstractNumId w:val="0"/>
  </w:num>
  <w:num w:numId="42">
    <w:abstractNumId w:val="38"/>
  </w:num>
  <w:num w:numId="43">
    <w:abstractNumId w:val="103"/>
  </w:num>
  <w:num w:numId="44">
    <w:abstractNumId w:val="71"/>
  </w:num>
  <w:num w:numId="45">
    <w:abstractNumId w:val="48"/>
  </w:num>
  <w:num w:numId="46">
    <w:abstractNumId w:val="31"/>
  </w:num>
  <w:num w:numId="47">
    <w:abstractNumId w:val="18"/>
  </w:num>
  <w:num w:numId="48">
    <w:abstractNumId w:val="15"/>
  </w:num>
  <w:num w:numId="49">
    <w:abstractNumId w:val="36"/>
  </w:num>
  <w:num w:numId="50">
    <w:abstractNumId w:val="87"/>
  </w:num>
  <w:num w:numId="51">
    <w:abstractNumId w:val="51"/>
  </w:num>
  <w:num w:numId="52">
    <w:abstractNumId w:val="7"/>
  </w:num>
  <w:num w:numId="53">
    <w:abstractNumId w:val="55"/>
  </w:num>
  <w:num w:numId="54">
    <w:abstractNumId w:val="90"/>
  </w:num>
  <w:num w:numId="55">
    <w:abstractNumId w:val="79"/>
  </w:num>
  <w:num w:numId="56">
    <w:abstractNumId w:val="42"/>
  </w:num>
  <w:num w:numId="57">
    <w:abstractNumId w:val="77"/>
  </w:num>
  <w:num w:numId="58">
    <w:abstractNumId w:val="65"/>
  </w:num>
  <w:num w:numId="59">
    <w:abstractNumId w:val="92"/>
  </w:num>
  <w:num w:numId="60">
    <w:abstractNumId w:val="59"/>
  </w:num>
  <w:num w:numId="61">
    <w:abstractNumId w:val="67"/>
  </w:num>
  <w:num w:numId="62">
    <w:abstractNumId w:val="41"/>
  </w:num>
  <w:num w:numId="63">
    <w:abstractNumId w:val="99"/>
  </w:num>
  <w:num w:numId="64">
    <w:abstractNumId w:val="14"/>
  </w:num>
  <w:num w:numId="65">
    <w:abstractNumId w:val="63"/>
  </w:num>
  <w:num w:numId="66">
    <w:abstractNumId w:val="43"/>
  </w:num>
  <w:num w:numId="67">
    <w:abstractNumId w:val="102"/>
  </w:num>
  <w:num w:numId="68">
    <w:abstractNumId w:val="86"/>
  </w:num>
  <w:num w:numId="69">
    <w:abstractNumId w:val="1"/>
  </w:num>
  <w:num w:numId="70">
    <w:abstractNumId w:val="74"/>
  </w:num>
  <w:num w:numId="71">
    <w:abstractNumId w:val="24"/>
  </w:num>
  <w:num w:numId="72">
    <w:abstractNumId w:val="88"/>
  </w:num>
  <w:num w:numId="73">
    <w:abstractNumId w:val="34"/>
  </w:num>
  <w:num w:numId="74">
    <w:abstractNumId w:val="5"/>
  </w:num>
  <w:num w:numId="75">
    <w:abstractNumId w:val="21"/>
  </w:num>
  <w:num w:numId="76">
    <w:abstractNumId w:val="3"/>
  </w:num>
  <w:num w:numId="77">
    <w:abstractNumId w:val="54"/>
  </w:num>
  <w:num w:numId="78">
    <w:abstractNumId w:val="17"/>
  </w:num>
  <w:num w:numId="79">
    <w:abstractNumId w:val="82"/>
  </w:num>
  <w:num w:numId="80">
    <w:abstractNumId w:val="78"/>
  </w:num>
  <w:num w:numId="81">
    <w:abstractNumId w:val="64"/>
  </w:num>
  <w:num w:numId="82">
    <w:abstractNumId w:val="8"/>
  </w:num>
  <w:num w:numId="83">
    <w:abstractNumId w:val="60"/>
  </w:num>
  <w:num w:numId="84">
    <w:abstractNumId w:val="72"/>
  </w:num>
  <w:num w:numId="85">
    <w:abstractNumId w:val="4"/>
  </w:num>
  <w:num w:numId="86">
    <w:abstractNumId w:val="95"/>
  </w:num>
  <w:num w:numId="87">
    <w:abstractNumId w:val="80"/>
  </w:num>
  <w:num w:numId="88">
    <w:abstractNumId w:val="46"/>
  </w:num>
  <w:num w:numId="89">
    <w:abstractNumId w:val="91"/>
  </w:num>
  <w:num w:numId="90">
    <w:abstractNumId w:val="28"/>
  </w:num>
  <w:num w:numId="91">
    <w:abstractNumId w:val="39"/>
  </w:num>
  <w:num w:numId="92">
    <w:abstractNumId w:val="12"/>
  </w:num>
  <w:num w:numId="93">
    <w:abstractNumId w:val="23"/>
  </w:num>
  <w:num w:numId="94">
    <w:abstractNumId w:val="25"/>
  </w:num>
  <w:num w:numId="95">
    <w:abstractNumId w:val="83"/>
  </w:num>
  <w:num w:numId="96">
    <w:abstractNumId w:val="47"/>
  </w:num>
  <w:num w:numId="97">
    <w:abstractNumId w:val="27"/>
  </w:num>
  <w:num w:numId="98">
    <w:abstractNumId w:val="62"/>
  </w:num>
  <w:num w:numId="99">
    <w:abstractNumId w:val="13"/>
  </w:num>
  <w:num w:numId="100">
    <w:abstractNumId w:val="26"/>
  </w:num>
  <w:num w:numId="101">
    <w:abstractNumId w:val="85"/>
  </w:num>
  <w:num w:numId="102">
    <w:abstractNumId w:val="53"/>
  </w:num>
  <w:num w:numId="103">
    <w:abstractNumId w:val="101"/>
  </w:num>
  <w:num w:numId="104">
    <w:abstractNumId w:val="2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4B"/>
    <w:rsid w:val="0000178C"/>
    <w:rsid w:val="00002543"/>
    <w:rsid w:val="00010355"/>
    <w:rsid w:val="000104E3"/>
    <w:rsid w:val="000147DD"/>
    <w:rsid w:val="00014BD6"/>
    <w:rsid w:val="00026F01"/>
    <w:rsid w:val="00032C87"/>
    <w:rsid w:val="00033028"/>
    <w:rsid w:val="00035017"/>
    <w:rsid w:val="000471C8"/>
    <w:rsid w:val="00050869"/>
    <w:rsid w:val="0006115C"/>
    <w:rsid w:val="00061235"/>
    <w:rsid w:val="00067518"/>
    <w:rsid w:val="0007094D"/>
    <w:rsid w:val="00075125"/>
    <w:rsid w:val="00081899"/>
    <w:rsid w:val="000860F1"/>
    <w:rsid w:val="00092F1B"/>
    <w:rsid w:val="000940B4"/>
    <w:rsid w:val="00097687"/>
    <w:rsid w:val="000A1A1E"/>
    <w:rsid w:val="000B1BA6"/>
    <w:rsid w:val="000B26A6"/>
    <w:rsid w:val="000B6503"/>
    <w:rsid w:val="000C1112"/>
    <w:rsid w:val="000C42DF"/>
    <w:rsid w:val="000D4636"/>
    <w:rsid w:val="000E108D"/>
    <w:rsid w:val="000E3582"/>
    <w:rsid w:val="000E69D7"/>
    <w:rsid w:val="000E701C"/>
    <w:rsid w:val="000F00A6"/>
    <w:rsid w:val="001041AB"/>
    <w:rsid w:val="00112F7B"/>
    <w:rsid w:val="0011631B"/>
    <w:rsid w:val="001170FF"/>
    <w:rsid w:val="0012010D"/>
    <w:rsid w:val="001345D4"/>
    <w:rsid w:val="00134951"/>
    <w:rsid w:val="00141972"/>
    <w:rsid w:val="0015052C"/>
    <w:rsid w:val="00151D8F"/>
    <w:rsid w:val="001700AD"/>
    <w:rsid w:val="00172A05"/>
    <w:rsid w:val="001864D6"/>
    <w:rsid w:val="001B13F5"/>
    <w:rsid w:val="001B75B1"/>
    <w:rsid w:val="001C0D0F"/>
    <w:rsid w:val="001D0161"/>
    <w:rsid w:val="001E13B7"/>
    <w:rsid w:val="001E4574"/>
    <w:rsid w:val="001F4E07"/>
    <w:rsid w:val="001F6AE3"/>
    <w:rsid w:val="00216508"/>
    <w:rsid w:val="002179A8"/>
    <w:rsid w:val="002200E1"/>
    <w:rsid w:val="00220E77"/>
    <w:rsid w:val="00231742"/>
    <w:rsid w:val="002356CF"/>
    <w:rsid w:val="00243012"/>
    <w:rsid w:val="0024497D"/>
    <w:rsid w:val="00250519"/>
    <w:rsid w:val="00255581"/>
    <w:rsid w:val="00264F7E"/>
    <w:rsid w:val="00267DB5"/>
    <w:rsid w:val="002702AC"/>
    <w:rsid w:val="00271AF2"/>
    <w:rsid w:val="00285337"/>
    <w:rsid w:val="002C0FC6"/>
    <w:rsid w:val="002C1A5E"/>
    <w:rsid w:val="002D200F"/>
    <w:rsid w:val="002E19EB"/>
    <w:rsid w:val="002E1FEE"/>
    <w:rsid w:val="002F1142"/>
    <w:rsid w:val="002F7A4D"/>
    <w:rsid w:val="00307A18"/>
    <w:rsid w:val="00326590"/>
    <w:rsid w:val="00327F60"/>
    <w:rsid w:val="003320C4"/>
    <w:rsid w:val="003323C3"/>
    <w:rsid w:val="00340C37"/>
    <w:rsid w:val="003414BA"/>
    <w:rsid w:val="0035473A"/>
    <w:rsid w:val="00355D36"/>
    <w:rsid w:val="00361E8C"/>
    <w:rsid w:val="00363AA2"/>
    <w:rsid w:val="00365DB9"/>
    <w:rsid w:val="00372EBA"/>
    <w:rsid w:val="00382A55"/>
    <w:rsid w:val="00382C99"/>
    <w:rsid w:val="00387B72"/>
    <w:rsid w:val="003968F9"/>
    <w:rsid w:val="003B36DA"/>
    <w:rsid w:val="003C50D5"/>
    <w:rsid w:val="003D3A35"/>
    <w:rsid w:val="003D4BF5"/>
    <w:rsid w:val="003D6952"/>
    <w:rsid w:val="003F75BF"/>
    <w:rsid w:val="00410B98"/>
    <w:rsid w:val="0042231B"/>
    <w:rsid w:val="00425B68"/>
    <w:rsid w:val="00430AF7"/>
    <w:rsid w:val="00447E9D"/>
    <w:rsid w:val="00452C21"/>
    <w:rsid w:val="00466185"/>
    <w:rsid w:val="004857C8"/>
    <w:rsid w:val="00485FC9"/>
    <w:rsid w:val="00490EB0"/>
    <w:rsid w:val="00490F0A"/>
    <w:rsid w:val="00492DDA"/>
    <w:rsid w:val="0049340B"/>
    <w:rsid w:val="0049527C"/>
    <w:rsid w:val="00496714"/>
    <w:rsid w:val="004A26CC"/>
    <w:rsid w:val="004B39B0"/>
    <w:rsid w:val="004B4F02"/>
    <w:rsid w:val="004C23A9"/>
    <w:rsid w:val="004D07E1"/>
    <w:rsid w:val="004D72C2"/>
    <w:rsid w:val="004E020E"/>
    <w:rsid w:val="004E1C7F"/>
    <w:rsid w:val="004F28F9"/>
    <w:rsid w:val="004F3DAD"/>
    <w:rsid w:val="00507090"/>
    <w:rsid w:val="00513DC0"/>
    <w:rsid w:val="00514B97"/>
    <w:rsid w:val="00517F81"/>
    <w:rsid w:val="00541BA4"/>
    <w:rsid w:val="00544EAD"/>
    <w:rsid w:val="00557E34"/>
    <w:rsid w:val="0056588E"/>
    <w:rsid w:val="00574054"/>
    <w:rsid w:val="0057587C"/>
    <w:rsid w:val="00590B16"/>
    <w:rsid w:val="00591FC4"/>
    <w:rsid w:val="005A0631"/>
    <w:rsid w:val="005A1618"/>
    <w:rsid w:val="005B340A"/>
    <w:rsid w:val="005C4B09"/>
    <w:rsid w:val="005D0080"/>
    <w:rsid w:val="005D3102"/>
    <w:rsid w:val="005D75A2"/>
    <w:rsid w:val="005E61A4"/>
    <w:rsid w:val="005E72B2"/>
    <w:rsid w:val="00607EB8"/>
    <w:rsid w:val="006113BA"/>
    <w:rsid w:val="006551C5"/>
    <w:rsid w:val="00655BF0"/>
    <w:rsid w:val="00660A3D"/>
    <w:rsid w:val="006645E9"/>
    <w:rsid w:val="006703FF"/>
    <w:rsid w:val="00686A03"/>
    <w:rsid w:val="0069260C"/>
    <w:rsid w:val="0069603B"/>
    <w:rsid w:val="006A1A7D"/>
    <w:rsid w:val="006A6599"/>
    <w:rsid w:val="006D6B69"/>
    <w:rsid w:val="006E0761"/>
    <w:rsid w:val="006E27D8"/>
    <w:rsid w:val="006E284F"/>
    <w:rsid w:val="006F033D"/>
    <w:rsid w:val="006F3AB7"/>
    <w:rsid w:val="006F63E9"/>
    <w:rsid w:val="00703919"/>
    <w:rsid w:val="007075CE"/>
    <w:rsid w:val="00710477"/>
    <w:rsid w:val="00710B62"/>
    <w:rsid w:val="0071757F"/>
    <w:rsid w:val="00717D13"/>
    <w:rsid w:val="0072238E"/>
    <w:rsid w:val="007223CA"/>
    <w:rsid w:val="00722D94"/>
    <w:rsid w:val="00723CD3"/>
    <w:rsid w:val="00740188"/>
    <w:rsid w:val="0074380A"/>
    <w:rsid w:val="007671BF"/>
    <w:rsid w:val="00790396"/>
    <w:rsid w:val="00790CDE"/>
    <w:rsid w:val="00795970"/>
    <w:rsid w:val="00795C02"/>
    <w:rsid w:val="00796A12"/>
    <w:rsid w:val="00796EBC"/>
    <w:rsid w:val="00797249"/>
    <w:rsid w:val="007A2124"/>
    <w:rsid w:val="007B36E1"/>
    <w:rsid w:val="007B4B6F"/>
    <w:rsid w:val="007C171F"/>
    <w:rsid w:val="007C61E0"/>
    <w:rsid w:val="007D29D9"/>
    <w:rsid w:val="007E0452"/>
    <w:rsid w:val="007E2492"/>
    <w:rsid w:val="007E2BB3"/>
    <w:rsid w:val="007F029E"/>
    <w:rsid w:val="007F4370"/>
    <w:rsid w:val="007F796B"/>
    <w:rsid w:val="0080371E"/>
    <w:rsid w:val="00803FC7"/>
    <w:rsid w:val="00804007"/>
    <w:rsid w:val="008058EE"/>
    <w:rsid w:val="00824622"/>
    <w:rsid w:val="00825E23"/>
    <w:rsid w:val="0083091B"/>
    <w:rsid w:val="00855110"/>
    <w:rsid w:val="00855691"/>
    <w:rsid w:val="008800E7"/>
    <w:rsid w:val="0088386B"/>
    <w:rsid w:val="00887DAD"/>
    <w:rsid w:val="008A1DCE"/>
    <w:rsid w:val="008A618E"/>
    <w:rsid w:val="008B0DAB"/>
    <w:rsid w:val="008B22C2"/>
    <w:rsid w:val="008C0240"/>
    <w:rsid w:val="008C067D"/>
    <w:rsid w:val="008C5FC9"/>
    <w:rsid w:val="008E008C"/>
    <w:rsid w:val="008E5FE8"/>
    <w:rsid w:val="008E6394"/>
    <w:rsid w:val="008E7C07"/>
    <w:rsid w:val="008F3C65"/>
    <w:rsid w:val="00905384"/>
    <w:rsid w:val="009069D7"/>
    <w:rsid w:val="009119B6"/>
    <w:rsid w:val="00914915"/>
    <w:rsid w:val="00923E62"/>
    <w:rsid w:val="00923EFE"/>
    <w:rsid w:val="009242A0"/>
    <w:rsid w:val="00934470"/>
    <w:rsid w:val="00935A3B"/>
    <w:rsid w:val="009377D1"/>
    <w:rsid w:val="00940099"/>
    <w:rsid w:val="009449DB"/>
    <w:rsid w:val="00950FB2"/>
    <w:rsid w:val="009546A0"/>
    <w:rsid w:val="009552D9"/>
    <w:rsid w:val="0096019E"/>
    <w:rsid w:val="00961A0A"/>
    <w:rsid w:val="00966E75"/>
    <w:rsid w:val="00980314"/>
    <w:rsid w:val="00982A1D"/>
    <w:rsid w:val="0098600D"/>
    <w:rsid w:val="00996B60"/>
    <w:rsid w:val="009A2542"/>
    <w:rsid w:val="009A7115"/>
    <w:rsid w:val="009B696C"/>
    <w:rsid w:val="009B718A"/>
    <w:rsid w:val="009C46E8"/>
    <w:rsid w:val="009D22EA"/>
    <w:rsid w:val="009D2C77"/>
    <w:rsid w:val="009E34B1"/>
    <w:rsid w:val="009E397F"/>
    <w:rsid w:val="009E4904"/>
    <w:rsid w:val="00A009FB"/>
    <w:rsid w:val="00A01BCC"/>
    <w:rsid w:val="00A171F0"/>
    <w:rsid w:val="00A27019"/>
    <w:rsid w:val="00A37F35"/>
    <w:rsid w:val="00A400C3"/>
    <w:rsid w:val="00A4534A"/>
    <w:rsid w:val="00A468C0"/>
    <w:rsid w:val="00A57FAD"/>
    <w:rsid w:val="00A65759"/>
    <w:rsid w:val="00A675E4"/>
    <w:rsid w:val="00A72EFD"/>
    <w:rsid w:val="00A77FE9"/>
    <w:rsid w:val="00A81A14"/>
    <w:rsid w:val="00A826FC"/>
    <w:rsid w:val="00A848BB"/>
    <w:rsid w:val="00A92818"/>
    <w:rsid w:val="00A932A3"/>
    <w:rsid w:val="00A95701"/>
    <w:rsid w:val="00AA35D0"/>
    <w:rsid w:val="00AA5F32"/>
    <w:rsid w:val="00AA78E1"/>
    <w:rsid w:val="00AB08DF"/>
    <w:rsid w:val="00AB5E16"/>
    <w:rsid w:val="00AB76A3"/>
    <w:rsid w:val="00AC2598"/>
    <w:rsid w:val="00AD0BD1"/>
    <w:rsid w:val="00AD2559"/>
    <w:rsid w:val="00AD6F3F"/>
    <w:rsid w:val="00AE1249"/>
    <w:rsid w:val="00AE61A5"/>
    <w:rsid w:val="00AF6CFE"/>
    <w:rsid w:val="00B0209A"/>
    <w:rsid w:val="00B13CF7"/>
    <w:rsid w:val="00B248DB"/>
    <w:rsid w:val="00B329A5"/>
    <w:rsid w:val="00B42629"/>
    <w:rsid w:val="00B47060"/>
    <w:rsid w:val="00B5175A"/>
    <w:rsid w:val="00B57EB7"/>
    <w:rsid w:val="00B64CB2"/>
    <w:rsid w:val="00B64FBA"/>
    <w:rsid w:val="00B7090D"/>
    <w:rsid w:val="00B71E6E"/>
    <w:rsid w:val="00B75D4B"/>
    <w:rsid w:val="00B7780D"/>
    <w:rsid w:val="00B815A3"/>
    <w:rsid w:val="00B83D99"/>
    <w:rsid w:val="00B970D0"/>
    <w:rsid w:val="00BB2779"/>
    <w:rsid w:val="00BC4DAF"/>
    <w:rsid w:val="00BD2A6A"/>
    <w:rsid w:val="00BE2DBE"/>
    <w:rsid w:val="00BF4EF1"/>
    <w:rsid w:val="00C16A00"/>
    <w:rsid w:val="00C33C0D"/>
    <w:rsid w:val="00C436A4"/>
    <w:rsid w:val="00C448C1"/>
    <w:rsid w:val="00C611C3"/>
    <w:rsid w:val="00C7011B"/>
    <w:rsid w:val="00C71035"/>
    <w:rsid w:val="00C913B1"/>
    <w:rsid w:val="00CA2BCC"/>
    <w:rsid w:val="00CA421B"/>
    <w:rsid w:val="00CA56FA"/>
    <w:rsid w:val="00CB1A49"/>
    <w:rsid w:val="00CB4BF1"/>
    <w:rsid w:val="00CB7DBB"/>
    <w:rsid w:val="00CE0A94"/>
    <w:rsid w:val="00CE377D"/>
    <w:rsid w:val="00CE7721"/>
    <w:rsid w:val="00CF3ADC"/>
    <w:rsid w:val="00CF4893"/>
    <w:rsid w:val="00D0013B"/>
    <w:rsid w:val="00D105FA"/>
    <w:rsid w:val="00D1129F"/>
    <w:rsid w:val="00D12920"/>
    <w:rsid w:val="00D20289"/>
    <w:rsid w:val="00D24B55"/>
    <w:rsid w:val="00D26B1C"/>
    <w:rsid w:val="00D34942"/>
    <w:rsid w:val="00D36F2E"/>
    <w:rsid w:val="00D54BAE"/>
    <w:rsid w:val="00D6226A"/>
    <w:rsid w:val="00D65A39"/>
    <w:rsid w:val="00D74BF5"/>
    <w:rsid w:val="00D92429"/>
    <w:rsid w:val="00D96BEF"/>
    <w:rsid w:val="00DA63EF"/>
    <w:rsid w:val="00DB4728"/>
    <w:rsid w:val="00DD067B"/>
    <w:rsid w:val="00DD50F2"/>
    <w:rsid w:val="00DD5FBC"/>
    <w:rsid w:val="00DD7594"/>
    <w:rsid w:val="00DD7AD2"/>
    <w:rsid w:val="00DE4861"/>
    <w:rsid w:val="00DF53EA"/>
    <w:rsid w:val="00DF59B2"/>
    <w:rsid w:val="00DF6238"/>
    <w:rsid w:val="00E1089B"/>
    <w:rsid w:val="00E14235"/>
    <w:rsid w:val="00E17A98"/>
    <w:rsid w:val="00E52E21"/>
    <w:rsid w:val="00E54B7C"/>
    <w:rsid w:val="00E64738"/>
    <w:rsid w:val="00E6546C"/>
    <w:rsid w:val="00E71E50"/>
    <w:rsid w:val="00E72CAB"/>
    <w:rsid w:val="00E9421E"/>
    <w:rsid w:val="00E966BF"/>
    <w:rsid w:val="00EA1158"/>
    <w:rsid w:val="00EA2A21"/>
    <w:rsid w:val="00EA5402"/>
    <w:rsid w:val="00EA7ACC"/>
    <w:rsid w:val="00EB3ACD"/>
    <w:rsid w:val="00EB5DBC"/>
    <w:rsid w:val="00EC1307"/>
    <w:rsid w:val="00EC19F1"/>
    <w:rsid w:val="00ED2B05"/>
    <w:rsid w:val="00ED33F2"/>
    <w:rsid w:val="00EE33FD"/>
    <w:rsid w:val="00EE3A20"/>
    <w:rsid w:val="00EF1647"/>
    <w:rsid w:val="00EF68CE"/>
    <w:rsid w:val="00F02B00"/>
    <w:rsid w:val="00F06E0F"/>
    <w:rsid w:val="00F06E54"/>
    <w:rsid w:val="00F15A0F"/>
    <w:rsid w:val="00F17415"/>
    <w:rsid w:val="00F20D3E"/>
    <w:rsid w:val="00F359DB"/>
    <w:rsid w:val="00F57BC1"/>
    <w:rsid w:val="00F7192A"/>
    <w:rsid w:val="00FA0AE9"/>
    <w:rsid w:val="00FA621E"/>
    <w:rsid w:val="00FB0E36"/>
    <w:rsid w:val="00FD2C11"/>
    <w:rsid w:val="00FD4F51"/>
    <w:rsid w:val="00FD78CE"/>
    <w:rsid w:val="00FF276B"/>
    <w:rsid w:val="0129665C"/>
    <w:rsid w:val="01343340"/>
    <w:rsid w:val="013A8F27"/>
    <w:rsid w:val="015844FC"/>
    <w:rsid w:val="0180CD1C"/>
    <w:rsid w:val="018F5067"/>
    <w:rsid w:val="024E01FA"/>
    <w:rsid w:val="025B2B7E"/>
    <w:rsid w:val="02C4AE5A"/>
    <w:rsid w:val="0335BA34"/>
    <w:rsid w:val="03563871"/>
    <w:rsid w:val="03EC9A53"/>
    <w:rsid w:val="0406A57F"/>
    <w:rsid w:val="0476CAEE"/>
    <w:rsid w:val="049F337A"/>
    <w:rsid w:val="04C10C25"/>
    <w:rsid w:val="04E524AA"/>
    <w:rsid w:val="058C4D9C"/>
    <w:rsid w:val="05CD9EE4"/>
    <w:rsid w:val="066A5398"/>
    <w:rsid w:val="06E1B134"/>
    <w:rsid w:val="0735A6EE"/>
    <w:rsid w:val="099C00CC"/>
    <w:rsid w:val="09A84E04"/>
    <w:rsid w:val="0A1EF143"/>
    <w:rsid w:val="0AEFF43A"/>
    <w:rsid w:val="0B61AC19"/>
    <w:rsid w:val="0BA6C1DB"/>
    <w:rsid w:val="0C1DE1F6"/>
    <w:rsid w:val="0C2CF3D8"/>
    <w:rsid w:val="0C360288"/>
    <w:rsid w:val="0C6DDEA9"/>
    <w:rsid w:val="0C873C50"/>
    <w:rsid w:val="0C97A146"/>
    <w:rsid w:val="0D6235E8"/>
    <w:rsid w:val="0DAEA274"/>
    <w:rsid w:val="0DED6CBE"/>
    <w:rsid w:val="0EB3896A"/>
    <w:rsid w:val="0F76A536"/>
    <w:rsid w:val="12C0675D"/>
    <w:rsid w:val="13B5E7D2"/>
    <w:rsid w:val="14D65EE2"/>
    <w:rsid w:val="1520CCF5"/>
    <w:rsid w:val="1522D2A0"/>
    <w:rsid w:val="162B7331"/>
    <w:rsid w:val="16343A13"/>
    <w:rsid w:val="16A6126C"/>
    <w:rsid w:val="183548A1"/>
    <w:rsid w:val="18EDB356"/>
    <w:rsid w:val="19CFC252"/>
    <w:rsid w:val="1A3DACAF"/>
    <w:rsid w:val="1ACF9D7C"/>
    <w:rsid w:val="1BFF0E10"/>
    <w:rsid w:val="1C2506D3"/>
    <w:rsid w:val="1D157AA6"/>
    <w:rsid w:val="1D6D9AC0"/>
    <w:rsid w:val="1D82FF0F"/>
    <w:rsid w:val="1D918E2E"/>
    <w:rsid w:val="1E0FCBD5"/>
    <w:rsid w:val="1E1D7D55"/>
    <w:rsid w:val="1E4425DE"/>
    <w:rsid w:val="1EA33F58"/>
    <w:rsid w:val="1F34519A"/>
    <w:rsid w:val="1FF31EC0"/>
    <w:rsid w:val="2052B16F"/>
    <w:rsid w:val="20B48153"/>
    <w:rsid w:val="20B58E0F"/>
    <w:rsid w:val="20E150E7"/>
    <w:rsid w:val="215EEFD0"/>
    <w:rsid w:val="217C0348"/>
    <w:rsid w:val="22ED6F92"/>
    <w:rsid w:val="231F93C4"/>
    <w:rsid w:val="2351DD82"/>
    <w:rsid w:val="23EBDA4D"/>
    <w:rsid w:val="247A9B22"/>
    <w:rsid w:val="25A039EA"/>
    <w:rsid w:val="267284D3"/>
    <w:rsid w:val="26AA0642"/>
    <w:rsid w:val="26E43F7B"/>
    <w:rsid w:val="273CB443"/>
    <w:rsid w:val="2754EBE9"/>
    <w:rsid w:val="2762B43F"/>
    <w:rsid w:val="279EFF64"/>
    <w:rsid w:val="2813447B"/>
    <w:rsid w:val="2967003B"/>
    <w:rsid w:val="29F0C71D"/>
    <w:rsid w:val="2A3322A6"/>
    <w:rsid w:val="2B16B258"/>
    <w:rsid w:val="2B3E7382"/>
    <w:rsid w:val="2D968A05"/>
    <w:rsid w:val="2E05B5E9"/>
    <w:rsid w:val="2E0F33D1"/>
    <w:rsid w:val="2E3A3025"/>
    <w:rsid w:val="2F87840F"/>
    <w:rsid w:val="2FA3175B"/>
    <w:rsid w:val="2FD14413"/>
    <w:rsid w:val="3057C7B0"/>
    <w:rsid w:val="322787CC"/>
    <w:rsid w:val="324AAD94"/>
    <w:rsid w:val="33017203"/>
    <w:rsid w:val="3485D1BE"/>
    <w:rsid w:val="3558469F"/>
    <w:rsid w:val="35AE7CAF"/>
    <w:rsid w:val="362933E6"/>
    <w:rsid w:val="36776B2E"/>
    <w:rsid w:val="367D63F8"/>
    <w:rsid w:val="36BF62CE"/>
    <w:rsid w:val="3724B7FB"/>
    <w:rsid w:val="376F9C6E"/>
    <w:rsid w:val="379B4A29"/>
    <w:rsid w:val="37BD04FB"/>
    <w:rsid w:val="38A4D841"/>
    <w:rsid w:val="394C72AE"/>
    <w:rsid w:val="396EB2D4"/>
    <w:rsid w:val="3A1F0325"/>
    <w:rsid w:val="3AB0E676"/>
    <w:rsid w:val="3AB2B7CC"/>
    <w:rsid w:val="3B2687C2"/>
    <w:rsid w:val="3C61179E"/>
    <w:rsid w:val="3C95F8AF"/>
    <w:rsid w:val="3D550C83"/>
    <w:rsid w:val="3D88B43F"/>
    <w:rsid w:val="3DAE4445"/>
    <w:rsid w:val="3E08B166"/>
    <w:rsid w:val="3E31BB7C"/>
    <w:rsid w:val="3E88FEB5"/>
    <w:rsid w:val="3E9A3190"/>
    <w:rsid w:val="3EE5E5FE"/>
    <w:rsid w:val="3EF666AB"/>
    <w:rsid w:val="3F521726"/>
    <w:rsid w:val="40057F2F"/>
    <w:rsid w:val="408F6553"/>
    <w:rsid w:val="41534BDE"/>
    <w:rsid w:val="4195A6DB"/>
    <w:rsid w:val="427A80BC"/>
    <w:rsid w:val="4297C409"/>
    <w:rsid w:val="42BBFCCE"/>
    <w:rsid w:val="4322F64F"/>
    <w:rsid w:val="4359CB47"/>
    <w:rsid w:val="445BE98B"/>
    <w:rsid w:val="46C4EAFF"/>
    <w:rsid w:val="4704FCC5"/>
    <w:rsid w:val="4802E712"/>
    <w:rsid w:val="481E8AF8"/>
    <w:rsid w:val="481EC44A"/>
    <w:rsid w:val="49DAC44C"/>
    <w:rsid w:val="4AECFCAE"/>
    <w:rsid w:val="4B178B8F"/>
    <w:rsid w:val="4C9B1FA8"/>
    <w:rsid w:val="4CEB8AF3"/>
    <w:rsid w:val="4CEF1208"/>
    <w:rsid w:val="4CEF63D5"/>
    <w:rsid w:val="4D8F4C35"/>
    <w:rsid w:val="4DFCBBEA"/>
    <w:rsid w:val="4E615719"/>
    <w:rsid w:val="4EED5E09"/>
    <w:rsid w:val="4F8FC431"/>
    <w:rsid w:val="4FBF570F"/>
    <w:rsid w:val="506A7336"/>
    <w:rsid w:val="512F7AA1"/>
    <w:rsid w:val="519C9B07"/>
    <w:rsid w:val="51AF2ADA"/>
    <w:rsid w:val="51CF8FAB"/>
    <w:rsid w:val="51E0F431"/>
    <w:rsid w:val="53C5F749"/>
    <w:rsid w:val="53DC311B"/>
    <w:rsid w:val="54585C1F"/>
    <w:rsid w:val="54F6568E"/>
    <w:rsid w:val="5534F8BB"/>
    <w:rsid w:val="55D086F0"/>
    <w:rsid w:val="55FE8DFE"/>
    <w:rsid w:val="5620A8AB"/>
    <w:rsid w:val="56549D7F"/>
    <w:rsid w:val="567435D6"/>
    <w:rsid w:val="56F8FCB5"/>
    <w:rsid w:val="571E2AC1"/>
    <w:rsid w:val="57CFF409"/>
    <w:rsid w:val="589E5757"/>
    <w:rsid w:val="58B449DA"/>
    <w:rsid w:val="5A3B5C22"/>
    <w:rsid w:val="5A3BB0D7"/>
    <w:rsid w:val="5AB2EA6C"/>
    <w:rsid w:val="5B5BFDD9"/>
    <w:rsid w:val="5B70A791"/>
    <w:rsid w:val="5BB6622C"/>
    <w:rsid w:val="5C5CDF08"/>
    <w:rsid w:val="5C62D9E4"/>
    <w:rsid w:val="5C9B036D"/>
    <w:rsid w:val="5CBC891C"/>
    <w:rsid w:val="5D91924B"/>
    <w:rsid w:val="5E0A799F"/>
    <w:rsid w:val="5EE1DA98"/>
    <w:rsid w:val="5FC37BD6"/>
    <w:rsid w:val="6032A3F9"/>
    <w:rsid w:val="60D597B4"/>
    <w:rsid w:val="61551464"/>
    <w:rsid w:val="61B2373F"/>
    <w:rsid w:val="61F48664"/>
    <w:rsid w:val="625C10C1"/>
    <w:rsid w:val="6299B020"/>
    <w:rsid w:val="62BD1C95"/>
    <w:rsid w:val="62CABA4C"/>
    <w:rsid w:val="62D4E834"/>
    <w:rsid w:val="634B293A"/>
    <w:rsid w:val="63A93CA4"/>
    <w:rsid w:val="642C9E23"/>
    <w:rsid w:val="644EEC4E"/>
    <w:rsid w:val="64E06ABF"/>
    <w:rsid w:val="64FD6C61"/>
    <w:rsid w:val="6578DCD3"/>
    <w:rsid w:val="65FFDCC2"/>
    <w:rsid w:val="67EED888"/>
    <w:rsid w:val="681C99B7"/>
    <w:rsid w:val="68914DDA"/>
    <w:rsid w:val="6A25AE1D"/>
    <w:rsid w:val="6B0D82F3"/>
    <w:rsid w:val="6BA38A62"/>
    <w:rsid w:val="6C267B22"/>
    <w:rsid w:val="6C373D9D"/>
    <w:rsid w:val="6C70DD0B"/>
    <w:rsid w:val="6C7FABC4"/>
    <w:rsid w:val="6D69F9C5"/>
    <w:rsid w:val="6E14DF4F"/>
    <w:rsid w:val="6E2E220A"/>
    <w:rsid w:val="6E7E334F"/>
    <w:rsid w:val="6ED4A16F"/>
    <w:rsid w:val="6FBF823E"/>
    <w:rsid w:val="70AD829D"/>
    <w:rsid w:val="7103A7A5"/>
    <w:rsid w:val="71A7701A"/>
    <w:rsid w:val="720B636B"/>
    <w:rsid w:val="726785EE"/>
    <w:rsid w:val="72AB3C1D"/>
    <w:rsid w:val="7305A2A0"/>
    <w:rsid w:val="7312BACD"/>
    <w:rsid w:val="74B6040C"/>
    <w:rsid w:val="74BCA94C"/>
    <w:rsid w:val="75049755"/>
    <w:rsid w:val="75946670"/>
    <w:rsid w:val="75ACC897"/>
    <w:rsid w:val="75AFA37B"/>
    <w:rsid w:val="76221D8B"/>
    <w:rsid w:val="765BD9DF"/>
    <w:rsid w:val="774C7BC7"/>
    <w:rsid w:val="775693A1"/>
    <w:rsid w:val="77C1C4D9"/>
    <w:rsid w:val="77D27974"/>
    <w:rsid w:val="782A584A"/>
    <w:rsid w:val="785F70A9"/>
    <w:rsid w:val="78CF77A5"/>
    <w:rsid w:val="78DE3EFE"/>
    <w:rsid w:val="796737C7"/>
    <w:rsid w:val="7A319088"/>
    <w:rsid w:val="7A5734B6"/>
    <w:rsid w:val="7ADC886B"/>
    <w:rsid w:val="7C164FAE"/>
    <w:rsid w:val="7D021A88"/>
    <w:rsid w:val="7D072001"/>
    <w:rsid w:val="7D7BA690"/>
    <w:rsid w:val="7DB295E8"/>
    <w:rsid w:val="7DE58D5F"/>
    <w:rsid w:val="7E523DBE"/>
    <w:rsid w:val="7EAF77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A1E91"/>
  <w15:chartTrackingRefBased/>
  <w15:docId w15:val="{3A6F16CB-70CC-4C93-ABD3-B9390469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5D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B75D4B"/>
  </w:style>
  <w:style w:type="character" w:customStyle="1" w:styleId="normaltextrun">
    <w:name w:val="normaltextrun"/>
    <w:basedOn w:val="DefaultParagraphFont"/>
    <w:rsid w:val="00B75D4B"/>
  </w:style>
  <w:style w:type="character" w:customStyle="1" w:styleId="superscript">
    <w:name w:val="superscript"/>
    <w:basedOn w:val="DefaultParagraphFont"/>
    <w:rsid w:val="00B75D4B"/>
  </w:style>
  <w:style w:type="character" w:customStyle="1" w:styleId="tabchar">
    <w:name w:val="tabchar"/>
    <w:basedOn w:val="DefaultParagraphFont"/>
    <w:rsid w:val="00B75D4B"/>
  </w:style>
  <w:style w:type="paragraph" w:customStyle="1" w:styleId="msonormal0">
    <w:name w:val="msonormal"/>
    <w:basedOn w:val="Normal"/>
    <w:rsid w:val="00B75D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B75D4B"/>
  </w:style>
  <w:style w:type="paragraph" w:customStyle="1" w:styleId="outlineelement">
    <w:name w:val="outlineelement"/>
    <w:basedOn w:val="Normal"/>
    <w:rsid w:val="00B75D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ieldrange">
    <w:name w:val="fieldrange"/>
    <w:basedOn w:val="DefaultParagraphFont"/>
    <w:rsid w:val="00B75D4B"/>
  </w:style>
  <w:style w:type="character" w:customStyle="1" w:styleId="pagebreakblob">
    <w:name w:val="pagebreakblob"/>
    <w:basedOn w:val="DefaultParagraphFont"/>
    <w:rsid w:val="00B75D4B"/>
  </w:style>
  <w:style w:type="character" w:customStyle="1" w:styleId="pagebreakborderspan">
    <w:name w:val="pagebreakborderspan"/>
    <w:basedOn w:val="DefaultParagraphFont"/>
    <w:rsid w:val="00B75D4B"/>
  </w:style>
  <w:style w:type="character" w:customStyle="1" w:styleId="pagebreaktextspan">
    <w:name w:val="pagebreaktextspan"/>
    <w:basedOn w:val="DefaultParagraphFont"/>
    <w:rsid w:val="00B75D4B"/>
  </w:style>
  <w:style w:type="character" w:styleId="Hyperlink">
    <w:name w:val="Hyperlink"/>
    <w:basedOn w:val="DefaultParagraphFont"/>
    <w:uiPriority w:val="99"/>
    <w:unhideWhenUsed/>
    <w:rsid w:val="00B75D4B"/>
    <w:rPr>
      <w:color w:val="0000FF"/>
      <w:u w:val="single"/>
    </w:rPr>
  </w:style>
  <w:style w:type="character" w:styleId="FollowedHyperlink">
    <w:name w:val="FollowedHyperlink"/>
    <w:basedOn w:val="DefaultParagraphFont"/>
    <w:uiPriority w:val="99"/>
    <w:semiHidden/>
    <w:unhideWhenUsed/>
    <w:rsid w:val="00B75D4B"/>
    <w:rPr>
      <w:color w:val="800080"/>
      <w:u w:val="single"/>
    </w:rPr>
  </w:style>
  <w:style w:type="paragraph" w:styleId="ListParagraph">
    <w:name w:val="List Paragraph"/>
    <w:basedOn w:val="Normal"/>
    <w:qFormat/>
    <w:rsid w:val="008E008C"/>
    <w:pPr>
      <w:ind w:left="720"/>
      <w:contextualSpacing/>
    </w:pPr>
  </w:style>
  <w:style w:type="character" w:customStyle="1" w:styleId="trackchangetextdeletionmarker">
    <w:name w:val="trackchangetextdeletionmarker"/>
    <w:basedOn w:val="DefaultParagraphFont"/>
    <w:rsid w:val="00855691"/>
  </w:style>
  <w:style w:type="character" w:customStyle="1" w:styleId="trackchangetextinsertion">
    <w:name w:val="trackchangetextinsertion"/>
    <w:basedOn w:val="DefaultParagraphFont"/>
    <w:rsid w:val="00855691"/>
  </w:style>
  <w:style w:type="character" w:customStyle="1" w:styleId="scxw137898240">
    <w:name w:val="scxw137898240"/>
    <w:basedOn w:val="DefaultParagraphFont"/>
    <w:rsid w:val="00855691"/>
  </w:style>
  <w:style w:type="character" w:customStyle="1" w:styleId="wacimagecontainer">
    <w:name w:val="wacimagecontainer"/>
    <w:basedOn w:val="DefaultParagraphFont"/>
    <w:rsid w:val="00855691"/>
  </w:style>
  <w:style w:type="character" w:customStyle="1" w:styleId="wacimageborder">
    <w:name w:val="wacimageborder"/>
    <w:basedOn w:val="DefaultParagraphFont"/>
    <w:rsid w:val="00855691"/>
  </w:style>
  <w:style w:type="character" w:customStyle="1" w:styleId="tabrun">
    <w:name w:val="tabrun"/>
    <w:basedOn w:val="DefaultParagraphFont"/>
    <w:rsid w:val="00855691"/>
  </w:style>
  <w:style w:type="character" w:customStyle="1" w:styleId="tableaderchars">
    <w:name w:val="tableaderchars"/>
    <w:basedOn w:val="DefaultParagraphFont"/>
    <w:rsid w:val="00855691"/>
  </w:style>
  <w:style w:type="character" w:customStyle="1" w:styleId="wacimagegroupcontainer">
    <w:name w:val="wacimagegroupcontainer"/>
    <w:basedOn w:val="DefaultParagraphFont"/>
    <w:rsid w:val="00855691"/>
  </w:style>
  <w:style w:type="paragraph" w:styleId="NormalWeb">
    <w:name w:val="Normal (Web)"/>
    <w:basedOn w:val="Normal"/>
    <w:uiPriority w:val="99"/>
    <w:semiHidden/>
    <w:unhideWhenUsed/>
    <w:rsid w:val="003D3A3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D3A35"/>
    <w:rPr>
      <w:b/>
      <w:bCs/>
    </w:rPr>
  </w:style>
  <w:style w:type="paragraph" w:styleId="NoSpacing">
    <w:name w:val="No Spacing"/>
    <w:uiPriority w:val="1"/>
    <w:qFormat/>
    <w:rsid w:val="00D92429"/>
    <w:pPr>
      <w:spacing w:after="0" w:line="240" w:lineRule="auto"/>
    </w:pPr>
  </w:style>
  <w:style w:type="character" w:styleId="CommentReference">
    <w:name w:val="annotation reference"/>
    <w:basedOn w:val="DefaultParagraphFont"/>
    <w:uiPriority w:val="99"/>
    <w:semiHidden/>
    <w:unhideWhenUsed/>
    <w:rsid w:val="003968F9"/>
    <w:rPr>
      <w:sz w:val="16"/>
      <w:szCs w:val="16"/>
    </w:rPr>
  </w:style>
  <w:style w:type="paragraph" w:styleId="CommentText">
    <w:name w:val="annotation text"/>
    <w:basedOn w:val="Normal"/>
    <w:link w:val="CommentTextChar"/>
    <w:uiPriority w:val="99"/>
    <w:unhideWhenUsed/>
    <w:rsid w:val="003968F9"/>
    <w:pPr>
      <w:spacing w:line="240" w:lineRule="auto"/>
    </w:pPr>
    <w:rPr>
      <w:sz w:val="20"/>
      <w:szCs w:val="20"/>
    </w:rPr>
  </w:style>
  <w:style w:type="character" w:customStyle="1" w:styleId="CommentTextChar">
    <w:name w:val="Comment Text Char"/>
    <w:basedOn w:val="DefaultParagraphFont"/>
    <w:link w:val="CommentText"/>
    <w:uiPriority w:val="99"/>
    <w:rsid w:val="003968F9"/>
    <w:rPr>
      <w:sz w:val="20"/>
      <w:szCs w:val="20"/>
    </w:rPr>
  </w:style>
  <w:style w:type="paragraph" w:styleId="CommentSubject">
    <w:name w:val="annotation subject"/>
    <w:basedOn w:val="CommentText"/>
    <w:next w:val="CommentText"/>
    <w:link w:val="CommentSubjectChar"/>
    <w:uiPriority w:val="99"/>
    <w:semiHidden/>
    <w:unhideWhenUsed/>
    <w:rsid w:val="003968F9"/>
    <w:rPr>
      <w:b/>
      <w:bCs/>
    </w:rPr>
  </w:style>
  <w:style w:type="character" w:customStyle="1" w:styleId="CommentSubjectChar">
    <w:name w:val="Comment Subject Char"/>
    <w:basedOn w:val="CommentTextChar"/>
    <w:link w:val="CommentSubject"/>
    <w:uiPriority w:val="99"/>
    <w:semiHidden/>
    <w:rsid w:val="003968F9"/>
    <w:rPr>
      <w:b/>
      <w:bCs/>
      <w:sz w:val="20"/>
      <w:szCs w:val="20"/>
    </w:rPr>
  </w:style>
  <w:style w:type="paragraph" w:styleId="Revision">
    <w:name w:val="Revision"/>
    <w:hidden/>
    <w:uiPriority w:val="99"/>
    <w:semiHidden/>
    <w:rsid w:val="003968F9"/>
    <w:pPr>
      <w:spacing w:after="0" w:line="240" w:lineRule="auto"/>
    </w:pPr>
  </w:style>
  <w:style w:type="character" w:customStyle="1" w:styleId="Mention1">
    <w:name w:val="Mention1"/>
    <w:basedOn w:val="DefaultParagraphFont"/>
    <w:uiPriority w:val="99"/>
    <w:unhideWhenUsed/>
    <w:rsid w:val="004D72C2"/>
    <w:rPr>
      <w:color w:val="2B579A"/>
      <w:shd w:val="clear" w:color="auto" w:fill="E1DFDD"/>
    </w:rPr>
  </w:style>
  <w:style w:type="paragraph" w:styleId="FootnoteText">
    <w:name w:val="footnote text"/>
    <w:basedOn w:val="Normal"/>
    <w:link w:val="FootnoteTextChar"/>
    <w:uiPriority w:val="99"/>
    <w:semiHidden/>
    <w:unhideWhenUsed/>
    <w:rsid w:val="00790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CDE"/>
    <w:rPr>
      <w:sz w:val="20"/>
      <w:szCs w:val="20"/>
    </w:rPr>
  </w:style>
  <w:style w:type="character" w:styleId="FootnoteReference">
    <w:name w:val="footnote reference"/>
    <w:basedOn w:val="DefaultParagraphFont"/>
    <w:uiPriority w:val="99"/>
    <w:semiHidden/>
    <w:unhideWhenUsed/>
    <w:rsid w:val="00790CDE"/>
    <w:rPr>
      <w:vertAlign w:val="superscript"/>
    </w:rPr>
  </w:style>
  <w:style w:type="paragraph" w:styleId="Header">
    <w:name w:val="header"/>
    <w:basedOn w:val="Normal"/>
    <w:link w:val="HeaderChar"/>
    <w:uiPriority w:val="99"/>
    <w:unhideWhenUsed/>
    <w:rsid w:val="00A82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6FC"/>
  </w:style>
  <w:style w:type="paragraph" w:styleId="Footer">
    <w:name w:val="footer"/>
    <w:basedOn w:val="Normal"/>
    <w:link w:val="FooterChar"/>
    <w:uiPriority w:val="99"/>
    <w:unhideWhenUsed/>
    <w:rsid w:val="00A8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6FC"/>
  </w:style>
  <w:style w:type="table" w:styleId="TableGrid">
    <w:name w:val="Table Grid"/>
    <w:basedOn w:val="TableNormal"/>
    <w:uiPriority w:val="59"/>
    <w:rsid w:val="00ED33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f01">
    <w:name w:val="cf01"/>
    <w:basedOn w:val="DefaultParagraphFont"/>
    <w:rsid w:val="00AF6CFE"/>
    <w:rPr>
      <w:rFonts w:ascii="Segoe UI" w:hAnsi="Segoe UI" w:cs="Segoe UI" w:hint="default"/>
      <w:sz w:val="18"/>
      <w:szCs w:val="18"/>
    </w:rPr>
  </w:style>
  <w:style w:type="paragraph" w:styleId="BalloonText">
    <w:name w:val="Balloon Text"/>
    <w:basedOn w:val="Normal"/>
    <w:link w:val="BalloonTextChar"/>
    <w:uiPriority w:val="99"/>
    <w:semiHidden/>
    <w:unhideWhenUsed/>
    <w:rsid w:val="002E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9EB"/>
    <w:rPr>
      <w:rFonts w:ascii="Segoe UI" w:hAnsi="Segoe UI" w:cs="Segoe UI"/>
      <w:sz w:val="18"/>
      <w:szCs w:val="18"/>
    </w:rPr>
  </w:style>
  <w:style w:type="numbering" w:customStyle="1" w:styleId="ImportedStyle6">
    <w:name w:val="Imported Style 6"/>
    <w:rsid w:val="00CB4BF1"/>
    <w:pPr>
      <w:numPr>
        <w:numId w:val="10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47173">
      <w:bodyDiv w:val="1"/>
      <w:marLeft w:val="0"/>
      <w:marRight w:val="0"/>
      <w:marTop w:val="0"/>
      <w:marBottom w:val="0"/>
      <w:divBdr>
        <w:top w:val="none" w:sz="0" w:space="0" w:color="auto"/>
        <w:left w:val="none" w:sz="0" w:space="0" w:color="auto"/>
        <w:bottom w:val="none" w:sz="0" w:space="0" w:color="auto"/>
        <w:right w:val="none" w:sz="0" w:space="0" w:color="auto"/>
      </w:divBdr>
    </w:div>
    <w:div w:id="488209721">
      <w:bodyDiv w:val="1"/>
      <w:marLeft w:val="0"/>
      <w:marRight w:val="0"/>
      <w:marTop w:val="0"/>
      <w:marBottom w:val="0"/>
      <w:divBdr>
        <w:top w:val="none" w:sz="0" w:space="0" w:color="auto"/>
        <w:left w:val="none" w:sz="0" w:space="0" w:color="auto"/>
        <w:bottom w:val="none" w:sz="0" w:space="0" w:color="auto"/>
        <w:right w:val="none" w:sz="0" w:space="0" w:color="auto"/>
      </w:divBdr>
      <w:divsChild>
        <w:div w:id="89858208">
          <w:marLeft w:val="0"/>
          <w:marRight w:val="0"/>
          <w:marTop w:val="0"/>
          <w:marBottom w:val="0"/>
          <w:divBdr>
            <w:top w:val="none" w:sz="0" w:space="0" w:color="auto"/>
            <w:left w:val="none" w:sz="0" w:space="0" w:color="auto"/>
            <w:bottom w:val="none" w:sz="0" w:space="0" w:color="auto"/>
            <w:right w:val="none" w:sz="0" w:space="0" w:color="auto"/>
          </w:divBdr>
          <w:divsChild>
            <w:div w:id="57216486">
              <w:marLeft w:val="0"/>
              <w:marRight w:val="0"/>
              <w:marTop w:val="0"/>
              <w:marBottom w:val="0"/>
              <w:divBdr>
                <w:top w:val="none" w:sz="0" w:space="0" w:color="auto"/>
                <w:left w:val="none" w:sz="0" w:space="0" w:color="auto"/>
                <w:bottom w:val="none" w:sz="0" w:space="0" w:color="auto"/>
                <w:right w:val="none" w:sz="0" w:space="0" w:color="auto"/>
              </w:divBdr>
            </w:div>
            <w:div w:id="359204230">
              <w:marLeft w:val="0"/>
              <w:marRight w:val="0"/>
              <w:marTop w:val="0"/>
              <w:marBottom w:val="0"/>
              <w:divBdr>
                <w:top w:val="none" w:sz="0" w:space="0" w:color="auto"/>
                <w:left w:val="none" w:sz="0" w:space="0" w:color="auto"/>
                <w:bottom w:val="none" w:sz="0" w:space="0" w:color="auto"/>
                <w:right w:val="none" w:sz="0" w:space="0" w:color="auto"/>
              </w:divBdr>
            </w:div>
            <w:div w:id="526910904">
              <w:marLeft w:val="0"/>
              <w:marRight w:val="0"/>
              <w:marTop w:val="0"/>
              <w:marBottom w:val="0"/>
              <w:divBdr>
                <w:top w:val="none" w:sz="0" w:space="0" w:color="auto"/>
                <w:left w:val="none" w:sz="0" w:space="0" w:color="auto"/>
                <w:bottom w:val="none" w:sz="0" w:space="0" w:color="auto"/>
                <w:right w:val="none" w:sz="0" w:space="0" w:color="auto"/>
              </w:divBdr>
            </w:div>
            <w:div w:id="679085388">
              <w:marLeft w:val="0"/>
              <w:marRight w:val="0"/>
              <w:marTop w:val="0"/>
              <w:marBottom w:val="0"/>
              <w:divBdr>
                <w:top w:val="none" w:sz="0" w:space="0" w:color="auto"/>
                <w:left w:val="none" w:sz="0" w:space="0" w:color="auto"/>
                <w:bottom w:val="none" w:sz="0" w:space="0" w:color="auto"/>
                <w:right w:val="none" w:sz="0" w:space="0" w:color="auto"/>
              </w:divBdr>
            </w:div>
            <w:div w:id="805052382">
              <w:marLeft w:val="0"/>
              <w:marRight w:val="0"/>
              <w:marTop w:val="0"/>
              <w:marBottom w:val="0"/>
              <w:divBdr>
                <w:top w:val="none" w:sz="0" w:space="0" w:color="auto"/>
                <w:left w:val="none" w:sz="0" w:space="0" w:color="auto"/>
                <w:bottom w:val="none" w:sz="0" w:space="0" w:color="auto"/>
                <w:right w:val="none" w:sz="0" w:space="0" w:color="auto"/>
              </w:divBdr>
            </w:div>
            <w:div w:id="878511288">
              <w:marLeft w:val="0"/>
              <w:marRight w:val="0"/>
              <w:marTop w:val="0"/>
              <w:marBottom w:val="0"/>
              <w:divBdr>
                <w:top w:val="none" w:sz="0" w:space="0" w:color="auto"/>
                <w:left w:val="none" w:sz="0" w:space="0" w:color="auto"/>
                <w:bottom w:val="none" w:sz="0" w:space="0" w:color="auto"/>
                <w:right w:val="none" w:sz="0" w:space="0" w:color="auto"/>
              </w:divBdr>
            </w:div>
            <w:div w:id="996106613">
              <w:marLeft w:val="0"/>
              <w:marRight w:val="0"/>
              <w:marTop w:val="0"/>
              <w:marBottom w:val="0"/>
              <w:divBdr>
                <w:top w:val="none" w:sz="0" w:space="0" w:color="auto"/>
                <w:left w:val="none" w:sz="0" w:space="0" w:color="auto"/>
                <w:bottom w:val="none" w:sz="0" w:space="0" w:color="auto"/>
                <w:right w:val="none" w:sz="0" w:space="0" w:color="auto"/>
              </w:divBdr>
            </w:div>
            <w:div w:id="996615450">
              <w:marLeft w:val="0"/>
              <w:marRight w:val="0"/>
              <w:marTop w:val="0"/>
              <w:marBottom w:val="0"/>
              <w:divBdr>
                <w:top w:val="none" w:sz="0" w:space="0" w:color="auto"/>
                <w:left w:val="none" w:sz="0" w:space="0" w:color="auto"/>
                <w:bottom w:val="none" w:sz="0" w:space="0" w:color="auto"/>
                <w:right w:val="none" w:sz="0" w:space="0" w:color="auto"/>
              </w:divBdr>
            </w:div>
            <w:div w:id="1074356202">
              <w:marLeft w:val="0"/>
              <w:marRight w:val="0"/>
              <w:marTop w:val="0"/>
              <w:marBottom w:val="0"/>
              <w:divBdr>
                <w:top w:val="none" w:sz="0" w:space="0" w:color="auto"/>
                <w:left w:val="none" w:sz="0" w:space="0" w:color="auto"/>
                <w:bottom w:val="none" w:sz="0" w:space="0" w:color="auto"/>
                <w:right w:val="none" w:sz="0" w:space="0" w:color="auto"/>
              </w:divBdr>
            </w:div>
            <w:div w:id="1104955897">
              <w:marLeft w:val="0"/>
              <w:marRight w:val="0"/>
              <w:marTop w:val="0"/>
              <w:marBottom w:val="0"/>
              <w:divBdr>
                <w:top w:val="none" w:sz="0" w:space="0" w:color="auto"/>
                <w:left w:val="none" w:sz="0" w:space="0" w:color="auto"/>
                <w:bottom w:val="none" w:sz="0" w:space="0" w:color="auto"/>
                <w:right w:val="none" w:sz="0" w:space="0" w:color="auto"/>
              </w:divBdr>
            </w:div>
            <w:div w:id="1152481192">
              <w:marLeft w:val="0"/>
              <w:marRight w:val="0"/>
              <w:marTop w:val="0"/>
              <w:marBottom w:val="0"/>
              <w:divBdr>
                <w:top w:val="none" w:sz="0" w:space="0" w:color="auto"/>
                <w:left w:val="none" w:sz="0" w:space="0" w:color="auto"/>
                <w:bottom w:val="none" w:sz="0" w:space="0" w:color="auto"/>
                <w:right w:val="none" w:sz="0" w:space="0" w:color="auto"/>
              </w:divBdr>
            </w:div>
            <w:div w:id="1275748090">
              <w:marLeft w:val="0"/>
              <w:marRight w:val="0"/>
              <w:marTop w:val="0"/>
              <w:marBottom w:val="0"/>
              <w:divBdr>
                <w:top w:val="none" w:sz="0" w:space="0" w:color="auto"/>
                <w:left w:val="none" w:sz="0" w:space="0" w:color="auto"/>
                <w:bottom w:val="none" w:sz="0" w:space="0" w:color="auto"/>
                <w:right w:val="none" w:sz="0" w:space="0" w:color="auto"/>
              </w:divBdr>
            </w:div>
            <w:div w:id="1354576940">
              <w:marLeft w:val="0"/>
              <w:marRight w:val="0"/>
              <w:marTop w:val="0"/>
              <w:marBottom w:val="0"/>
              <w:divBdr>
                <w:top w:val="none" w:sz="0" w:space="0" w:color="auto"/>
                <w:left w:val="none" w:sz="0" w:space="0" w:color="auto"/>
                <w:bottom w:val="none" w:sz="0" w:space="0" w:color="auto"/>
                <w:right w:val="none" w:sz="0" w:space="0" w:color="auto"/>
              </w:divBdr>
            </w:div>
            <w:div w:id="1445420340">
              <w:marLeft w:val="0"/>
              <w:marRight w:val="0"/>
              <w:marTop w:val="0"/>
              <w:marBottom w:val="0"/>
              <w:divBdr>
                <w:top w:val="none" w:sz="0" w:space="0" w:color="auto"/>
                <w:left w:val="none" w:sz="0" w:space="0" w:color="auto"/>
                <w:bottom w:val="none" w:sz="0" w:space="0" w:color="auto"/>
                <w:right w:val="none" w:sz="0" w:space="0" w:color="auto"/>
              </w:divBdr>
            </w:div>
            <w:div w:id="1468233399">
              <w:marLeft w:val="0"/>
              <w:marRight w:val="0"/>
              <w:marTop w:val="0"/>
              <w:marBottom w:val="0"/>
              <w:divBdr>
                <w:top w:val="none" w:sz="0" w:space="0" w:color="auto"/>
                <w:left w:val="none" w:sz="0" w:space="0" w:color="auto"/>
                <w:bottom w:val="none" w:sz="0" w:space="0" w:color="auto"/>
                <w:right w:val="none" w:sz="0" w:space="0" w:color="auto"/>
              </w:divBdr>
            </w:div>
            <w:div w:id="1480196783">
              <w:marLeft w:val="0"/>
              <w:marRight w:val="0"/>
              <w:marTop w:val="0"/>
              <w:marBottom w:val="0"/>
              <w:divBdr>
                <w:top w:val="none" w:sz="0" w:space="0" w:color="auto"/>
                <w:left w:val="none" w:sz="0" w:space="0" w:color="auto"/>
                <w:bottom w:val="none" w:sz="0" w:space="0" w:color="auto"/>
                <w:right w:val="none" w:sz="0" w:space="0" w:color="auto"/>
              </w:divBdr>
            </w:div>
            <w:div w:id="2042971357">
              <w:marLeft w:val="0"/>
              <w:marRight w:val="0"/>
              <w:marTop w:val="0"/>
              <w:marBottom w:val="0"/>
              <w:divBdr>
                <w:top w:val="none" w:sz="0" w:space="0" w:color="auto"/>
                <w:left w:val="none" w:sz="0" w:space="0" w:color="auto"/>
                <w:bottom w:val="none" w:sz="0" w:space="0" w:color="auto"/>
                <w:right w:val="none" w:sz="0" w:space="0" w:color="auto"/>
              </w:divBdr>
            </w:div>
            <w:div w:id="2060783799">
              <w:marLeft w:val="0"/>
              <w:marRight w:val="0"/>
              <w:marTop w:val="0"/>
              <w:marBottom w:val="0"/>
              <w:divBdr>
                <w:top w:val="none" w:sz="0" w:space="0" w:color="auto"/>
                <w:left w:val="none" w:sz="0" w:space="0" w:color="auto"/>
                <w:bottom w:val="none" w:sz="0" w:space="0" w:color="auto"/>
                <w:right w:val="none" w:sz="0" w:space="0" w:color="auto"/>
              </w:divBdr>
            </w:div>
            <w:div w:id="2062097670">
              <w:marLeft w:val="0"/>
              <w:marRight w:val="0"/>
              <w:marTop w:val="0"/>
              <w:marBottom w:val="0"/>
              <w:divBdr>
                <w:top w:val="none" w:sz="0" w:space="0" w:color="auto"/>
                <w:left w:val="none" w:sz="0" w:space="0" w:color="auto"/>
                <w:bottom w:val="none" w:sz="0" w:space="0" w:color="auto"/>
                <w:right w:val="none" w:sz="0" w:space="0" w:color="auto"/>
              </w:divBdr>
            </w:div>
            <w:div w:id="2134978415">
              <w:marLeft w:val="0"/>
              <w:marRight w:val="0"/>
              <w:marTop w:val="0"/>
              <w:marBottom w:val="0"/>
              <w:divBdr>
                <w:top w:val="none" w:sz="0" w:space="0" w:color="auto"/>
                <w:left w:val="none" w:sz="0" w:space="0" w:color="auto"/>
                <w:bottom w:val="none" w:sz="0" w:space="0" w:color="auto"/>
                <w:right w:val="none" w:sz="0" w:space="0" w:color="auto"/>
              </w:divBdr>
            </w:div>
          </w:divsChild>
        </w:div>
        <w:div w:id="171260362">
          <w:marLeft w:val="0"/>
          <w:marRight w:val="0"/>
          <w:marTop w:val="0"/>
          <w:marBottom w:val="0"/>
          <w:divBdr>
            <w:top w:val="none" w:sz="0" w:space="0" w:color="auto"/>
            <w:left w:val="none" w:sz="0" w:space="0" w:color="auto"/>
            <w:bottom w:val="none" w:sz="0" w:space="0" w:color="auto"/>
            <w:right w:val="none" w:sz="0" w:space="0" w:color="auto"/>
          </w:divBdr>
        </w:div>
        <w:div w:id="207694033">
          <w:marLeft w:val="0"/>
          <w:marRight w:val="0"/>
          <w:marTop w:val="0"/>
          <w:marBottom w:val="0"/>
          <w:divBdr>
            <w:top w:val="none" w:sz="0" w:space="0" w:color="auto"/>
            <w:left w:val="none" w:sz="0" w:space="0" w:color="auto"/>
            <w:bottom w:val="none" w:sz="0" w:space="0" w:color="auto"/>
            <w:right w:val="none" w:sz="0" w:space="0" w:color="auto"/>
          </w:divBdr>
          <w:divsChild>
            <w:div w:id="552696797">
              <w:marLeft w:val="-75"/>
              <w:marRight w:val="0"/>
              <w:marTop w:val="30"/>
              <w:marBottom w:val="30"/>
              <w:divBdr>
                <w:top w:val="none" w:sz="0" w:space="0" w:color="auto"/>
                <w:left w:val="none" w:sz="0" w:space="0" w:color="auto"/>
                <w:bottom w:val="none" w:sz="0" w:space="0" w:color="auto"/>
                <w:right w:val="none" w:sz="0" w:space="0" w:color="auto"/>
              </w:divBdr>
              <w:divsChild>
                <w:div w:id="250703514">
                  <w:marLeft w:val="0"/>
                  <w:marRight w:val="0"/>
                  <w:marTop w:val="0"/>
                  <w:marBottom w:val="0"/>
                  <w:divBdr>
                    <w:top w:val="none" w:sz="0" w:space="0" w:color="auto"/>
                    <w:left w:val="none" w:sz="0" w:space="0" w:color="auto"/>
                    <w:bottom w:val="none" w:sz="0" w:space="0" w:color="auto"/>
                    <w:right w:val="none" w:sz="0" w:space="0" w:color="auto"/>
                  </w:divBdr>
                  <w:divsChild>
                    <w:div w:id="1168401305">
                      <w:marLeft w:val="0"/>
                      <w:marRight w:val="0"/>
                      <w:marTop w:val="0"/>
                      <w:marBottom w:val="0"/>
                      <w:divBdr>
                        <w:top w:val="none" w:sz="0" w:space="0" w:color="auto"/>
                        <w:left w:val="none" w:sz="0" w:space="0" w:color="auto"/>
                        <w:bottom w:val="none" w:sz="0" w:space="0" w:color="auto"/>
                        <w:right w:val="none" w:sz="0" w:space="0" w:color="auto"/>
                      </w:divBdr>
                    </w:div>
                  </w:divsChild>
                </w:div>
                <w:div w:id="279268651">
                  <w:marLeft w:val="0"/>
                  <w:marRight w:val="0"/>
                  <w:marTop w:val="0"/>
                  <w:marBottom w:val="0"/>
                  <w:divBdr>
                    <w:top w:val="none" w:sz="0" w:space="0" w:color="auto"/>
                    <w:left w:val="none" w:sz="0" w:space="0" w:color="auto"/>
                    <w:bottom w:val="none" w:sz="0" w:space="0" w:color="auto"/>
                    <w:right w:val="none" w:sz="0" w:space="0" w:color="auto"/>
                  </w:divBdr>
                  <w:divsChild>
                    <w:div w:id="449471962">
                      <w:marLeft w:val="0"/>
                      <w:marRight w:val="0"/>
                      <w:marTop w:val="0"/>
                      <w:marBottom w:val="0"/>
                      <w:divBdr>
                        <w:top w:val="none" w:sz="0" w:space="0" w:color="auto"/>
                        <w:left w:val="none" w:sz="0" w:space="0" w:color="auto"/>
                        <w:bottom w:val="none" w:sz="0" w:space="0" w:color="auto"/>
                        <w:right w:val="none" w:sz="0" w:space="0" w:color="auto"/>
                      </w:divBdr>
                    </w:div>
                  </w:divsChild>
                </w:div>
                <w:div w:id="468136615">
                  <w:marLeft w:val="0"/>
                  <w:marRight w:val="0"/>
                  <w:marTop w:val="0"/>
                  <w:marBottom w:val="0"/>
                  <w:divBdr>
                    <w:top w:val="none" w:sz="0" w:space="0" w:color="auto"/>
                    <w:left w:val="none" w:sz="0" w:space="0" w:color="auto"/>
                    <w:bottom w:val="none" w:sz="0" w:space="0" w:color="auto"/>
                    <w:right w:val="none" w:sz="0" w:space="0" w:color="auto"/>
                  </w:divBdr>
                  <w:divsChild>
                    <w:div w:id="1888641221">
                      <w:marLeft w:val="0"/>
                      <w:marRight w:val="0"/>
                      <w:marTop w:val="0"/>
                      <w:marBottom w:val="0"/>
                      <w:divBdr>
                        <w:top w:val="none" w:sz="0" w:space="0" w:color="auto"/>
                        <w:left w:val="none" w:sz="0" w:space="0" w:color="auto"/>
                        <w:bottom w:val="none" w:sz="0" w:space="0" w:color="auto"/>
                        <w:right w:val="none" w:sz="0" w:space="0" w:color="auto"/>
                      </w:divBdr>
                    </w:div>
                  </w:divsChild>
                </w:div>
                <w:div w:id="571896163">
                  <w:marLeft w:val="0"/>
                  <w:marRight w:val="0"/>
                  <w:marTop w:val="0"/>
                  <w:marBottom w:val="0"/>
                  <w:divBdr>
                    <w:top w:val="none" w:sz="0" w:space="0" w:color="auto"/>
                    <w:left w:val="none" w:sz="0" w:space="0" w:color="auto"/>
                    <w:bottom w:val="none" w:sz="0" w:space="0" w:color="auto"/>
                    <w:right w:val="none" w:sz="0" w:space="0" w:color="auto"/>
                  </w:divBdr>
                  <w:divsChild>
                    <w:div w:id="422536757">
                      <w:marLeft w:val="0"/>
                      <w:marRight w:val="0"/>
                      <w:marTop w:val="0"/>
                      <w:marBottom w:val="0"/>
                      <w:divBdr>
                        <w:top w:val="none" w:sz="0" w:space="0" w:color="auto"/>
                        <w:left w:val="none" w:sz="0" w:space="0" w:color="auto"/>
                        <w:bottom w:val="none" w:sz="0" w:space="0" w:color="auto"/>
                        <w:right w:val="none" w:sz="0" w:space="0" w:color="auto"/>
                      </w:divBdr>
                    </w:div>
                  </w:divsChild>
                </w:div>
                <w:div w:id="603653399">
                  <w:marLeft w:val="0"/>
                  <w:marRight w:val="0"/>
                  <w:marTop w:val="0"/>
                  <w:marBottom w:val="0"/>
                  <w:divBdr>
                    <w:top w:val="none" w:sz="0" w:space="0" w:color="auto"/>
                    <w:left w:val="none" w:sz="0" w:space="0" w:color="auto"/>
                    <w:bottom w:val="none" w:sz="0" w:space="0" w:color="auto"/>
                    <w:right w:val="none" w:sz="0" w:space="0" w:color="auto"/>
                  </w:divBdr>
                  <w:divsChild>
                    <w:div w:id="1307784744">
                      <w:marLeft w:val="0"/>
                      <w:marRight w:val="0"/>
                      <w:marTop w:val="0"/>
                      <w:marBottom w:val="0"/>
                      <w:divBdr>
                        <w:top w:val="none" w:sz="0" w:space="0" w:color="auto"/>
                        <w:left w:val="none" w:sz="0" w:space="0" w:color="auto"/>
                        <w:bottom w:val="none" w:sz="0" w:space="0" w:color="auto"/>
                        <w:right w:val="none" w:sz="0" w:space="0" w:color="auto"/>
                      </w:divBdr>
                    </w:div>
                  </w:divsChild>
                </w:div>
                <w:div w:id="642581588">
                  <w:marLeft w:val="0"/>
                  <w:marRight w:val="0"/>
                  <w:marTop w:val="0"/>
                  <w:marBottom w:val="0"/>
                  <w:divBdr>
                    <w:top w:val="none" w:sz="0" w:space="0" w:color="auto"/>
                    <w:left w:val="none" w:sz="0" w:space="0" w:color="auto"/>
                    <w:bottom w:val="none" w:sz="0" w:space="0" w:color="auto"/>
                    <w:right w:val="none" w:sz="0" w:space="0" w:color="auto"/>
                  </w:divBdr>
                  <w:divsChild>
                    <w:div w:id="234824460">
                      <w:marLeft w:val="0"/>
                      <w:marRight w:val="0"/>
                      <w:marTop w:val="0"/>
                      <w:marBottom w:val="0"/>
                      <w:divBdr>
                        <w:top w:val="none" w:sz="0" w:space="0" w:color="auto"/>
                        <w:left w:val="none" w:sz="0" w:space="0" w:color="auto"/>
                        <w:bottom w:val="none" w:sz="0" w:space="0" w:color="auto"/>
                        <w:right w:val="none" w:sz="0" w:space="0" w:color="auto"/>
                      </w:divBdr>
                    </w:div>
                  </w:divsChild>
                </w:div>
                <w:div w:id="764612103">
                  <w:marLeft w:val="0"/>
                  <w:marRight w:val="0"/>
                  <w:marTop w:val="0"/>
                  <w:marBottom w:val="0"/>
                  <w:divBdr>
                    <w:top w:val="none" w:sz="0" w:space="0" w:color="auto"/>
                    <w:left w:val="none" w:sz="0" w:space="0" w:color="auto"/>
                    <w:bottom w:val="none" w:sz="0" w:space="0" w:color="auto"/>
                    <w:right w:val="none" w:sz="0" w:space="0" w:color="auto"/>
                  </w:divBdr>
                  <w:divsChild>
                    <w:div w:id="7679691">
                      <w:marLeft w:val="0"/>
                      <w:marRight w:val="0"/>
                      <w:marTop w:val="0"/>
                      <w:marBottom w:val="0"/>
                      <w:divBdr>
                        <w:top w:val="none" w:sz="0" w:space="0" w:color="auto"/>
                        <w:left w:val="none" w:sz="0" w:space="0" w:color="auto"/>
                        <w:bottom w:val="none" w:sz="0" w:space="0" w:color="auto"/>
                        <w:right w:val="none" w:sz="0" w:space="0" w:color="auto"/>
                      </w:divBdr>
                    </w:div>
                  </w:divsChild>
                </w:div>
                <w:div w:id="782698944">
                  <w:marLeft w:val="0"/>
                  <w:marRight w:val="0"/>
                  <w:marTop w:val="0"/>
                  <w:marBottom w:val="0"/>
                  <w:divBdr>
                    <w:top w:val="none" w:sz="0" w:space="0" w:color="auto"/>
                    <w:left w:val="none" w:sz="0" w:space="0" w:color="auto"/>
                    <w:bottom w:val="none" w:sz="0" w:space="0" w:color="auto"/>
                    <w:right w:val="none" w:sz="0" w:space="0" w:color="auto"/>
                  </w:divBdr>
                  <w:divsChild>
                    <w:div w:id="1638995620">
                      <w:marLeft w:val="0"/>
                      <w:marRight w:val="0"/>
                      <w:marTop w:val="0"/>
                      <w:marBottom w:val="0"/>
                      <w:divBdr>
                        <w:top w:val="none" w:sz="0" w:space="0" w:color="auto"/>
                        <w:left w:val="none" w:sz="0" w:space="0" w:color="auto"/>
                        <w:bottom w:val="none" w:sz="0" w:space="0" w:color="auto"/>
                        <w:right w:val="none" w:sz="0" w:space="0" w:color="auto"/>
                      </w:divBdr>
                    </w:div>
                  </w:divsChild>
                </w:div>
                <w:div w:id="793519935">
                  <w:marLeft w:val="0"/>
                  <w:marRight w:val="0"/>
                  <w:marTop w:val="0"/>
                  <w:marBottom w:val="0"/>
                  <w:divBdr>
                    <w:top w:val="none" w:sz="0" w:space="0" w:color="auto"/>
                    <w:left w:val="none" w:sz="0" w:space="0" w:color="auto"/>
                    <w:bottom w:val="none" w:sz="0" w:space="0" w:color="auto"/>
                    <w:right w:val="none" w:sz="0" w:space="0" w:color="auto"/>
                  </w:divBdr>
                  <w:divsChild>
                    <w:div w:id="1862088729">
                      <w:marLeft w:val="0"/>
                      <w:marRight w:val="0"/>
                      <w:marTop w:val="0"/>
                      <w:marBottom w:val="0"/>
                      <w:divBdr>
                        <w:top w:val="none" w:sz="0" w:space="0" w:color="auto"/>
                        <w:left w:val="none" w:sz="0" w:space="0" w:color="auto"/>
                        <w:bottom w:val="none" w:sz="0" w:space="0" w:color="auto"/>
                        <w:right w:val="none" w:sz="0" w:space="0" w:color="auto"/>
                      </w:divBdr>
                    </w:div>
                  </w:divsChild>
                </w:div>
                <w:div w:id="797338407">
                  <w:marLeft w:val="0"/>
                  <w:marRight w:val="0"/>
                  <w:marTop w:val="0"/>
                  <w:marBottom w:val="0"/>
                  <w:divBdr>
                    <w:top w:val="none" w:sz="0" w:space="0" w:color="auto"/>
                    <w:left w:val="none" w:sz="0" w:space="0" w:color="auto"/>
                    <w:bottom w:val="none" w:sz="0" w:space="0" w:color="auto"/>
                    <w:right w:val="none" w:sz="0" w:space="0" w:color="auto"/>
                  </w:divBdr>
                  <w:divsChild>
                    <w:div w:id="533081472">
                      <w:marLeft w:val="0"/>
                      <w:marRight w:val="0"/>
                      <w:marTop w:val="0"/>
                      <w:marBottom w:val="0"/>
                      <w:divBdr>
                        <w:top w:val="none" w:sz="0" w:space="0" w:color="auto"/>
                        <w:left w:val="none" w:sz="0" w:space="0" w:color="auto"/>
                        <w:bottom w:val="none" w:sz="0" w:space="0" w:color="auto"/>
                        <w:right w:val="none" w:sz="0" w:space="0" w:color="auto"/>
                      </w:divBdr>
                    </w:div>
                  </w:divsChild>
                </w:div>
                <w:div w:id="894387281">
                  <w:marLeft w:val="0"/>
                  <w:marRight w:val="0"/>
                  <w:marTop w:val="0"/>
                  <w:marBottom w:val="0"/>
                  <w:divBdr>
                    <w:top w:val="none" w:sz="0" w:space="0" w:color="auto"/>
                    <w:left w:val="none" w:sz="0" w:space="0" w:color="auto"/>
                    <w:bottom w:val="none" w:sz="0" w:space="0" w:color="auto"/>
                    <w:right w:val="none" w:sz="0" w:space="0" w:color="auto"/>
                  </w:divBdr>
                  <w:divsChild>
                    <w:div w:id="341006827">
                      <w:marLeft w:val="0"/>
                      <w:marRight w:val="0"/>
                      <w:marTop w:val="0"/>
                      <w:marBottom w:val="0"/>
                      <w:divBdr>
                        <w:top w:val="none" w:sz="0" w:space="0" w:color="auto"/>
                        <w:left w:val="none" w:sz="0" w:space="0" w:color="auto"/>
                        <w:bottom w:val="none" w:sz="0" w:space="0" w:color="auto"/>
                        <w:right w:val="none" w:sz="0" w:space="0" w:color="auto"/>
                      </w:divBdr>
                    </w:div>
                  </w:divsChild>
                </w:div>
                <w:div w:id="956989407">
                  <w:marLeft w:val="0"/>
                  <w:marRight w:val="0"/>
                  <w:marTop w:val="0"/>
                  <w:marBottom w:val="0"/>
                  <w:divBdr>
                    <w:top w:val="none" w:sz="0" w:space="0" w:color="auto"/>
                    <w:left w:val="none" w:sz="0" w:space="0" w:color="auto"/>
                    <w:bottom w:val="none" w:sz="0" w:space="0" w:color="auto"/>
                    <w:right w:val="none" w:sz="0" w:space="0" w:color="auto"/>
                  </w:divBdr>
                  <w:divsChild>
                    <w:div w:id="1059590260">
                      <w:marLeft w:val="0"/>
                      <w:marRight w:val="0"/>
                      <w:marTop w:val="0"/>
                      <w:marBottom w:val="0"/>
                      <w:divBdr>
                        <w:top w:val="none" w:sz="0" w:space="0" w:color="auto"/>
                        <w:left w:val="none" w:sz="0" w:space="0" w:color="auto"/>
                        <w:bottom w:val="none" w:sz="0" w:space="0" w:color="auto"/>
                        <w:right w:val="none" w:sz="0" w:space="0" w:color="auto"/>
                      </w:divBdr>
                    </w:div>
                  </w:divsChild>
                </w:div>
                <w:div w:id="958293879">
                  <w:marLeft w:val="0"/>
                  <w:marRight w:val="0"/>
                  <w:marTop w:val="0"/>
                  <w:marBottom w:val="0"/>
                  <w:divBdr>
                    <w:top w:val="none" w:sz="0" w:space="0" w:color="auto"/>
                    <w:left w:val="none" w:sz="0" w:space="0" w:color="auto"/>
                    <w:bottom w:val="none" w:sz="0" w:space="0" w:color="auto"/>
                    <w:right w:val="none" w:sz="0" w:space="0" w:color="auto"/>
                  </w:divBdr>
                  <w:divsChild>
                    <w:div w:id="46690310">
                      <w:marLeft w:val="0"/>
                      <w:marRight w:val="0"/>
                      <w:marTop w:val="0"/>
                      <w:marBottom w:val="0"/>
                      <w:divBdr>
                        <w:top w:val="none" w:sz="0" w:space="0" w:color="auto"/>
                        <w:left w:val="none" w:sz="0" w:space="0" w:color="auto"/>
                        <w:bottom w:val="none" w:sz="0" w:space="0" w:color="auto"/>
                        <w:right w:val="none" w:sz="0" w:space="0" w:color="auto"/>
                      </w:divBdr>
                    </w:div>
                  </w:divsChild>
                </w:div>
                <w:div w:id="1018120990">
                  <w:marLeft w:val="0"/>
                  <w:marRight w:val="0"/>
                  <w:marTop w:val="0"/>
                  <w:marBottom w:val="0"/>
                  <w:divBdr>
                    <w:top w:val="none" w:sz="0" w:space="0" w:color="auto"/>
                    <w:left w:val="none" w:sz="0" w:space="0" w:color="auto"/>
                    <w:bottom w:val="none" w:sz="0" w:space="0" w:color="auto"/>
                    <w:right w:val="none" w:sz="0" w:space="0" w:color="auto"/>
                  </w:divBdr>
                  <w:divsChild>
                    <w:div w:id="1844003679">
                      <w:marLeft w:val="0"/>
                      <w:marRight w:val="0"/>
                      <w:marTop w:val="0"/>
                      <w:marBottom w:val="0"/>
                      <w:divBdr>
                        <w:top w:val="none" w:sz="0" w:space="0" w:color="auto"/>
                        <w:left w:val="none" w:sz="0" w:space="0" w:color="auto"/>
                        <w:bottom w:val="none" w:sz="0" w:space="0" w:color="auto"/>
                        <w:right w:val="none" w:sz="0" w:space="0" w:color="auto"/>
                      </w:divBdr>
                    </w:div>
                  </w:divsChild>
                </w:div>
                <w:div w:id="1046225366">
                  <w:marLeft w:val="0"/>
                  <w:marRight w:val="0"/>
                  <w:marTop w:val="0"/>
                  <w:marBottom w:val="0"/>
                  <w:divBdr>
                    <w:top w:val="none" w:sz="0" w:space="0" w:color="auto"/>
                    <w:left w:val="none" w:sz="0" w:space="0" w:color="auto"/>
                    <w:bottom w:val="none" w:sz="0" w:space="0" w:color="auto"/>
                    <w:right w:val="none" w:sz="0" w:space="0" w:color="auto"/>
                  </w:divBdr>
                  <w:divsChild>
                    <w:div w:id="275526504">
                      <w:marLeft w:val="0"/>
                      <w:marRight w:val="0"/>
                      <w:marTop w:val="0"/>
                      <w:marBottom w:val="0"/>
                      <w:divBdr>
                        <w:top w:val="none" w:sz="0" w:space="0" w:color="auto"/>
                        <w:left w:val="none" w:sz="0" w:space="0" w:color="auto"/>
                        <w:bottom w:val="none" w:sz="0" w:space="0" w:color="auto"/>
                        <w:right w:val="none" w:sz="0" w:space="0" w:color="auto"/>
                      </w:divBdr>
                    </w:div>
                  </w:divsChild>
                </w:div>
                <w:div w:id="1052851117">
                  <w:marLeft w:val="0"/>
                  <w:marRight w:val="0"/>
                  <w:marTop w:val="0"/>
                  <w:marBottom w:val="0"/>
                  <w:divBdr>
                    <w:top w:val="none" w:sz="0" w:space="0" w:color="auto"/>
                    <w:left w:val="none" w:sz="0" w:space="0" w:color="auto"/>
                    <w:bottom w:val="none" w:sz="0" w:space="0" w:color="auto"/>
                    <w:right w:val="none" w:sz="0" w:space="0" w:color="auto"/>
                  </w:divBdr>
                  <w:divsChild>
                    <w:div w:id="1975718221">
                      <w:marLeft w:val="0"/>
                      <w:marRight w:val="0"/>
                      <w:marTop w:val="0"/>
                      <w:marBottom w:val="0"/>
                      <w:divBdr>
                        <w:top w:val="none" w:sz="0" w:space="0" w:color="auto"/>
                        <w:left w:val="none" w:sz="0" w:space="0" w:color="auto"/>
                        <w:bottom w:val="none" w:sz="0" w:space="0" w:color="auto"/>
                        <w:right w:val="none" w:sz="0" w:space="0" w:color="auto"/>
                      </w:divBdr>
                    </w:div>
                  </w:divsChild>
                </w:div>
                <w:div w:id="1094669545">
                  <w:marLeft w:val="0"/>
                  <w:marRight w:val="0"/>
                  <w:marTop w:val="0"/>
                  <w:marBottom w:val="0"/>
                  <w:divBdr>
                    <w:top w:val="none" w:sz="0" w:space="0" w:color="auto"/>
                    <w:left w:val="none" w:sz="0" w:space="0" w:color="auto"/>
                    <w:bottom w:val="none" w:sz="0" w:space="0" w:color="auto"/>
                    <w:right w:val="none" w:sz="0" w:space="0" w:color="auto"/>
                  </w:divBdr>
                  <w:divsChild>
                    <w:div w:id="884869419">
                      <w:marLeft w:val="0"/>
                      <w:marRight w:val="0"/>
                      <w:marTop w:val="0"/>
                      <w:marBottom w:val="0"/>
                      <w:divBdr>
                        <w:top w:val="none" w:sz="0" w:space="0" w:color="auto"/>
                        <w:left w:val="none" w:sz="0" w:space="0" w:color="auto"/>
                        <w:bottom w:val="none" w:sz="0" w:space="0" w:color="auto"/>
                        <w:right w:val="none" w:sz="0" w:space="0" w:color="auto"/>
                      </w:divBdr>
                    </w:div>
                  </w:divsChild>
                </w:div>
                <w:div w:id="1163621173">
                  <w:marLeft w:val="0"/>
                  <w:marRight w:val="0"/>
                  <w:marTop w:val="0"/>
                  <w:marBottom w:val="0"/>
                  <w:divBdr>
                    <w:top w:val="none" w:sz="0" w:space="0" w:color="auto"/>
                    <w:left w:val="none" w:sz="0" w:space="0" w:color="auto"/>
                    <w:bottom w:val="none" w:sz="0" w:space="0" w:color="auto"/>
                    <w:right w:val="none" w:sz="0" w:space="0" w:color="auto"/>
                  </w:divBdr>
                  <w:divsChild>
                    <w:div w:id="1132820603">
                      <w:marLeft w:val="0"/>
                      <w:marRight w:val="0"/>
                      <w:marTop w:val="0"/>
                      <w:marBottom w:val="0"/>
                      <w:divBdr>
                        <w:top w:val="none" w:sz="0" w:space="0" w:color="auto"/>
                        <w:left w:val="none" w:sz="0" w:space="0" w:color="auto"/>
                        <w:bottom w:val="none" w:sz="0" w:space="0" w:color="auto"/>
                        <w:right w:val="none" w:sz="0" w:space="0" w:color="auto"/>
                      </w:divBdr>
                    </w:div>
                  </w:divsChild>
                </w:div>
                <w:div w:id="1176961053">
                  <w:marLeft w:val="0"/>
                  <w:marRight w:val="0"/>
                  <w:marTop w:val="0"/>
                  <w:marBottom w:val="0"/>
                  <w:divBdr>
                    <w:top w:val="none" w:sz="0" w:space="0" w:color="auto"/>
                    <w:left w:val="none" w:sz="0" w:space="0" w:color="auto"/>
                    <w:bottom w:val="none" w:sz="0" w:space="0" w:color="auto"/>
                    <w:right w:val="none" w:sz="0" w:space="0" w:color="auto"/>
                  </w:divBdr>
                  <w:divsChild>
                    <w:div w:id="514424462">
                      <w:marLeft w:val="0"/>
                      <w:marRight w:val="0"/>
                      <w:marTop w:val="0"/>
                      <w:marBottom w:val="0"/>
                      <w:divBdr>
                        <w:top w:val="none" w:sz="0" w:space="0" w:color="auto"/>
                        <w:left w:val="none" w:sz="0" w:space="0" w:color="auto"/>
                        <w:bottom w:val="none" w:sz="0" w:space="0" w:color="auto"/>
                        <w:right w:val="none" w:sz="0" w:space="0" w:color="auto"/>
                      </w:divBdr>
                    </w:div>
                  </w:divsChild>
                </w:div>
                <w:div w:id="1197818238">
                  <w:marLeft w:val="0"/>
                  <w:marRight w:val="0"/>
                  <w:marTop w:val="0"/>
                  <w:marBottom w:val="0"/>
                  <w:divBdr>
                    <w:top w:val="none" w:sz="0" w:space="0" w:color="auto"/>
                    <w:left w:val="none" w:sz="0" w:space="0" w:color="auto"/>
                    <w:bottom w:val="none" w:sz="0" w:space="0" w:color="auto"/>
                    <w:right w:val="none" w:sz="0" w:space="0" w:color="auto"/>
                  </w:divBdr>
                  <w:divsChild>
                    <w:div w:id="48382082">
                      <w:marLeft w:val="0"/>
                      <w:marRight w:val="0"/>
                      <w:marTop w:val="0"/>
                      <w:marBottom w:val="0"/>
                      <w:divBdr>
                        <w:top w:val="none" w:sz="0" w:space="0" w:color="auto"/>
                        <w:left w:val="none" w:sz="0" w:space="0" w:color="auto"/>
                        <w:bottom w:val="none" w:sz="0" w:space="0" w:color="auto"/>
                        <w:right w:val="none" w:sz="0" w:space="0" w:color="auto"/>
                      </w:divBdr>
                    </w:div>
                  </w:divsChild>
                </w:div>
                <w:div w:id="1217427577">
                  <w:marLeft w:val="0"/>
                  <w:marRight w:val="0"/>
                  <w:marTop w:val="0"/>
                  <w:marBottom w:val="0"/>
                  <w:divBdr>
                    <w:top w:val="none" w:sz="0" w:space="0" w:color="auto"/>
                    <w:left w:val="none" w:sz="0" w:space="0" w:color="auto"/>
                    <w:bottom w:val="none" w:sz="0" w:space="0" w:color="auto"/>
                    <w:right w:val="none" w:sz="0" w:space="0" w:color="auto"/>
                  </w:divBdr>
                  <w:divsChild>
                    <w:div w:id="619071665">
                      <w:marLeft w:val="0"/>
                      <w:marRight w:val="0"/>
                      <w:marTop w:val="0"/>
                      <w:marBottom w:val="0"/>
                      <w:divBdr>
                        <w:top w:val="none" w:sz="0" w:space="0" w:color="auto"/>
                        <w:left w:val="none" w:sz="0" w:space="0" w:color="auto"/>
                        <w:bottom w:val="none" w:sz="0" w:space="0" w:color="auto"/>
                        <w:right w:val="none" w:sz="0" w:space="0" w:color="auto"/>
                      </w:divBdr>
                    </w:div>
                  </w:divsChild>
                </w:div>
                <w:div w:id="1292975329">
                  <w:marLeft w:val="0"/>
                  <w:marRight w:val="0"/>
                  <w:marTop w:val="0"/>
                  <w:marBottom w:val="0"/>
                  <w:divBdr>
                    <w:top w:val="none" w:sz="0" w:space="0" w:color="auto"/>
                    <w:left w:val="none" w:sz="0" w:space="0" w:color="auto"/>
                    <w:bottom w:val="none" w:sz="0" w:space="0" w:color="auto"/>
                    <w:right w:val="none" w:sz="0" w:space="0" w:color="auto"/>
                  </w:divBdr>
                  <w:divsChild>
                    <w:div w:id="1022706314">
                      <w:marLeft w:val="0"/>
                      <w:marRight w:val="0"/>
                      <w:marTop w:val="0"/>
                      <w:marBottom w:val="0"/>
                      <w:divBdr>
                        <w:top w:val="none" w:sz="0" w:space="0" w:color="auto"/>
                        <w:left w:val="none" w:sz="0" w:space="0" w:color="auto"/>
                        <w:bottom w:val="none" w:sz="0" w:space="0" w:color="auto"/>
                        <w:right w:val="none" w:sz="0" w:space="0" w:color="auto"/>
                      </w:divBdr>
                    </w:div>
                  </w:divsChild>
                </w:div>
                <w:div w:id="1315836043">
                  <w:marLeft w:val="0"/>
                  <w:marRight w:val="0"/>
                  <w:marTop w:val="0"/>
                  <w:marBottom w:val="0"/>
                  <w:divBdr>
                    <w:top w:val="none" w:sz="0" w:space="0" w:color="auto"/>
                    <w:left w:val="none" w:sz="0" w:space="0" w:color="auto"/>
                    <w:bottom w:val="none" w:sz="0" w:space="0" w:color="auto"/>
                    <w:right w:val="none" w:sz="0" w:space="0" w:color="auto"/>
                  </w:divBdr>
                  <w:divsChild>
                    <w:div w:id="1238900854">
                      <w:marLeft w:val="0"/>
                      <w:marRight w:val="0"/>
                      <w:marTop w:val="0"/>
                      <w:marBottom w:val="0"/>
                      <w:divBdr>
                        <w:top w:val="none" w:sz="0" w:space="0" w:color="auto"/>
                        <w:left w:val="none" w:sz="0" w:space="0" w:color="auto"/>
                        <w:bottom w:val="none" w:sz="0" w:space="0" w:color="auto"/>
                        <w:right w:val="none" w:sz="0" w:space="0" w:color="auto"/>
                      </w:divBdr>
                    </w:div>
                  </w:divsChild>
                </w:div>
                <w:div w:id="1367680458">
                  <w:marLeft w:val="0"/>
                  <w:marRight w:val="0"/>
                  <w:marTop w:val="0"/>
                  <w:marBottom w:val="0"/>
                  <w:divBdr>
                    <w:top w:val="none" w:sz="0" w:space="0" w:color="auto"/>
                    <w:left w:val="none" w:sz="0" w:space="0" w:color="auto"/>
                    <w:bottom w:val="none" w:sz="0" w:space="0" w:color="auto"/>
                    <w:right w:val="none" w:sz="0" w:space="0" w:color="auto"/>
                  </w:divBdr>
                  <w:divsChild>
                    <w:div w:id="503128762">
                      <w:marLeft w:val="0"/>
                      <w:marRight w:val="0"/>
                      <w:marTop w:val="0"/>
                      <w:marBottom w:val="0"/>
                      <w:divBdr>
                        <w:top w:val="none" w:sz="0" w:space="0" w:color="auto"/>
                        <w:left w:val="none" w:sz="0" w:space="0" w:color="auto"/>
                        <w:bottom w:val="none" w:sz="0" w:space="0" w:color="auto"/>
                        <w:right w:val="none" w:sz="0" w:space="0" w:color="auto"/>
                      </w:divBdr>
                    </w:div>
                  </w:divsChild>
                </w:div>
                <w:div w:id="1487432442">
                  <w:marLeft w:val="0"/>
                  <w:marRight w:val="0"/>
                  <w:marTop w:val="0"/>
                  <w:marBottom w:val="0"/>
                  <w:divBdr>
                    <w:top w:val="none" w:sz="0" w:space="0" w:color="auto"/>
                    <w:left w:val="none" w:sz="0" w:space="0" w:color="auto"/>
                    <w:bottom w:val="none" w:sz="0" w:space="0" w:color="auto"/>
                    <w:right w:val="none" w:sz="0" w:space="0" w:color="auto"/>
                  </w:divBdr>
                  <w:divsChild>
                    <w:div w:id="1314481618">
                      <w:marLeft w:val="0"/>
                      <w:marRight w:val="0"/>
                      <w:marTop w:val="0"/>
                      <w:marBottom w:val="0"/>
                      <w:divBdr>
                        <w:top w:val="none" w:sz="0" w:space="0" w:color="auto"/>
                        <w:left w:val="none" w:sz="0" w:space="0" w:color="auto"/>
                        <w:bottom w:val="none" w:sz="0" w:space="0" w:color="auto"/>
                        <w:right w:val="none" w:sz="0" w:space="0" w:color="auto"/>
                      </w:divBdr>
                    </w:div>
                  </w:divsChild>
                </w:div>
                <w:div w:id="1838298663">
                  <w:marLeft w:val="0"/>
                  <w:marRight w:val="0"/>
                  <w:marTop w:val="0"/>
                  <w:marBottom w:val="0"/>
                  <w:divBdr>
                    <w:top w:val="none" w:sz="0" w:space="0" w:color="auto"/>
                    <w:left w:val="none" w:sz="0" w:space="0" w:color="auto"/>
                    <w:bottom w:val="none" w:sz="0" w:space="0" w:color="auto"/>
                    <w:right w:val="none" w:sz="0" w:space="0" w:color="auto"/>
                  </w:divBdr>
                  <w:divsChild>
                    <w:div w:id="1740667772">
                      <w:marLeft w:val="0"/>
                      <w:marRight w:val="0"/>
                      <w:marTop w:val="0"/>
                      <w:marBottom w:val="0"/>
                      <w:divBdr>
                        <w:top w:val="none" w:sz="0" w:space="0" w:color="auto"/>
                        <w:left w:val="none" w:sz="0" w:space="0" w:color="auto"/>
                        <w:bottom w:val="none" w:sz="0" w:space="0" w:color="auto"/>
                        <w:right w:val="none" w:sz="0" w:space="0" w:color="auto"/>
                      </w:divBdr>
                    </w:div>
                  </w:divsChild>
                </w:div>
                <w:div w:id="1864393019">
                  <w:marLeft w:val="0"/>
                  <w:marRight w:val="0"/>
                  <w:marTop w:val="0"/>
                  <w:marBottom w:val="0"/>
                  <w:divBdr>
                    <w:top w:val="none" w:sz="0" w:space="0" w:color="auto"/>
                    <w:left w:val="none" w:sz="0" w:space="0" w:color="auto"/>
                    <w:bottom w:val="none" w:sz="0" w:space="0" w:color="auto"/>
                    <w:right w:val="none" w:sz="0" w:space="0" w:color="auto"/>
                  </w:divBdr>
                  <w:divsChild>
                    <w:div w:id="1049963216">
                      <w:marLeft w:val="0"/>
                      <w:marRight w:val="0"/>
                      <w:marTop w:val="0"/>
                      <w:marBottom w:val="0"/>
                      <w:divBdr>
                        <w:top w:val="none" w:sz="0" w:space="0" w:color="auto"/>
                        <w:left w:val="none" w:sz="0" w:space="0" w:color="auto"/>
                        <w:bottom w:val="none" w:sz="0" w:space="0" w:color="auto"/>
                        <w:right w:val="none" w:sz="0" w:space="0" w:color="auto"/>
                      </w:divBdr>
                    </w:div>
                  </w:divsChild>
                </w:div>
                <w:div w:id="1961909061">
                  <w:marLeft w:val="0"/>
                  <w:marRight w:val="0"/>
                  <w:marTop w:val="0"/>
                  <w:marBottom w:val="0"/>
                  <w:divBdr>
                    <w:top w:val="none" w:sz="0" w:space="0" w:color="auto"/>
                    <w:left w:val="none" w:sz="0" w:space="0" w:color="auto"/>
                    <w:bottom w:val="none" w:sz="0" w:space="0" w:color="auto"/>
                    <w:right w:val="none" w:sz="0" w:space="0" w:color="auto"/>
                  </w:divBdr>
                  <w:divsChild>
                    <w:div w:id="19245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091">
          <w:marLeft w:val="0"/>
          <w:marRight w:val="0"/>
          <w:marTop w:val="0"/>
          <w:marBottom w:val="0"/>
          <w:divBdr>
            <w:top w:val="none" w:sz="0" w:space="0" w:color="auto"/>
            <w:left w:val="none" w:sz="0" w:space="0" w:color="auto"/>
            <w:bottom w:val="none" w:sz="0" w:space="0" w:color="auto"/>
            <w:right w:val="none" w:sz="0" w:space="0" w:color="auto"/>
          </w:divBdr>
        </w:div>
        <w:div w:id="278411201">
          <w:marLeft w:val="0"/>
          <w:marRight w:val="0"/>
          <w:marTop w:val="0"/>
          <w:marBottom w:val="0"/>
          <w:divBdr>
            <w:top w:val="none" w:sz="0" w:space="0" w:color="auto"/>
            <w:left w:val="none" w:sz="0" w:space="0" w:color="auto"/>
            <w:bottom w:val="none" w:sz="0" w:space="0" w:color="auto"/>
            <w:right w:val="none" w:sz="0" w:space="0" w:color="auto"/>
          </w:divBdr>
          <w:divsChild>
            <w:div w:id="26832633">
              <w:marLeft w:val="0"/>
              <w:marRight w:val="0"/>
              <w:marTop w:val="0"/>
              <w:marBottom w:val="0"/>
              <w:divBdr>
                <w:top w:val="none" w:sz="0" w:space="0" w:color="auto"/>
                <w:left w:val="none" w:sz="0" w:space="0" w:color="auto"/>
                <w:bottom w:val="none" w:sz="0" w:space="0" w:color="auto"/>
                <w:right w:val="none" w:sz="0" w:space="0" w:color="auto"/>
              </w:divBdr>
            </w:div>
            <w:div w:id="40055019">
              <w:marLeft w:val="0"/>
              <w:marRight w:val="0"/>
              <w:marTop w:val="0"/>
              <w:marBottom w:val="0"/>
              <w:divBdr>
                <w:top w:val="none" w:sz="0" w:space="0" w:color="auto"/>
                <w:left w:val="none" w:sz="0" w:space="0" w:color="auto"/>
                <w:bottom w:val="none" w:sz="0" w:space="0" w:color="auto"/>
                <w:right w:val="none" w:sz="0" w:space="0" w:color="auto"/>
              </w:divBdr>
            </w:div>
            <w:div w:id="63725907">
              <w:marLeft w:val="0"/>
              <w:marRight w:val="0"/>
              <w:marTop w:val="0"/>
              <w:marBottom w:val="0"/>
              <w:divBdr>
                <w:top w:val="none" w:sz="0" w:space="0" w:color="auto"/>
                <w:left w:val="none" w:sz="0" w:space="0" w:color="auto"/>
                <w:bottom w:val="none" w:sz="0" w:space="0" w:color="auto"/>
                <w:right w:val="none" w:sz="0" w:space="0" w:color="auto"/>
              </w:divBdr>
            </w:div>
            <w:div w:id="510342984">
              <w:marLeft w:val="0"/>
              <w:marRight w:val="0"/>
              <w:marTop w:val="0"/>
              <w:marBottom w:val="0"/>
              <w:divBdr>
                <w:top w:val="none" w:sz="0" w:space="0" w:color="auto"/>
                <w:left w:val="none" w:sz="0" w:space="0" w:color="auto"/>
                <w:bottom w:val="none" w:sz="0" w:space="0" w:color="auto"/>
                <w:right w:val="none" w:sz="0" w:space="0" w:color="auto"/>
              </w:divBdr>
            </w:div>
            <w:div w:id="512502522">
              <w:marLeft w:val="0"/>
              <w:marRight w:val="0"/>
              <w:marTop w:val="0"/>
              <w:marBottom w:val="0"/>
              <w:divBdr>
                <w:top w:val="none" w:sz="0" w:space="0" w:color="auto"/>
                <w:left w:val="none" w:sz="0" w:space="0" w:color="auto"/>
                <w:bottom w:val="none" w:sz="0" w:space="0" w:color="auto"/>
                <w:right w:val="none" w:sz="0" w:space="0" w:color="auto"/>
              </w:divBdr>
            </w:div>
            <w:div w:id="707026023">
              <w:marLeft w:val="0"/>
              <w:marRight w:val="0"/>
              <w:marTop w:val="0"/>
              <w:marBottom w:val="0"/>
              <w:divBdr>
                <w:top w:val="none" w:sz="0" w:space="0" w:color="auto"/>
                <w:left w:val="none" w:sz="0" w:space="0" w:color="auto"/>
                <w:bottom w:val="none" w:sz="0" w:space="0" w:color="auto"/>
                <w:right w:val="none" w:sz="0" w:space="0" w:color="auto"/>
              </w:divBdr>
            </w:div>
            <w:div w:id="751462935">
              <w:marLeft w:val="0"/>
              <w:marRight w:val="0"/>
              <w:marTop w:val="0"/>
              <w:marBottom w:val="0"/>
              <w:divBdr>
                <w:top w:val="none" w:sz="0" w:space="0" w:color="auto"/>
                <w:left w:val="none" w:sz="0" w:space="0" w:color="auto"/>
                <w:bottom w:val="none" w:sz="0" w:space="0" w:color="auto"/>
                <w:right w:val="none" w:sz="0" w:space="0" w:color="auto"/>
              </w:divBdr>
            </w:div>
            <w:div w:id="772239565">
              <w:marLeft w:val="0"/>
              <w:marRight w:val="0"/>
              <w:marTop w:val="0"/>
              <w:marBottom w:val="0"/>
              <w:divBdr>
                <w:top w:val="none" w:sz="0" w:space="0" w:color="auto"/>
                <w:left w:val="none" w:sz="0" w:space="0" w:color="auto"/>
                <w:bottom w:val="none" w:sz="0" w:space="0" w:color="auto"/>
                <w:right w:val="none" w:sz="0" w:space="0" w:color="auto"/>
              </w:divBdr>
            </w:div>
            <w:div w:id="791746504">
              <w:marLeft w:val="0"/>
              <w:marRight w:val="0"/>
              <w:marTop w:val="0"/>
              <w:marBottom w:val="0"/>
              <w:divBdr>
                <w:top w:val="none" w:sz="0" w:space="0" w:color="auto"/>
                <w:left w:val="none" w:sz="0" w:space="0" w:color="auto"/>
                <w:bottom w:val="none" w:sz="0" w:space="0" w:color="auto"/>
                <w:right w:val="none" w:sz="0" w:space="0" w:color="auto"/>
              </w:divBdr>
            </w:div>
            <w:div w:id="912855211">
              <w:marLeft w:val="0"/>
              <w:marRight w:val="0"/>
              <w:marTop w:val="0"/>
              <w:marBottom w:val="0"/>
              <w:divBdr>
                <w:top w:val="none" w:sz="0" w:space="0" w:color="auto"/>
                <w:left w:val="none" w:sz="0" w:space="0" w:color="auto"/>
                <w:bottom w:val="none" w:sz="0" w:space="0" w:color="auto"/>
                <w:right w:val="none" w:sz="0" w:space="0" w:color="auto"/>
              </w:divBdr>
            </w:div>
            <w:div w:id="959071998">
              <w:marLeft w:val="0"/>
              <w:marRight w:val="0"/>
              <w:marTop w:val="0"/>
              <w:marBottom w:val="0"/>
              <w:divBdr>
                <w:top w:val="none" w:sz="0" w:space="0" w:color="auto"/>
                <w:left w:val="none" w:sz="0" w:space="0" w:color="auto"/>
                <w:bottom w:val="none" w:sz="0" w:space="0" w:color="auto"/>
                <w:right w:val="none" w:sz="0" w:space="0" w:color="auto"/>
              </w:divBdr>
            </w:div>
            <w:div w:id="1173453804">
              <w:marLeft w:val="0"/>
              <w:marRight w:val="0"/>
              <w:marTop w:val="0"/>
              <w:marBottom w:val="0"/>
              <w:divBdr>
                <w:top w:val="none" w:sz="0" w:space="0" w:color="auto"/>
                <w:left w:val="none" w:sz="0" w:space="0" w:color="auto"/>
                <w:bottom w:val="none" w:sz="0" w:space="0" w:color="auto"/>
                <w:right w:val="none" w:sz="0" w:space="0" w:color="auto"/>
              </w:divBdr>
            </w:div>
            <w:div w:id="1273587352">
              <w:marLeft w:val="0"/>
              <w:marRight w:val="0"/>
              <w:marTop w:val="0"/>
              <w:marBottom w:val="0"/>
              <w:divBdr>
                <w:top w:val="none" w:sz="0" w:space="0" w:color="auto"/>
                <w:left w:val="none" w:sz="0" w:space="0" w:color="auto"/>
                <w:bottom w:val="none" w:sz="0" w:space="0" w:color="auto"/>
                <w:right w:val="none" w:sz="0" w:space="0" w:color="auto"/>
              </w:divBdr>
            </w:div>
            <w:div w:id="1319765460">
              <w:marLeft w:val="0"/>
              <w:marRight w:val="0"/>
              <w:marTop w:val="0"/>
              <w:marBottom w:val="0"/>
              <w:divBdr>
                <w:top w:val="none" w:sz="0" w:space="0" w:color="auto"/>
                <w:left w:val="none" w:sz="0" w:space="0" w:color="auto"/>
                <w:bottom w:val="none" w:sz="0" w:space="0" w:color="auto"/>
                <w:right w:val="none" w:sz="0" w:space="0" w:color="auto"/>
              </w:divBdr>
            </w:div>
            <w:div w:id="1320646555">
              <w:marLeft w:val="0"/>
              <w:marRight w:val="0"/>
              <w:marTop w:val="0"/>
              <w:marBottom w:val="0"/>
              <w:divBdr>
                <w:top w:val="none" w:sz="0" w:space="0" w:color="auto"/>
                <w:left w:val="none" w:sz="0" w:space="0" w:color="auto"/>
                <w:bottom w:val="none" w:sz="0" w:space="0" w:color="auto"/>
                <w:right w:val="none" w:sz="0" w:space="0" w:color="auto"/>
              </w:divBdr>
            </w:div>
            <w:div w:id="1391617637">
              <w:marLeft w:val="0"/>
              <w:marRight w:val="0"/>
              <w:marTop w:val="0"/>
              <w:marBottom w:val="0"/>
              <w:divBdr>
                <w:top w:val="none" w:sz="0" w:space="0" w:color="auto"/>
                <w:left w:val="none" w:sz="0" w:space="0" w:color="auto"/>
                <w:bottom w:val="none" w:sz="0" w:space="0" w:color="auto"/>
                <w:right w:val="none" w:sz="0" w:space="0" w:color="auto"/>
              </w:divBdr>
            </w:div>
            <w:div w:id="1716925997">
              <w:marLeft w:val="0"/>
              <w:marRight w:val="0"/>
              <w:marTop w:val="0"/>
              <w:marBottom w:val="0"/>
              <w:divBdr>
                <w:top w:val="none" w:sz="0" w:space="0" w:color="auto"/>
                <w:left w:val="none" w:sz="0" w:space="0" w:color="auto"/>
                <w:bottom w:val="none" w:sz="0" w:space="0" w:color="auto"/>
                <w:right w:val="none" w:sz="0" w:space="0" w:color="auto"/>
              </w:divBdr>
            </w:div>
            <w:div w:id="1804620904">
              <w:marLeft w:val="0"/>
              <w:marRight w:val="0"/>
              <w:marTop w:val="0"/>
              <w:marBottom w:val="0"/>
              <w:divBdr>
                <w:top w:val="none" w:sz="0" w:space="0" w:color="auto"/>
                <w:left w:val="none" w:sz="0" w:space="0" w:color="auto"/>
                <w:bottom w:val="none" w:sz="0" w:space="0" w:color="auto"/>
                <w:right w:val="none" w:sz="0" w:space="0" w:color="auto"/>
              </w:divBdr>
            </w:div>
            <w:div w:id="1850632719">
              <w:marLeft w:val="0"/>
              <w:marRight w:val="0"/>
              <w:marTop w:val="0"/>
              <w:marBottom w:val="0"/>
              <w:divBdr>
                <w:top w:val="none" w:sz="0" w:space="0" w:color="auto"/>
                <w:left w:val="none" w:sz="0" w:space="0" w:color="auto"/>
                <w:bottom w:val="none" w:sz="0" w:space="0" w:color="auto"/>
                <w:right w:val="none" w:sz="0" w:space="0" w:color="auto"/>
              </w:divBdr>
            </w:div>
            <w:div w:id="2047752956">
              <w:marLeft w:val="0"/>
              <w:marRight w:val="0"/>
              <w:marTop w:val="0"/>
              <w:marBottom w:val="0"/>
              <w:divBdr>
                <w:top w:val="none" w:sz="0" w:space="0" w:color="auto"/>
                <w:left w:val="none" w:sz="0" w:space="0" w:color="auto"/>
                <w:bottom w:val="none" w:sz="0" w:space="0" w:color="auto"/>
                <w:right w:val="none" w:sz="0" w:space="0" w:color="auto"/>
              </w:divBdr>
            </w:div>
          </w:divsChild>
        </w:div>
        <w:div w:id="316374766">
          <w:marLeft w:val="0"/>
          <w:marRight w:val="0"/>
          <w:marTop w:val="0"/>
          <w:marBottom w:val="0"/>
          <w:divBdr>
            <w:top w:val="none" w:sz="0" w:space="0" w:color="auto"/>
            <w:left w:val="none" w:sz="0" w:space="0" w:color="auto"/>
            <w:bottom w:val="none" w:sz="0" w:space="0" w:color="auto"/>
            <w:right w:val="none" w:sz="0" w:space="0" w:color="auto"/>
          </w:divBdr>
        </w:div>
        <w:div w:id="368459977">
          <w:marLeft w:val="0"/>
          <w:marRight w:val="0"/>
          <w:marTop w:val="0"/>
          <w:marBottom w:val="0"/>
          <w:divBdr>
            <w:top w:val="none" w:sz="0" w:space="0" w:color="auto"/>
            <w:left w:val="none" w:sz="0" w:space="0" w:color="auto"/>
            <w:bottom w:val="none" w:sz="0" w:space="0" w:color="auto"/>
            <w:right w:val="none" w:sz="0" w:space="0" w:color="auto"/>
          </w:divBdr>
          <w:divsChild>
            <w:div w:id="1680044077">
              <w:marLeft w:val="-75"/>
              <w:marRight w:val="0"/>
              <w:marTop w:val="30"/>
              <w:marBottom w:val="30"/>
              <w:divBdr>
                <w:top w:val="none" w:sz="0" w:space="0" w:color="auto"/>
                <w:left w:val="none" w:sz="0" w:space="0" w:color="auto"/>
                <w:bottom w:val="none" w:sz="0" w:space="0" w:color="auto"/>
                <w:right w:val="none" w:sz="0" w:space="0" w:color="auto"/>
              </w:divBdr>
              <w:divsChild>
                <w:div w:id="932947">
                  <w:marLeft w:val="0"/>
                  <w:marRight w:val="0"/>
                  <w:marTop w:val="0"/>
                  <w:marBottom w:val="0"/>
                  <w:divBdr>
                    <w:top w:val="none" w:sz="0" w:space="0" w:color="auto"/>
                    <w:left w:val="none" w:sz="0" w:space="0" w:color="auto"/>
                    <w:bottom w:val="none" w:sz="0" w:space="0" w:color="auto"/>
                    <w:right w:val="none" w:sz="0" w:space="0" w:color="auto"/>
                  </w:divBdr>
                  <w:divsChild>
                    <w:div w:id="1109087491">
                      <w:marLeft w:val="0"/>
                      <w:marRight w:val="0"/>
                      <w:marTop w:val="0"/>
                      <w:marBottom w:val="0"/>
                      <w:divBdr>
                        <w:top w:val="none" w:sz="0" w:space="0" w:color="auto"/>
                        <w:left w:val="none" w:sz="0" w:space="0" w:color="auto"/>
                        <w:bottom w:val="none" w:sz="0" w:space="0" w:color="auto"/>
                        <w:right w:val="none" w:sz="0" w:space="0" w:color="auto"/>
                      </w:divBdr>
                    </w:div>
                  </w:divsChild>
                </w:div>
                <w:div w:id="134765098">
                  <w:marLeft w:val="0"/>
                  <w:marRight w:val="0"/>
                  <w:marTop w:val="0"/>
                  <w:marBottom w:val="0"/>
                  <w:divBdr>
                    <w:top w:val="none" w:sz="0" w:space="0" w:color="auto"/>
                    <w:left w:val="none" w:sz="0" w:space="0" w:color="auto"/>
                    <w:bottom w:val="none" w:sz="0" w:space="0" w:color="auto"/>
                    <w:right w:val="none" w:sz="0" w:space="0" w:color="auto"/>
                  </w:divBdr>
                  <w:divsChild>
                    <w:div w:id="511067568">
                      <w:marLeft w:val="0"/>
                      <w:marRight w:val="0"/>
                      <w:marTop w:val="0"/>
                      <w:marBottom w:val="0"/>
                      <w:divBdr>
                        <w:top w:val="none" w:sz="0" w:space="0" w:color="auto"/>
                        <w:left w:val="none" w:sz="0" w:space="0" w:color="auto"/>
                        <w:bottom w:val="none" w:sz="0" w:space="0" w:color="auto"/>
                        <w:right w:val="none" w:sz="0" w:space="0" w:color="auto"/>
                      </w:divBdr>
                    </w:div>
                  </w:divsChild>
                </w:div>
                <w:div w:id="200166351">
                  <w:marLeft w:val="0"/>
                  <w:marRight w:val="0"/>
                  <w:marTop w:val="0"/>
                  <w:marBottom w:val="0"/>
                  <w:divBdr>
                    <w:top w:val="none" w:sz="0" w:space="0" w:color="auto"/>
                    <w:left w:val="none" w:sz="0" w:space="0" w:color="auto"/>
                    <w:bottom w:val="none" w:sz="0" w:space="0" w:color="auto"/>
                    <w:right w:val="none" w:sz="0" w:space="0" w:color="auto"/>
                  </w:divBdr>
                  <w:divsChild>
                    <w:div w:id="1305888053">
                      <w:marLeft w:val="0"/>
                      <w:marRight w:val="0"/>
                      <w:marTop w:val="0"/>
                      <w:marBottom w:val="0"/>
                      <w:divBdr>
                        <w:top w:val="none" w:sz="0" w:space="0" w:color="auto"/>
                        <w:left w:val="none" w:sz="0" w:space="0" w:color="auto"/>
                        <w:bottom w:val="none" w:sz="0" w:space="0" w:color="auto"/>
                        <w:right w:val="none" w:sz="0" w:space="0" w:color="auto"/>
                      </w:divBdr>
                    </w:div>
                  </w:divsChild>
                </w:div>
                <w:div w:id="229468172">
                  <w:marLeft w:val="0"/>
                  <w:marRight w:val="0"/>
                  <w:marTop w:val="0"/>
                  <w:marBottom w:val="0"/>
                  <w:divBdr>
                    <w:top w:val="none" w:sz="0" w:space="0" w:color="auto"/>
                    <w:left w:val="none" w:sz="0" w:space="0" w:color="auto"/>
                    <w:bottom w:val="none" w:sz="0" w:space="0" w:color="auto"/>
                    <w:right w:val="none" w:sz="0" w:space="0" w:color="auto"/>
                  </w:divBdr>
                  <w:divsChild>
                    <w:div w:id="631642457">
                      <w:marLeft w:val="0"/>
                      <w:marRight w:val="0"/>
                      <w:marTop w:val="0"/>
                      <w:marBottom w:val="0"/>
                      <w:divBdr>
                        <w:top w:val="none" w:sz="0" w:space="0" w:color="auto"/>
                        <w:left w:val="none" w:sz="0" w:space="0" w:color="auto"/>
                        <w:bottom w:val="none" w:sz="0" w:space="0" w:color="auto"/>
                        <w:right w:val="none" w:sz="0" w:space="0" w:color="auto"/>
                      </w:divBdr>
                    </w:div>
                  </w:divsChild>
                </w:div>
                <w:div w:id="346298756">
                  <w:marLeft w:val="0"/>
                  <w:marRight w:val="0"/>
                  <w:marTop w:val="0"/>
                  <w:marBottom w:val="0"/>
                  <w:divBdr>
                    <w:top w:val="none" w:sz="0" w:space="0" w:color="auto"/>
                    <w:left w:val="none" w:sz="0" w:space="0" w:color="auto"/>
                    <w:bottom w:val="none" w:sz="0" w:space="0" w:color="auto"/>
                    <w:right w:val="none" w:sz="0" w:space="0" w:color="auto"/>
                  </w:divBdr>
                  <w:divsChild>
                    <w:div w:id="432558855">
                      <w:marLeft w:val="0"/>
                      <w:marRight w:val="0"/>
                      <w:marTop w:val="0"/>
                      <w:marBottom w:val="0"/>
                      <w:divBdr>
                        <w:top w:val="none" w:sz="0" w:space="0" w:color="auto"/>
                        <w:left w:val="none" w:sz="0" w:space="0" w:color="auto"/>
                        <w:bottom w:val="none" w:sz="0" w:space="0" w:color="auto"/>
                        <w:right w:val="none" w:sz="0" w:space="0" w:color="auto"/>
                      </w:divBdr>
                    </w:div>
                    <w:div w:id="541333704">
                      <w:marLeft w:val="0"/>
                      <w:marRight w:val="0"/>
                      <w:marTop w:val="0"/>
                      <w:marBottom w:val="0"/>
                      <w:divBdr>
                        <w:top w:val="none" w:sz="0" w:space="0" w:color="auto"/>
                        <w:left w:val="none" w:sz="0" w:space="0" w:color="auto"/>
                        <w:bottom w:val="none" w:sz="0" w:space="0" w:color="auto"/>
                        <w:right w:val="none" w:sz="0" w:space="0" w:color="auto"/>
                      </w:divBdr>
                    </w:div>
                    <w:div w:id="1468426262">
                      <w:marLeft w:val="0"/>
                      <w:marRight w:val="0"/>
                      <w:marTop w:val="0"/>
                      <w:marBottom w:val="0"/>
                      <w:divBdr>
                        <w:top w:val="none" w:sz="0" w:space="0" w:color="auto"/>
                        <w:left w:val="none" w:sz="0" w:space="0" w:color="auto"/>
                        <w:bottom w:val="none" w:sz="0" w:space="0" w:color="auto"/>
                        <w:right w:val="none" w:sz="0" w:space="0" w:color="auto"/>
                      </w:divBdr>
                    </w:div>
                    <w:div w:id="1500004434">
                      <w:marLeft w:val="0"/>
                      <w:marRight w:val="0"/>
                      <w:marTop w:val="0"/>
                      <w:marBottom w:val="0"/>
                      <w:divBdr>
                        <w:top w:val="none" w:sz="0" w:space="0" w:color="auto"/>
                        <w:left w:val="none" w:sz="0" w:space="0" w:color="auto"/>
                        <w:bottom w:val="none" w:sz="0" w:space="0" w:color="auto"/>
                        <w:right w:val="none" w:sz="0" w:space="0" w:color="auto"/>
                      </w:divBdr>
                    </w:div>
                    <w:div w:id="1947345568">
                      <w:marLeft w:val="0"/>
                      <w:marRight w:val="0"/>
                      <w:marTop w:val="0"/>
                      <w:marBottom w:val="0"/>
                      <w:divBdr>
                        <w:top w:val="none" w:sz="0" w:space="0" w:color="auto"/>
                        <w:left w:val="none" w:sz="0" w:space="0" w:color="auto"/>
                        <w:bottom w:val="none" w:sz="0" w:space="0" w:color="auto"/>
                        <w:right w:val="none" w:sz="0" w:space="0" w:color="auto"/>
                      </w:divBdr>
                    </w:div>
                  </w:divsChild>
                </w:div>
                <w:div w:id="393283646">
                  <w:marLeft w:val="0"/>
                  <w:marRight w:val="0"/>
                  <w:marTop w:val="0"/>
                  <w:marBottom w:val="0"/>
                  <w:divBdr>
                    <w:top w:val="none" w:sz="0" w:space="0" w:color="auto"/>
                    <w:left w:val="none" w:sz="0" w:space="0" w:color="auto"/>
                    <w:bottom w:val="none" w:sz="0" w:space="0" w:color="auto"/>
                    <w:right w:val="none" w:sz="0" w:space="0" w:color="auto"/>
                  </w:divBdr>
                  <w:divsChild>
                    <w:div w:id="1892225322">
                      <w:marLeft w:val="0"/>
                      <w:marRight w:val="0"/>
                      <w:marTop w:val="0"/>
                      <w:marBottom w:val="0"/>
                      <w:divBdr>
                        <w:top w:val="none" w:sz="0" w:space="0" w:color="auto"/>
                        <w:left w:val="none" w:sz="0" w:space="0" w:color="auto"/>
                        <w:bottom w:val="none" w:sz="0" w:space="0" w:color="auto"/>
                        <w:right w:val="none" w:sz="0" w:space="0" w:color="auto"/>
                      </w:divBdr>
                    </w:div>
                  </w:divsChild>
                </w:div>
                <w:div w:id="437869926">
                  <w:marLeft w:val="0"/>
                  <w:marRight w:val="0"/>
                  <w:marTop w:val="0"/>
                  <w:marBottom w:val="0"/>
                  <w:divBdr>
                    <w:top w:val="none" w:sz="0" w:space="0" w:color="auto"/>
                    <w:left w:val="none" w:sz="0" w:space="0" w:color="auto"/>
                    <w:bottom w:val="none" w:sz="0" w:space="0" w:color="auto"/>
                    <w:right w:val="none" w:sz="0" w:space="0" w:color="auto"/>
                  </w:divBdr>
                  <w:divsChild>
                    <w:div w:id="1115099264">
                      <w:marLeft w:val="0"/>
                      <w:marRight w:val="0"/>
                      <w:marTop w:val="0"/>
                      <w:marBottom w:val="0"/>
                      <w:divBdr>
                        <w:top w:val="none" w:sz="0" w:space="0" w:color="auto"/>
                        <w:left w:val="none" w:sz="0" w:space="0" w:color="auto"/>
                        <w:bottom w:val="none" w:sz="0" w:space="0" w:color="auto"/>
                        <w:right w:val="none" w:sz="0" w:space="0" w:color="auto"/>
                      </w:divBdr>
                    </w:div>
                  </w:divsChild>
                </w:div>
                <w:div w:id="450364443">
                  <w:marLeft w:val="0"/>
                  <w:marRight w:val="0"/>
                  <w:marTop w:val="0"/>
                  <w:marBottom w:val="0"/>
                  <w:divBdr>
                    <w:top w:val="none" w:sz="0" w:space="0" w:color="auto"/>
                    <w:left w:val="none" w:sz="0" w:space="0" w:color="auto"/>
                    <w:bottom w:val="none" w:sz="0" w:space="0" w:color="auto"/>
                    <w:right w:val="none" w:sz="0" w:space="0" w:color="auto"/>
                  </w:divBdr>
                  <w:divsChild>
                    <w:div w:id="642004823">
                      <w:marLeft w:val="0"/>
                      <w:marRight w:val="0"/>
                      <w:marTop w:val="0"/>
                      <w:marBottom w:val="0"/>
                      <w:divBdr>
                        <w:top w:val="none" w:sz="0" w:space="0" w:color="auto"/>
                        <w:left w:val="none" w:sz="0" w:space="0" w:color="auto"/>
                        <w:bottom w:val="none" w:sz="0" w:space="0" w:color="auto"/>
                        <w:right w:val="none" w:sz="0" w:space="0" w:color="auto"/>
                      </w:divBdr>
                    </w:div>
                  </w:divsChild>
                </w:div>
                <w:div w:id="569779487">
                  <w:marLeft w:val="0"/>
                  <w:marRight w:val="0"/>
                  <w:marTop w:val="0"/>
                  <w:marBottom w:val="0"/>
                  <w:divBdr>
                    <w:top w:val="none" w:sz="0" w:space="0" w:color="auto"/>
                    <w:left w:val="none" w:sz="0" w:space="0" w:color="auto"/>
                    <w:bottom w:val="none" w:sz="0" w:space="0" w:color="auto"/>
                    <w:right w:val="none" w:sz="0" w:space="0" w:color="auto"/>
                  </w:divBdr>
                  <w:divsChild>
                    <w:div w:id="1453130363">
                      <w:marLeft w:val="0"/>
                      <w:marRight w:val="0"/>
                      <w:marTop w:val="0"/>
                      <w:marBottom w:val="0"/>
                      <w:divBdr>
                        <w:top w:val="none" w:sz="0" w:space="0" w:color="auto"/>
                        <w:left w:val="none" w:sz="0" w:space="0" w:color="auto"/>
                        <w:bottom w:val="none" w:sz="0" w:space="0" w:color="auto"/>
                        <w:right w:val="none" w:sz="0" w:space="0" w:color="auto"/>
                      </w:divBdr>
                    </w:div>
                  </w:divsChild>
                </w:div>
                <w:div w:id="594631393">
                  <w:marLeft w:val="0"/>
                  <w:marRight w:val="0"/>
                  <w:marTop w:val="0"/>
                  <w:marBottom w:val="0"/>
                  <w:divBdr>
                    <w:top w:val="none" w:sz="0" w:space="0" w:color="auto"/>
                    <w:left w:val="none" w:sz="0" w:space="0" w:color="auto"/>
                    <w:bottom w:val="none" w:sz="0" w:space="0" w:color="auto"/>
                    <w:right w:val="none" w:sz="0" w:space="0" w:color="auto"/>
                  </w:divBdr>
                  <w:divsChild>
                    <w:div w:id="290526924">
                      <w:marLeft w:val="0"/>
                      <w:marRight w:val="0"/>
                      <w:marTop w:val="0"/>
                      <w:marBottom w:val="0"/>
                      <w:divBdr>
                        <w:top w:val="none" w:sz="0" w:space="0" w:color="auto"/>
                        <w:left w:val="none" w:sz="0" w:space="0" w:color="auto"/>
                        <w:bottom w:val="none" w:sz="0" w:space="0" w:color="auto"/>
                        <w:right w:val="none" w:sz="0" w:space="0" w:color="auto"/>
                      </w:divBdr>
                    </w:div>
                  </w:divsChild>
                </w:div>
                <w:div w:id="671446420">
                  <w:marLeft w:val="0"/>
                  <w:marRight w:val="0"/>
                  <w:marTop w:val="0"/>
                  <w:marBottom w:val="0"/>
                  <w:divBdr>
                    <w:top w:val="none" w:sz="0" w:space="0" w:color="auto"/>
                    <w:left w:val="none" w:sz="0" w:space="0" w:color="auto"/>
                    <w:bottom w:val="none" w:sz="0" w:space="0" w:color="auto"/>
                    <w:right w:val="none" w:sz="0" w:space="0" w:color="auto"/>
                  </w:divBdr>
                  <w:divsChild>
                    <w:div w:id="1094715493">
                      <w:marLeft w:val="0"/>
                      <w:marRight w:val="0"/>
                      <w:marTop w:val="0"/>
                      <w:marBottom w:val="0"/>
                      <w:divBdr>
                        <w:top w:val="none" w:sz="0" w:space="0" w:color="auto"/>
                        <w:left w:val="none" w:sz="0" w:space="0" w:color="auto"/>
                        <w:bottom w:val="none" w:sz="0" w:space="0" w:color="auto"/>
                        <w:right w:val="none" w:sz="0" w:space="0" w:color="auto"/>
                      </w:divBdr>
                    </w:div>
                  </w:divsChild>
                </w:div>
                <w:div w:id="706444581">
                  <w:marLeft w:val="0"/>
                  <w:marRight w:val="0"/>
                  <w:marTop w:val="0"/>
                  <w:marBottom w:val="0"/>
                  <w:divBdr>
                    <w:top w:val="none" w:sz="0" w:space="0" w:color="auto"/>
                    <w:left w:val="none" w:sz="0" w:space="0" w:color="auto"/>
                    <w:bottom w:val="none" w:sz="0" w:space="0" w:color="auto"/>
                    <w:right w:val="none" w:sz="0" w:space="0" w:color="auto"/>
                  </w:divBdr>
                  <w:divsChild>
                    <w:div w:id="1731154017">
                      <w:marLeft w:val="0"/>
                      <w:marRight w:val="0"/>
                      <w:marTop w:val="0"/>
                      <w:marBottom w:val="0"/>
                      <w:divBdr>
                        <w:top w:val="none" w:sz="0" w:space="0" w:color="auto"/>
                        <w:left w:val="none" w:sz="0" w:space="0" w:color="auto"/>
                        <w:bottom w:val="none" w:sz="0" w:space="0" w:color="auto"/>
                        <w:right w:val="none" w:sz="0" w:space="0" w:color="auto"/>
                      </w:divBdr>
                    </w:div>
                  </w:divsChild>
                </w:div>
                <w:div w:id="706488343">
                  <w:marLeft w:val="0"/>
                  <w:marRight w:val="0"/>
                  <w:marTop w:val="0"/>
                  <w:marBottom w:val="0"/>
                  <w:divBdr>
                    <w:top w:val="none" w:sz="0" w:space="0" w:color="auto"/>
                    <w:left w:val="none" w:sz="0" w:space="0" w:color="auto"/>
                    <w:bottom w:val="none" w:sz="0" w:space="0" w:color="auto"/>
                    <w:right w:val="none" w:sz="0" w:space="0" w:color="auto"/>
                  </w:divBdr>
                  <w:divsChild>
                    <w:div w:id="351735340">
                      <w:marLeft w:val="0"/>
                      <w:marRight w:val="0"/>
                      <w:marTop w:val="0"/>
                      <w:marBottom w:val="0"/>
                      <w:divBdr>
                        <w:top w:val="none" w:sz="0" w:space="0" w:color="auto"/>
                        <w:left w:val="none" w:sz="0" w:space="0" w:color="auto"/>
                        <w:bottom w:val="none" w:sz="0" w:space="0" w:color="auto"/>
                        <w:right w:val="none" w:sz="0" w:space="0" w:color="auto"/>
                      </w:divBdr>
                    </w:div>
                  </w:divsChild>
                </w:div>
                <w:div w:id="757481681">
                  <w:marLeft w:val="0"/>
                  <w:marRight w:val="0"/>
                  <w:marTop w:val="0"/>
                  <w:marBottom w:val="0"/>
                  <w:divBdr>
                    <w:top w:val="none" w:sz="0" w:space="0" w:color="auto"/>
                    <w:left w:val="none" w:sz="0" w:space="0" w:color="auto"/>
                    <w:bottom w:val="none" w:sz="0" w:space="0" w:color="auto"/>
                    <w:right w:val="none" w:sz="0" w:space="0" w:color="auto"/>
                  </w:divBdr>
                  <w:divsChild>
                    <w:div w:id="640036842">
                      <w:marLeft w:val="0"/>
                      <w:marRight w:val="0"/>
                      <w:marTop w:val="0"/>
                      <w:marBottom w:val="0"/>
                      <w:divBdr>
                        <w:top w:val="none" w:sz="0" w:space="0" w:color="auto"/>
                        <w:left w:val="none" w:sz="0" w:space="0" w:color="auto"/>
                        <w:bottom w:val="none" w:sz="0" w:space="0" w:color="auto"/>
                        <w:right w:val="none" w:sz="0" w:space="0" w:color="auto"/>
                      </w:divBdr>
                    </w:div>
                  </w:divsChild>
                </w:div>
                <w:div w:id="921916914">
                  <w:marLeft w:val="0"/>
                  <w:marRight w:val="0"/>
                  <w:marTop w:val="0"/>
                  <w:marBottom w:val="0"/>
                  <w:divBdr>
                    <w:top w:val="none" w:sz="0" w:space="0" w:color="auto"/>
                    <w:left w:val="none" w:sz="0" w:space="0" w:color="auto"/>
                    <w:bottom w:val="none" w:sz="0" w:space="0" w:color="auto"/>
                    <w:right w:val="none" w:sz="0" w:space="0" w:color="auto"/>
                  </w:divBdr>
                  <w:divsChild>
                    <w:div w:id="1146897261">
                      <w:marLeft w:val="0"/>
                      <w:marRight w:val="0"/>
                      <w:marTop w:val="0"/>
                      <w:marBottom w:val="0"/>
                      <w:divBdr>
                        <w:top w:val="none" w:sz="0" w:space="0" w:color="auto"/>
                        <w:left w:val="none" w:sz="0" w:space="0" w:color="auto"/>
                        <w:bottom w:val="none" w:sz="0" w:space="0" w:color="auto"/>
                        <w:right w:val="none" w:sz="0" w:space="0" w:color="auto"/>
                      </w:divBdr>
                    </w:div>
                  </w:divsChild>
                </w:div>
                <w:div w:id="939070226">
                  <w:marLeft w:val="0"/>
                  <w:marRight w:val="0"/>
                  <w:marTop w:val="0"/>
                  <w:marBottom w:val="0"/>
                  <w:divBdr>
                    <w:top w:val="none" w:sz="0" w:space="0" w:color="auto"/>
                    <w:left w:val="none" w:sz="0" w:space="0" w:color="auto"/>
                    <w:bottom w:val="none" w:sz="0" w:space="0" w:color="auto"/>
                    <w:right w:val="none" w:sz="0" w:space="0" w:color="auto"/>
                  </w:divBdr>
                  <w:divsChild>
                    <w:div w:id="322976503">
                      <w:marLeft w:val="0"/>
                      <w:marRight w:val="0"/>
                      <w:marTop w:val="0"/>
                      <w:marBottom w:val="0"/>
                      <w:divBdr>
                        <w:top w:val="none" w:sz="0" w:space="0" w:color="auto"/>
                        <w:left w:val="none" w:sz="0" w:space="0" w:color="auto"/>
                        <w:bottom w:val="none" w:sz="0" w:space="0" w:color="auto"/>
                        <w:right w:val="none" w:sz="0" w:space="0" w:color="auto"/>
                      </w:divBdr>
                    </w:div>
                  </w:divsChild>
                </w:div>
                <w:div w:id="976685040">
                  <w:marLeft w:val="0"/>
                  <w:marRight w:val="0"/>
                  <w:marTop w:val="0"/>
                  <w:marBottom w:val="0"/>
                  <w:divBdr>
                    <w:top w:val="none" w:sz="0" w:space="0" w:color="auto"/>
                    <w:left w:val="none" w:sz="0" w:space="0" w:color="auto"/>
                    <w:bottom w:val="none" w:sz="0" w:space="0" w:color="auto"/>
                    <w:right w:val="none" w:sz="0" w:space="0" w:color="auto"/>
                  </w:divBdr>
                  <w:divsChild>
                    <w:div w:id="1709597291">
                      <w:marLeft w:val="0"/>
                      <w:marRight w:val="0"/>
                      <w:marTop w:val="0"/>
                      <w:marBottom w:val="0"/>
                      <w:divBdr>
                        <w:top w:val="none" w:sz="0" w:space="0" w:color="auto"/>
                        <w:left w:val="none" w:sz="0" w:space="0" w:color="auto"/>
                        <w:bottom w:val="none" w:sz="0" w:space="0" w:color="auto"/>
                        <w:right w:val="none" w:sz="0" w:space="0" w:color="auto"/>
                      </w:divBdr>
                    </w:div>
                  </w:divsChild>
                </w:div>
                <w:div w:id="1013075005">
                  <w:marLeft w:val="0"/>
                  <w:marRight w:val="0"/>
                  <w:marTop w:val="0"/>
                  <w:marBottom w:val="0"/>
                  <w:divBdr>
                    <w:top w:val="none" w:sz="0" w:space="0" w:color="auto"/>
                    <w:left w:val="none" w:sz="0" w:space="0" w:color="auto"/>
                    <w:bottom w:val="none" w:sz="0" w:space="0" w:color="auto"/>
                    <w:right w:val="none" w:sz="0" w:space="0" w:color="auto"/>
                  </w:divBdr>
                  <w:divsChild>
                    <w:div w:id="1487362696">
                      <w:marLeft w:val="0"/>
                      <w:marRight w:val="0"/>
                      <w:marTop w:val="0"/>
                      <w:marBottom w:val="0"/>
                      <w:divBdr>
                        <w:top w:val="none" w:sz="0" w:space="0" w:color="auto"/>
                        <w:left w:val="none" w:sz="0" w:space="0" w:color="auto"/>
                        <w:bottom w:val="none" w:sz="0" w:space="0" w:color="auto"/>
                        <w:right w:val="none" w:sz="0" w:space="0" w:color="auto"/>
                      </w:divBdr>
                    </w:div>
                  </w:divsChild>
                </w:div>
                <w:div w:id="1039892473">
                  <w:marLeft w:val="0"/>
                  <w:marRight w:val="0"/>
                  <w:marTop w:val="0"/>
                  <w:marBottom w:val="0"/>
                  <w:divBdr>
                    <w:top w:val="none" w:sz="0" w:space="0" w:color="auto"/>
                    <w:left w:val="none" w:sz="0" w:space="0" w:color="auto"/>
                    <w:bottom w:val="none" w:sz="0" w:space="0" w:color="auto"/>
                    <w:right w:val="none" w:sz="0" w:space="0" w:color="auto"/>
                  </w:divBdr>
                  <w:divsChild>
                    <w:div w:id="151986757">
                      <w:marLeft w:val="0"/>
                      <w:marRight w:val="0"/>
                      <w:marTop w:val="0"/>
                      <w:marBottom w:val="0"/>
                      <w:divBdr>
                        <w:top w:val="none" w:sz="0" w:space="0" w:color="auto"/>
                        <w:left w:val="none" w:sz="0" w:space="0" w:color="auto"/>
                        <w:bottom w:val="none" w:sz="0" w:space="0" w:color="auto"/>
                        <w:right w:val="none" w:sz="0" w:space="0" w:color="auto"/>
                      </w:divBdr>
                    </w:div>
                    <w:div w:id="400834603">
                      <w:marLeft w:val="0"/>
                      <w:marRight w:val="0"/>
                      <w:marTop w:val="0"/>
                      <w:marBottom w:val="0"/>
                      <w:divBdr>
                        <w:top w:val="none" w:sz="0" w:space="0" w:color="auto"/>
                        <w:left w:val="none" w:sz="0" w:space="0" w:color="auto"/>
                        <w:bottom w:val="none" w:sz="0" w:space="0" w:color="auto"/>
                        <w:right w:val="none" w:sz="0" w:space="0" w:color="auto"/>
                      </w:divBdr>
                    </w:div>
                  </w:divsChild>
                </w:div>
                <w:div w:id="1049644314">
                  <w:marLeft w:val="0"/>
                  <w:marRight w:val="0"/>
                  <w:marTop w:val="0"/>
                  <w:marBottom w:val="0"/>
                  <w:divBdr>
                    <w:top w:val="none" w:sz="0" w:space="0" w:color="auto"/>
                    <w:left w:val="none" w:sz="0" w:space="0" w:color="auto"/>
                    <w:bottom w:val="none" w:sz="0" w:space="0" w:color="auto"/>
                    <w:right w:val="none" w:sz="0" w:space="0" w:color="auto"/>
                  </w:divBdr>
                  <w:divsChild>
                    <w:div w:id="693075877">
                      <w:marLeft w:val="0"/>
                      <w:marRight w:val="0"/>
                      <w:marTop w:val="0"/>
                      <w:marBottom w:val="0"/>
                      <w:divBdr>
                        <w:top w:val="none" w:sz="0" w:space="0" w:color="auto"/>
                        <w:left w:val="none" w:sz="0" w:space="0" w:color="auto"/>
                        <w:bottom w:val="none" w:sz="0" w:space="0" w:color="auto"/>
                        <w:right w:val="none" w:sz="0" w:space="0" w:color="auto"/>
                      </w:divBdr>
                    </w:div>
                    <w:div w:id="1262883456">
                      <w:marLeft w:val="0"/>
                      <w:marRight w:val="0"/>
                      <w:marTop w:val="0"/>
                      <w:marBottom w:val="0"/>
                      <w:divBdr>
                        <w:top w:val="none" w:sz="0" w:space="0" w:color="auto"/>
                        <w:left w:val="none" w:sz="0" w:space="0" w:color="auto"/>
                        <w:bottom w:val="none" w:sz="0" w:space="0" w:color="auto"/>
                        <w:right w:val="none" w:sz="0" w:space="0" w:color="auto"/>
                      </w:divBdr>
                    </w:div>
                    <w:div w:id="1578898143">
                      <w:marLeft w:val="0"/>
                      <w:marRight w:val="0"/>
                      <w:marTop w:val="0"/>
                      <w:marBottom w:val="0"/>
                      <w:divBdr>
                        <w:top w:val="none" w:sz="0" w:space="0" w:color="auto"/>
                        <w:left w:val="none" w:sz="0" w:space="0" w:color="auto"/>
                        <w:bottom w:val="none" w:sz="0" w:space="0" w:color="auto"/>
                        <w:right w:val="none" w:sz="0" w:space="0" w:color="auto"/>
                      </w:divBdr>
                    </w:div>
                  </w:divsChild>
                </w:div>
                <w:div w:id="1181360629">
                  <w:marLeft w:val="0"/>
                  <w:marRight w:val="0"/>
                  <w:marTop w:val="0"/>
                  <w:marBottom w:val="0"/>
                  <w:divBdr>
                    <w:top w:val="none" w:sz="0" w:space="0" w:color="auto"/>
                    <w:left w:val="none" w:sz="0" w:space="0" w:color="auto"/>
                    <w:bottom w:val="none" w:sz="0" w:space="0" w:color="auto"/>
                    <w:right w:val="none" w:sz="0" w:space="0" w:color="auto"/>
                  </w:divBdr>
                  <w:divsChild>
                    <w:div w:id="682171252">
                      <w:marLeft w:val="0"/>
                      <w:marRight w:val="0"/>
                      <w:marTop w:val="0"/>
                      <w:marBottom w:val="0"/>
                      <w:divBdr>
                        <w:top w:val="none" w:sz="0" w:space="0" w:color="auto"/>
                        <w:left w:val="none" w:sz="0" w:space="0" w:color="auto"/>
                        <w:bottom w:val="none" w:sz="0" w:space="0" w:color="auto"/>
                        <w:right w:val="none" w:sz="0" w:space="0" w:color="auto"/>
                      </w:divBdr>
                    </w:div>
                  </w:divsChild>
                </w:div>
                <w:div w:id="1201895454">
                  <w:marLeft w:val="0"/>
                  <w:marRight w:val="0"/>
                  <w:marTop w:val="0"/>
                  <w:marBottom w:val="0"/>
                  <w:divBdr>
                    <w:top w:val="none" w:sz="0" w:space="0" w:color="auto"/>
                    <w:left w:val="none" w:sz="0" w:space="0" w:color="auto"/>
                    <w:bottom w:val="none" w:sz="0" w:space="0" w:color="auto"/>
                    <w:right w:val="none" w:sz="0" w:space="0" w:color="auto"/>
                  </w:divBdr>
                  <w:divsChild>
                    <w:div w:id="327558699">
                      <w:marLeft w:val="0"/>
                      <w:marRight w:val="0"/>
                      <w:marTop w:val="0"/>
                      <w:marBottom w:val="0"/>
                      <w:divBdr>
                        <w:top w:val="none" w:sz="0" w:space="0" w:color="auto"/>
                        <w:left w:val="none" w:sz="0" w:space="0" w:color="auto"/>
                        <w:bottom w:val="none" w:sz="0" w:space="0" w:color="auto"/>
                        <w:right w:val="none" w:sz="0" w:space="0" w:color="auto"/>
                      </w:divBdr>
                    </w:div>
                    <w:div w:id="655307877">
                      <w:marLeft w:val="0"/>
                      <w:marRight w:val="0"/>
                      <w:marTop w:val="0"/>
                      <w:marBottom w:val="0"/>
                      <w:divBdr>
                        <w:top w:val="none" w:sz="0" w:space="0" w:color="auto"/>
                        <w:left w:val="none" w:sz="0" w:space="0" w:color="auto"/>
                        <w:bottom w:val="none" w:sz="0" w:space="0" w:color="auto"/>
                        <w:right w:val="none" w:sz="0" w:space="0" w:color="auto"/>
                      </w:divBdr>
                    </w:div>
                  </w:divsChild>
                </w:div>
                <w:div w:id="1223562295">
                  <w:marLeft w:val="0"/>
                  <w:marRight w:val="0"/>
                  <w:marTop w:val="0"/>
                  <w:marBottom w:val="0"/>
                  <w:divBdr>
                    <w:top w:val="none" w:sz="0" w:space="0" w:color="auto"/>
                    <w:left w:val="none" w:sz="0" w:space="0" w:color="auto"/>
                    <w:bottom w:val="none" w:sz="0" w:space="0" w:color="auto"/>
                    <w:right w:val="none" w:sz="0" w:space="0" w:color="auto"/>
                  </w:divBdr>
                  <w:divsChild>
                    <w:div w:id="52848488">
                      <w:marLeft w:val="0"/>
                      <w:marRight w:val="0"/>
                      <w:marTop w:val="0"/>
                      <w:marBottom w:val="0"/>
                      <w:divBdr>
                        <w:top w:val="none" w:sz="0" w:space="0" w:color="auto"/>
                        <w:left w:val="none" w:sz="0" w:space="0" w:color="auto"/>
                        <w:bottom w:val="none" w:sz="0" w:space="0" w:color="auto"/>
                        <w:right w:val="none" w:sz="0" w:space="0" w:color="auto"/>
                      </w:divBdr>
                    </w:div>
                    <w:div w:id="164561909">
                      <w:marLeft w:val="0"/>
                      <w:marRight w:val="0"/>
                      <w:marTop w:val="0"/>
                      <w:marBottom w:val="0"/>
                      <w:divBdr>
                        <w:top w:val="none" w:sz="0" w:space="0" w:color="auto"/>
                        <w:left w:val="none" w:sz="0" w:space="0" w:color="auto"/>
                        <w:bottom w:val="none" w:sz="0" w:space="0" w:color="auto"/>
                        <w:right w:val="none" w:sz="0" w:space="0" w:color="auto"/>
                      </w:divBdr>
                    </w:div>
                    <w:div w:id="621574286">
                      <w:marLeft w:val="0"/>
                      <w:marRight w:val="0"/>
                      <w:marTop w:val="0"/>
                      <w:marBottom w:val="0"/>
                      <w:divBdr>
                        <w:top w:val="none" w:sz="0" w:space="0" w:color="auto"/>
                        <w:left w:val="none" w:sz="0" w:space="0" w:color="auto"/>
                        <w:bottom w:val="none" w:sz="0" w:space="0" w:color="auto"/>
                        <w:right w:val="none" w:sz="0" w:space="0" w:color="auto"/>
                      </w:divBdr>
                    </w:div>
                    <w:div w:id="1157114640">
                      <w:marLeft w:val="0"/>
                      <w:marRight w:val="0"/>
                      <w:marTop w:val="0"/>
                      <w:marBottom w:val="0"/>
                      <w:divBdr>
                        <w:top w:val="none" w:sz="0" w:space="0" w:color="auto"/>
                        <w:left w:val="none" w:sz="0" w:space="0" w:color="auto"/>
                        <w:bottom w:val="none" w:sz="0" w:space="0" w:color="auto"/>
                        <w:right w:val="none" w:sz="0" w:space="0" w:color="auto"/>
                      </w:divBdr>
                    </w:div>
                  </w:divsChild>
                </w:div>
                <w:div w:id="1324973602">
                  <w:marLeft w:val="0"/>
                  <w:marRight w:val="0"/>
                  <w:marTop w:val="0"/>
                  <w:marBottom w:val="0"/>
                  <w:divBdr>
                    <w:top w:val="none" w:sz="0" w:space="0" w:color="auto"/>
                    <w:left w:val="none" w:sz="0" w:space="0" w:color="auto"/>
                    <w:bottom w:val="none" w:sz="0" w:space="0" w:color="auto"/>
                    <w:right w:val="none" w:sz="0" w:space="0" w:color="auto"/>
                  </w:divBdr>
                  <w:divsChild>
                    <w:div w:id="449781007">
                      <w:marLeft w:val="0"/>
                      <w:marRight w:val="0"/>
                      <w:marTop w:val="0"/>
                      <w:marBottom w:val="0"/>
                      <w:divBdr>
                        <w:top w:val="none" w:sz="0" w:space="0" w:color="auto"/>
                        <w:left w:val="none" w:sz="0" w:space="0" w:color="auto"/>
                        <w:bottom w:val="none" w:sz="0" w:space="0" w:color="auto"/>
                        <w:right w:val="none" w:sz="0" w:space="0" w:color="auto"/>
                      </w:divBdr>
                    </w:div>
                    <w:div w:id="515310621">
                      <w:marLeft w:val="0"/>
                      <w:marRight w:val="0"/>
                      <w:marTop w:val="0"/>
                      <w:marBottom w:val="0"/>
                      <w:divBdr>
                        <w:top w:val="none" w:sz="0" w:space="0" w:color="auto"/>
                        <w:left w:val="none" w:sz="0" w:space="0" w:color="auto"/>
                        <w:bottom w:val="none" w:sz="0" w:space="0" w:color="auto"/>
                        <w:right w:val="none" w:sz="0" w:space="0" w:color="auto"/>
                      </w:divBdr>
                    </w:div>
                    <w:div w:id="688532324">
                      <w:marLeft w:val="0"/>
                      <w:marRight w:val="0"/>
                      <w:marTop w:val="0"/>
                      <w:marBottom w:val="0"/>
                      <w:divBdr>
                        <w:top w:val="none" w:sz="0" w:space="0" w:color="auto"/>
                        <w:left w:val="none" w:sz="0" w:space="0" w:color="auto"/>
                        <w:bottom w:val="none" w:sz="0" w:space="0" w:color="auto"/>
                        <w:right w:val="none" w:sz="0" w:space="0" w:color="auto"/>
                      </w:divBdr>
                    </w:div>
                    <w:div w:id="1094667188">
                      <w:marLeft w:val="0"/>
                      <w:marRight w:val="0"/>
                      <w:marTop w:val="0"/>
                      <w:marBottom w:val="0"/>
                      <w:divBdr>
                        <w:top w:val="none" w:sz="0" w:space="0" w:color="auto"/>
                        <w:left w:val="none" w:sz="0" w:space="0" w:color="auto"/>
                        <w:bottom w:val="none" w:sz="0" w:space="0" w:color="auto"/>
                        <w:right w:val="none" w:sz="0" w:space="0" w:color="auto"/>
                      </w:divBdr>
                    </w:div>
                  </w:divsChild>
                </w:div>
                <w:div w:id="1381711514">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68283224">
                  <w:marLeft w:val="0"/>
                  <w:marRight w:val="0"/>
                  <w:marTop w:val="0"/>
                  <w:marBottom w:val="0"/>
                  <w:divBdr>
                    <w:top w:val="none" w:sz="0" w:space="0" w:color="auto"/>
                    <w:left w:val="none" w:sz="0" w:space="0" w:color="auto"/>
                    <w:bottom w:val="none" w:sz="0" w:space="0" w:color="auto"/>
                    <w:right w:val="none" w:sz="0" w:space="0" w:color="auto"/>
                  </w:divBdr>
                  <w:divsChild>
                    <w:div w:id="495339607">
                      <w:marLeft w:val="0"/>
                      <w:marRight w:val="0"/>
                      <w:marTop w:val="0"/>
                      <w:marBottom w:val="0"/>
                      <w:divBdr>
                        <w:top w:val="none" w:sz="0" w:space="0" w:color="auto"/>
                        <w:left w:val="none" w:sz="0" w:space="0" w:color="auto"/>
                        <w:bottom w:val="none" w:sz="0" w:space="0" w:color="auto"/>
                        <w:right w:val="none" w:sz="0" w:space="0" w:color="auto"/>
                      </w:divBdr>
                    </w:div>
                  </w:divsChild>
                </w:div>
                <w:div w:id="1498888548">
                  <w:marLeft w:val="0"/>
                  <w:marRight w:val="0"/>
                  <w:marTop w:val="0"/>
                  <w:marBottom w:val="0"/>
                  <w:divBdr>
                    <w:top w:val="none" w:sz="0" w:space="0" w:color="auto"/>
                    <w:left w:val="none" w:sz="0" w:space="0" w:color="auto"/>
                    <w:bottom w:val="none" w:sz="0" w:space="0" w:color="auto"/>
                    <w:right w:val="none" w:sz="0" w:space="0" w:color="auto"/>
                  </w:divBdr>
                  <w:divsChild>
                    <w:div w:id="1793286690">
                      <w:marLeft w:val="0"/>
                      <w:marRight w:val="0"/>
                      <w:marTop w:val="0"/>
                      <w:marBottom w:val="0"/>
                      <w:divBdr>
                        <w:top w:val="none" w:sz="0" w:space="0" w:color="auto"/>
                        <w:left w:val="none" w:sz="0" w:space="0" w:color="auto"/>
                        <w:bottom w:val="none" w:sz="0" w:space="0" w:color="auto"/>
                        <w:right w:val="none" w:sz="0" w:space="0" w:color="auto"/>
                      </w:divBdr>
                    </w:div>
                  </w:divsChild>
                </w:div>
                <w:div w:id="1568954310">
                  <w:marLeft w:val="0"/>
                  <w:marRight w:val="0"/>
                  <w:marTop w:val="0"/>
                  <w:marBottom w:val="0"/>
                  <w:divBdr>
                    <w:top w:val="none" w:sz="0" w:space="0" w:color="auto"/>
                    <w:left w:val="none" w:sz="0" w:space="0" w:color="auto"/>
                    <w:bottom w:val="none" w:sz="0" w:space="0" w:color="auto"/>
                    <w:right w:val="none" w:sz="0" w:space="0" w:color="auto"/>
                  </w:divBdr>
                  <w:divsChild>
                    <w:div w:id="539828749">
                      <w:marLeft w:val="0"/>
                      <w:marRight w:val="0"/>
                      <w:marTop w:val="0"/>
                      <w:marBottom w:val="0"/>
                      <w:divBdr>
                        <w:top w:val="none" w:sz="0" w:space="0" w:color="auto"/>
                        <w:left w:val="none" w:sz="0" w:space="0" w:color="auto"/>
                        <w:bottom w:val="none" w:sz="0" w:space="0" w:color="auto"/>
                        <w:right w:val="none" w:sz="0" w:space="0" w:color="auto"/>
                      </w:divBdr>
                    </w:div>
                  </w:divsChild>
                </w:div>
                <w:div w:id="1693341620">
                  <w:marLeft w:val="0"/>
                  <w:marRight w:val="0"/>
                  <w:marTop w:val="0"/>
                  <w:marBottom w:val="0"/>
                  <w:divBdr>
                    <w:top w:val="none" w:sz="0" w:space="0" w:color="auto"/>
                    <w:left w:val="none" w:sz="0" w:space="0" w:color="auto"/>
                    <w:bottom w:val="none" w:sz="0" w:space="0" w:color="auto"/>
                    <w:right w:val="none" w:sz="0" w:space="0" w:color="auto"/>
                  </w:divBdr>
                  <w:divsChild>
                    <w:div w:id="814958413">
                      <w:marLeft w:val="0"/>
                      <w:marRight w:val="0"/>
                      <w:marTop w:val="0"/>
                      <w:marBottom w:val="0"/>
                      <w:divBdr>
                        <w:top w:val="none" w:sz="0" w:space="0" w:color="auto"/>
                        <w:left w:val="none" w:sz="0" w:space="0" w:color="auto"/>
                        <w:bottom w:val="none" w:sz="0" w:space="0" w:color="auto"/>
                        <w:right w:val="none" w:sz="0" w:space="0" w:color="auto"/>
                      </w:divBdr>
                    </w:div>
                  </w:divsChild>
                </w:div>
                <w:div w:id="1693846830">
                  <w:marLeft w:val="0"/>
                  <w:marRight w:val="0"/>
                  <w:marTop w:val="0"/>
                  <w:marBottom w:val="0"/>
                  <w:divBdr>
                    <w:top w:val="none" w:sz="0" w:space="0" w:color="auto"/>
                    <w:left w:val="none" w:sz="0" w:space="0" w:color="auto"/>
                    <w:bottom w:val="none" w:sz="0" w:space="0" w:color="auto"/>
                    <w:right w:val="none" w:sz="0" w:space="0" w:color="auto"/>
                  </w:divBdr>
                  <w:divsChild>
                    <w:div w:id="837116647">
                      <w:marLeft w:val="0"/>
                      <w:marRight w:val="0"/>
                      <w:marTop w:val="0"/>
                      <w:marBottom w:val="0"/>
                      <w:divBdr>
                        <w:top w:val="none" w:sz="0" w:space="0" w:color="auto"/>
                        <w:left w:val="none" w:sz="0" w:space="0" w:color="auto"/>
                        <w:bottom w:val="none" w:sz="0" w:space="0" w:color="auto"/>
                        <w:right w:val="none" w:sz="0" w:space="0" w:color="auto"/>
                      </w:divBdr>
                    </w:div>
                  </w:divsChild>
                </w:div>
                <w:div w:id="1814636661">
                  <w:marLeft w:val="0"/>
                  <w:marRight w:val="0"/>
                  <w:marTop w:val="0"/>
                  <w:marBottom w:val="0"/>
                  <w:divBdr>
                    <w:top w:val="none" w:sz="0" w:space="0" w:color="auto"/>
                    <w:left w:val="none" w:sz="0" w:space="0" w:color="auto"/>
                    <w:bottom w:val="none" w:sz="0" w:space="0" w:color="auto"/>
                    <w:right w:val="none" w:sz="0" w:space="0" w:color="auto"/>
                  </w:divBdr>
                  <w:divsChild>
                    <w:div w:id="954215640">
                      <w:marLeft w:val="0"/>
                      <w:marRight w:val="0"/>
                      <w:marTop w:val="0"/>
                      <w:marBottom w:val="0"/>
                      <w:divBdr>
                        <w:top w:val="none" w:sz="0" w:space="0" w:color="auto"/>
                        <w:left w:val="none" w:sz="0" w:space="0" w:color="auto"/>
                        <w:bottom w:val="none" w:sz="0" w:space="0" w:color="auto"/>
                        <w:right w:val="none" w:sz="0" w:space="0" w:color="auto"/>
                      </w:divBdr>
                    </w:div>
                  </w:divsChild>
                </w:div>
                <w:div w:id="1861971594">
                  <w:marLeft w:val="0"/>
                  <w:marRight w:val="0"/>
                  <w:marTop w:val="0"/>
                  <w:marBottom w:val="0"/>
                  <w:divBdr>
                    <w:top w:val="none" w:sz="0" w:space="0" w:color="auto"/>
                    <w:left w:val="none" w:sz="0" w:space="0" w:color="auto"/>
                    <w:bottom w:val="none" w:sz="0" w:space="0" w:color="auto"/>
                    <w:right w:val="none" w:sz="0" w:space="0" w:color="auto"/>
                  </w:divBdr>
                  <w:divsChild>
                    <w:div w:id="63333019">
                      <w:marLeft w:val="0"/>
                      <w:marRight w:val="0"/>
                      <w:marTop w:val="0"/>
                      <w:marBottom w:val="0"/>
                      <w:divBdr>
                        <w:top w:val="none" w:sz="0" w:space="0" w:color="auto"/>
                        <w:left w:val="none" w:sz="0" w:space="0" w:color="auto"/>
                        <w:bottom w:val="none" w:sz="0" w:space="0" w:color="auto"/>
                        <w:right w:val="none" w:sz="0" w:space="0" w:color="auto"/>
                      </w:divBdr>
                    </w:div>
                  </w:divsChild>
                </w:div>
                <w:div w:id="1926265062">
                  <w:marLeft w:val="0"/>
                  <w:marRight w:val="0"/>
                  <w:marTop w:val="0"/>
                  <w:marBottom w:val="0"/>
                  <w:divBdr>
                    <w:top w:val="none" w:sz="0" w:space="0" w:color="auto"/>
                    <w:left w:val="none" w:sz="0" w:space="0" w:color="auto"/>
                    <w:bottom w:val="none" w:sz="0" w:space="0" w:color="auto"/>
                    <w:right w:val="none" w:sz="0" w:space="0" w:color="auto"/>
                  </w:divBdr>
                  <w:divsChild>
                    <w:div w:id="457525836">
                      <w:marLeft w:val="0"/>
                      <w:marRight w:val="0"/>
                      <w:marTop w:val="0"/>
                      <w:marBottom w:val="0"/>
                      <w:divBdr>
                        <w:top w:val="none" w:sz="0" w:space="0" w:color="auto"/>
                        <w:left w:val="none" w:sz="0" w:space="0" w:color="auto"/>
                        <w:bottom w:val="none" w:sz="0" w:space="0" w:color="auto"/>
                        <w:right w:val="none" w:sz="0" w:space="0" w:color="auto"/>
                      </w:divBdr>
                    </w:div>
                    <w:div w:id="1782870731">
                      <w:marLeft w:val="0"/>
                      <w:marRight w:val="0"/>
                      <w:marTop w:val="0"/>
                      <w:marBottom w:val="0"/>
                      <w:divBdr>
                        <w:top w:val="none" w:sz="0" w:space="0" w:color="auto"/>
                        <w:left w:val="none" w:sz="0" w:space="0" w:color="auto"/>
                        <w:bottom w:val="none" w:sz="0" w:space="0" w:color="auto"/>
                        <w:right w:val="none" w:sz="0" w:space="0" w:color="auto"/>
                      </w:divBdr>
                    </w:div>
                  </w:divsChild>
                </w:div>
                <w:div w:id="1954630828">
                  <w:marLeft w:val="0"/>
                  <w:marRight w:val="0"/>
                  <w:marTop w:val="0"/>
                  <w:marBottom w:val="0"/>
                  <w:divBdr>
                    <w:top w:val="none" w:sz="0" w:space="0" w:color="auto"/>
                    <w:left w:val="none" w:sz="0" w:space="0" w:color="auto"/>
                    <w:bottom w:val="none" w:sz="0" w:space="0" w:color="auto"/>
                    <w:right w:val="none" w:sz="0" w:space="0" w:color="auto"/>
                  </w:divBdr>
                  <w:divsChild>
                    <w:div w:id="9570554">
                      <w:marLeft w:val="0"/>
                      <w:marRight w:val="0"/>
                      <w:marTop w:val="0"/>
                      <w:marBottom w:val="0"/>
                      <w:divBdr>
                        <w:top w:val="none" w:sz="0" w:space="0" w:color="auto"/>
                        <w:left w:val="none" w:sz="0" w:space="0" w:color="auto"/>
                        <w:bottom w:val="none" w:sz="0" w:space="0" w:color="auto"/>
                        <w:right w:val="none" w:sz="0" w:space="0" w:color="auto"/>
                      </w:divBdr>
                    </w:div>
                    <w:div w:id="661084333">
                      <w:marLeft w:val="0"/>
                      <w:marRight w:val="0"/>
                      <w:marTop w:val="0"/>
                      <w:marBottom w:val="0"/>
                      <w:divBdr>
                        <w:top w:val="none" w:sz="0" w:space="0" w:color="auto"/>
                        <w:left w:val="none" w:sz="0" w:space="0" w:color="auto"/>
                        <w:bottom w:val="none" w:sz="0" w:space="0" w:color="auto"/>
                        <w:right w:val="none" w:sz="0" w:space="0" w:color="auto"/>
                      </w:divBdr>
                    </w:div>
                  </w:divsChild>
                </w:div>
                <w:div w:id="2014531080">
                  <w:marLeft w:val="0"/>
                  <w:marRight w:val="0"/>
                  <w:marTop w:val="0"/>
                  <w:marBottom w:val="0"/>
                  <w:divBdr>
                    <w:top w:val="none" w:sz="0" w:space="0" w:color="auto"/>
                    <w:left w:val="none" w:sz="0" w:space="0" w:color="auto"/>
                    <w:bottom w:val="none" w:sz="0" w:space="0" w:color="auto"/>
                    <w:right w:val="none" w:sz="0" w:space="0" w:color="auto"/>
                  </w:divBdr>
                  <w:divsChild>
                    <w:div w:id="85539304">
                      <w:marLeft w:val="0"/>
                      <w:marRight w:val="0"/>
                      <w:marTop w:val="0"/>
                      <w:marBottom w:val="0"/>
                      <w:divBdr>
                        <w:top w:val="none" w:sz="0" w:space="0" w:color="auto"/>
                        <w:left w:val="none" w:sz="0" w:space="0" w:color="auto"/>
                        <w:bottom w:val="none" w:sz="0" w:space="0" w:color="auto"/>
                        <w:right w:val="none" w:sz="0" w:space="0" w:color="auto"/>
                      </w:divBdr>
                    </w:div>
                    <w:div w:id="222757841">
                      <w:marLeft w:val="0"/>
                      <w:marRight w:val="0"/>
                      <w:marTop w:val="0"/>
                      <w:marBottom w:val="0"/>
                      <w:divBdr>
                        <w:top w:val="none" w:sz="0" w:space="0" w:color="auto"/>
                        <w:left w:val="none" w:sz="0" w:space="0" w:color="auto"/>
                        <w:bottom w:val="none" w:sz="0" w:space="0" w:color="auto"/>
                        <w:right w:val="none" w:sz="0" w:space="0" w:color="auto"/>
                      </w:divBdr>
                    </w:div>
                    <w:div w:id="268707715">
                      <w:marLeft w:val="0"/>
                      <w:marRight w:val="0"/>
                      <w:marTop w:val="0"/>
                      <w:marBottom w:val="0"/>
                      <w:divBdr>
                        <w:top w:val="none" w:sz="0" w:space="0" w:color="auto"/>
                        <w:left w:val="none" w:sz="0" w:space="0" w:color="auto"/>
                        <w:bottom w:val="none" w:sz="0" w:space="0" w:color="auto"/>
                        <w:right w:val="none" w:sz="0" w:space="0" w:color="auto"/>
                      </w:divBdr>
                    </w:div>
                    <w:div w:id="1569460100">
                      <w:marLeft w:val="0"/>
                      <w:marRight w:val="0"/>
                      <w:marTop w:val="0"/>
                      <w:marBottom w:val="0"/>
                      <w:divBdr>
                        <w:top w:val="none" w:sz="0" w:space="0" w:color="auto"/>
                        <w:left w:val="none" w:sz="0" w:space="0" w:color="auto"/>
                        <w:bottom w:val="none" w:sz="0" w:space="0" w:color="auto"/>
                        <w:right w:val="none" w:sz="0" w:space="0" w:color="auto"/>
                      </w:divBdr>
                    </w:div>
                  </w:divsChild>
                </w:div>
                <w:div w:id="2063362377">
                  <w:marLeft w:val="0"/>
                  <w:marRight w:val="0"/>
                  <w:marTop w:val="0"/>
                  <w:marBottom w:val="0"/>
                  <w:divBdr>
                    <w:top w:val="none" w:sz="0" w:space="0" w:color="auto"/>
                    <w:left w:val="none" w:sz="0" w:space="0" w:color="auto"/>
                    <w:bottom w:val="none" w:sz="0" w:space="0" w:color="auto"/>
                    <w:right w:val="none" w:sz="0" w:space="0" w:color="auto"/>
                  </w:divBdr>
                  <w:divsChild>
                    <w:div w:id="990059875">
                      <w:marLeft w:val="0"/>
                      <w:marRight w:val="0"/>
                      <w:marTop w:val="0"/>
                      <w:marBottom w:val="0"/>
                      <w:divBdr>
                        <w:top w:val="none" w:sz="0" w:space="0" w:color="auto"/>
                        <w:left w:val="none" w:sz="0" w:space="0" w:color="auto"/>
                        <w:bottom w:val="none" w:sz="0" w:space="0" w:color="auto"/>
                        <w:right w:val="none" w:sz="0" w:space="0" w:color="auto"/>
                      </w:divBdr>
                    </w:div>
                  </w:divsChild>
                </w:div>
                <w:div w:id="2134395628">
                  <w:marLeft w:val="0"/>
                  <w:marRight w:val="0"/>
                  <w:marTop w:val="0"/>
                  <w:marBottom w:val="0"/>
                  <w:divBdr>
                    <w:top w:val="none" w:sz="0" w:space="0" w:color="auto"/>
                    <w:left w:val="none" w:sz="0" w:space="0" w:color="auto"/>
                    <w:bottom w:val="none" w:sz="0" w:space="0" w:color="auto"/>
                    <w:right w:val="none" w:sz="0" w:space="0" w:color="auto"/>
                  </w:divBdr>
                  <w:divsChild>
                    <w:div w:id="6456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3444">
          <w:marLeft w:val="0"/>
          <w:marRight w:val="0"/>
          <w:marTop w:val="0"/>
          <w:marBottom w:val="0"/>
          <w:divBdr>
            <w:top w:val="none" w:sz="0" w:space="0" w:color="auto"/>
            <w:left w:val="none" w:sz="0" w:space="0" w:color="auto"/>
            <w:bottom w:val="none" w:sz="0" w:space="0" w:color="auto"/>
            <w:right w:val="none" w:sz="0" w:space="0" w:color="auto"/>
          </w:divBdr>
          <w:divsChild>
            <w:div w:id="84346991">
              <w:marLeft w:val="0"/>
              <w:marRight w:val="0"/>
              <w:marTop w:val="0"/>
              <w:marBottom w:val="0"/>
              <w:divBdr>
                <w:top w:val="none" w:sz="0" w:space="0" w:color="auto"/>
                <w:left w:val="none" w:sz="0" w:space="0" w:color="auto"/>
                <w:bottom w:val="none" w:sz="0" w:space="0" w:color="auto"/>
                <w:right w:val="none" w:sz="0" w:space="0" w:color="auto"/>
              </w:divBdr>
            </w:div>
            <w:div w:id="219363688">
              <w:marLeft w:val="0"/>
              <w:marRight w:val="0"/>
              <w:marTop w:val="0"/>
              <w:marBottom w:val="0"/>
              <w:divBdr>
                <w:top w:val="none" w:sz="0" w:space="0" w:color="auto"/>
                <w:left w:val="none" w:sz="0" w:space="0" w:color="auto"/>
                <w:bottom w:val="none" w:sz="0" w:space="0" w:color="auto"/>
                <w:right w:val="none" w:sz="0" w:space="0" w:color="auto"/>
              </w:divBdr>
            </w:div>
            <w:div w:id="312955236">
              <w:marLeft w:val="0"/>
              <w:marRight w:val="0"/>
              <w:marTop w:val="0"/>
              <w:marBottom w:val="0"/>
              <w:divBdr>
                <w:top w:val="none" w:sz="0" w:space="0" w:color="auto"/>
                <w:left w:val="none" w:sz="0" w:space="0" w:color="auto"/>
                <w:bottom w:val="none" w:sz="0" w:space="0" w:color="auto"/>
                <w:right w:val="none" w:sz="0" w:space="0" w:color="auto"/>
              </w:divBdr>
            </w:div>
            <w:div w:id="379520110">
              <w:marLeft w:val="0"/>
              <w:marRight w:val="0"/>
              <w:marTop w:val="0"/>
              <w:marBottom w:val="0"/>
              <w:divBdr>
                <w:top w:val="none" w:sz="0" w:space="0" w:color="auto"/>
                <w:left w:val="none" w:sz="0" w:space="0" w:color="auto"/>
                <w:bottom w:val="none" w:sz="0" w:space="0" w:color="auto"/>
                <w:right w:val="none" w:sz="0" w:space="0" w:color="auto"/>
              </w:divBdr>
            </w:div>
            <w:div w:id="400179937">
              <w:marLeft w:val="0"/>
              <w:marRight w:val="0"/>
              <w:marTop w:val="0"/>
              <w:marBottom w:val="0"/>
              <w:divBdr>
                <w:top w:val="none" w:sz="0" w:space="0" w:color="auto"/>
                <w:left w:val="none" w:sz="0" w:space="0" w:color="auto"/>
                <w:bottom w:val="none" w:sz="0" w:space="0" w:color="auto"/>
                <w:right w:val="none" w:sz="0" w:space="0" w:color="auto"/>
              </w:divBdr>
            </w:div>
            <w:div w:id="440610295">
              <w:marLeft w:val="0"/>
              <w:marRight w:val="0"/>
              <w:marTop w:val="0"/>
              <w:marBottom w:val="0"/>
              <w:divBdr>
                <w:top w:val="none" w:sz="0" w:space="0" w:color="auto"/>
                <w:left w:val="none" w:sz="0" w:space="0" w:color="auto"/>
                <w:bottom w:val="none" w:sz="0" w:space="0" w:color="auto"/>
                <w:right w:val="none" w:sz="0" w:space="0" w:color="auto"/>
              </w:divBdr>
            </w:div>
            <w:div w:id="511837774">
              <w:marLeft w:val="0"/>
              <w:marRight w:val="0"/>
              <w:marTop w:val="0"/>
              <w:marBottom w:val="0"/>
              <w:divBdr>
                <w:top w:val="none" w:sz="0" w:space="0" w:color="auto"/>
                <w:left w:val="none" w:sz="0" w:space="0" w:color="auto"/>
                <w:bottom w:val="none" w:sz="0" w:space="0" w:color="auto"/>
                <w:right w:val="none" w:sz="0" w:space="0" w:color="auto"/>
              </w:divBdr>
            </w:div>
            <w:div w:id="635380221">
              <w:marLeft w:val="0"/>
              <w:marRight w:val="0"/>
              <w:marTop w:val="0"/>
              <w:marBottom w:val="0"/>
              <w:divBdr>
                <w:top w:val="none" w:sz="0" w:space="0" w:color="auto"/>
                <w:left w:val="none" w:sz="0" w:space="0" w:color="auto"/>
                <w:bottom w:val="none" w:sz="0" w:space="0" w:color="auto"/>
                <w:right w:val="none" w:sz="0" w:space="0" w:color="auto"/>
              </w:divBdr>
            </w:div>
            <w:div w:id="707027695">
              <w:marLeft w:val="0"/>
              <w:marRight w:val="0"/>
              <w:marTop w:val="0"/>
              <w:marBottom w:val="0"/>
              <w:divBdr>
                <w:top w:val="none" w:sz="0" w:space="0" w:color="auto"/>
                <w:left w:val="none" w:sz="0" w:space="0" w:color="auto"/>
                <w:bottom w:val="none" w:sz="0" w:space="0" w:color="auto"/>
                <w:right w:val="none" w:sz="0" w:space="0" w:color="auto"/>
              </w:divBdr>
            </w:div>
            <w:div w:id="1079250527">
              <w:marLeft w:val="0"/>
              <w:marRight w:val="0"/>
              <w:marTop w:val="0"/>
              <w:marBottom w:val="0"/>
              <w:divBdr>
                <w:top w:val="none" w:sz="0" w:space="0" w:color="auto"/>
                <w:left w:val="none" w:sz="0" w:space="0" w:color="auto"/>
                <w:bottom w:val="none" w:sz="0" w:space="0" w:color="auto"/>
                <w:right w:val="none" w:sz="0" w:space="0" w:color="auto"/>
              </w:divBdr>
            </w:div>
            <w:div w:id="1090007066">
              <w:marLeft w:val="0"/>
              <w:marRight w:val="0"/>
              <w:marTop w:val="0"/>
              <w:marBottom w:val="0"/>
              <w:divBdr>
                <w:top w:val="none" w:sz="0" w:space="0" w:color="auto"/>
                <w:left w:val="none" w:sz="0" w:space="0" w:color="auto"/>
                <w:bottom w:val="none" w:sz="0" w:space="0" w:color="auto"/>
                <w:right w:val="none" w:sz="0" w:space="0" w:color="auto"/>
              </w:divBdr>
            </w:div>
            <w:div w:id="1369066972">
              <w:marLeft w:val="0"/>
              <w:marRight w:val="0"/>
              <w:marTop w:val="0"/>
              <w:marBottom w:val="0"/>
              <w:divBdr>
                <w:top w:val="none" w:sz="0" w:space="0" w:color="auto"/>
                <w:left w:val="none" w:sz="0" w:space="0" w:color="auto"/>
                <w:bottom w:val="none" w:sz="0" w:space="0" w:color="auto"/>
                <w:right w:val="none" w:sz="0" w:space="0" w:color="auto"/>
              </w:divBdr>
            </w:div>
            <w:div w:id="1693072355">
              <w:marLeft w:val="0"/>
              <w:marRight w:val="0"/>
              <w:marTop w:val="0"/>
              <w:marBottom w:val="0"/>
              <w:divBdr>
                <w:top w:val="none" w:sz="0" w:space="0" w:color="auto"/>
                <w:left w:val="none" w:sz="0" w:space="0" w:color="auto"/>
                <w:bottom w:val="none" w:sz="0" w:space="0" w:color="auto"/>
                <w:right w:val="none" w:sz="0" w:space="0" w:color="auto"/>
              </w:divBdr>
            </w:div>
            <w:div w:id="1736856841">
              <w:marLeft w:val="0"/>
              <w:marRight w:val="0"/>
              <w:marTop w:val="0"/>
              <w:marBottom w:val="0"/>
              <w:divBdr>
                <w:top w:val="none" w:sz="0" w:space="0" w:color="auto"/>
                <w:left w:val="none" w:sz="0" w:space="0" w:color="auto"/>
                <w:bottom w:val="none" w:sz="0" w:space="0" w:color="auto"/>
                <w:right w:val="none" w:sz="0" w:space="0" w:color="auto"/>
              </w:divBdr>
            </w:div>
            <w:div w:id="1835798840">
              <w:marLeft w:val="0"/>
              <w:marRight w:val="0"/>
              <w:marTop w:val="0"/>
              <w:marBottom w:val="0"/>
              <w:divBdr>
                <w:top w:val="none" w:sz="0" w:space="0" w:color="auto"/>
                <w:left w:val="none" w:sz="0" w:space="0" w:color="auto"/>
                <w:bottom w:val="none" w:sz="0" w:space="0" w:color="auto"/>
                <w:right w:val="none" w:sz="0" w:space="0" w:color="auto"/>
              </w:divBdr>
            </w:div>
            <w:div w:id="1917014480">
              <w:marLeft w:val="0"/>
              <w:marRight w:val="0"/>
              <w:marTop w:val="0"/>
              <w:marBottom w:val="0"/>
              <w:divBdr>
                <w:top w:val="none" w:sz="0" w:space="0" w:color="auto"/>
                <w:left w:val="none" w:sz="0" w:space="0" w:color="auto"/>
                <w:bottom w:val="none" w:sz="0" w:space="0" w:color="auto"/>
                <w:right w:val="none" w:sz="0" w:space="0" w:color="auto"/>
              </w:divBdr>
            </w:div>
            <w:div w:id="2016608627">
              <w:marLeft w:val="0"/>
              <w:marRight w:val="0"/>
              <w:marTop w:val="0"/>
              <w:marBottom w:val="0"/>
              <w:divBdr>
                <w:top w:val="none" w:sz="0" w:space="0" w:color="auto"/>
                <w:left w:val="none" w:sz="0" w:space="0" w:color="auto"/>
                <w:bottom w:val="none" w:sz="0" w:space="0" w:color="auto"/>
                <w:right w:val="none" w:sz="0" w:space="0" w:color="auto"/>
              </w:divBdr>
            </w:div>
            <w:div w:id="2034918201">
              <w:marLeft w:val="0"/>
              <w:marRight w:val="0"/>
              <w:marTop w:val="0"/>
              <w:marBottom w:val="0"/>
              <w:divBdr>
                <w:top w:val="none" w:sz="0" w:space="0" w:color="auto"/>
                <w:left w:val="none" w:sz="0" w:space="0" w:color="auto"/>
                <w:bottom w:val="none" w:sz="0" w:space="0" w:color="auto"/>
                <w:right w:val="none" w:sz="0" w:space="0" w:color="auto"/>
              </w:divBdr>
            </w:div>
          </w:divsChild>
        </w:div>
        <w:div w:id="516579015">
          <w:marLeft w:val="0"/>
          <w:marRight w:val="0"/>
          <w:marTop w:val="0"/>
          <w:marBottom w:val="0"/>
          <w:divBdr>
            <w:top w:val="none" w:sz="0" w:space="0" w:color="auto"/>
            <w:left w:val="none" w:sz="0" w:space="0" w:color="auto"/>
            <w:bottom w:val="none" w:sz="0" w:space="0" w:color="auto"/>
            <w:right w:val="none" w:sz="0" w:space="0" w:color="auto"/>
          </w:divBdr>
        </w:div>
        <w:div w:id="675688112">
          <w:marLeft w:val="0"/>
          <w:marRight w:val="0"/>
          <w:marTop w:val="0"/>
          <w:marBottom w:val="0"/>
          <w:divBdr>
            <w:top w:val="none" w:sz="0" w:space="0" w:color="auto"/>
            <w:left w:val="none" w:sz="0" w:space="0" w:color="auto"/>
            <w:bottom w:val="none" w:sz="0" w:space="0" w:color="auto"/>
            <w:right w:val="none" w:sz="0" w:space="0" w:color="auto"/>
          </w:divBdr>
          <w:divsChild>
            <w:div w:id="215121729">
              <w:marLeft w:val="0"/>
              <w:marRight w:val="0"/>
              <w:marTop w:val="0"/>
              <w:marBottom w:val="0"/>
              <w:divBdr>
                <w:top w:val="none" w:sz="0" w:space="0" w:color="auto"/>
                <w:left w:val="none" w:sz="0" w:space="0" w:color="auto"/>
                <w:bottom w:val="none" w:sz="0" w:space="0" w:color="auto"/>
                <w:right w:val="none" w:sz="0" w:space="0" w:color="auto"/>
              </w:divBdr>
            </w:div>
            <w:div w:id="379134797">
              <w:marLeft w:val="0"/>
              <w:marRight w:val="0"/>
              <w:marTop w:val="0"/>
              <w:marBottom w:val="0"/>
              <w:divBdr>
                <w:top w:val="none" w:sz="0" w:space="0" w:color="auto"/>
                <w:left w:val="none" w:sz="0" w:space="0" w:color="auto"/>
                <w:bottom w:val="none" w:sz="0" w:space="0" w:color="auto"/>
                <w:right w:val="none" w:sz="0" w:space="0" w:color="auto"/>
              </w:divBdr>
            </w:div>
            <w:div w:id="562761905">
              <w:marLeft w:val="0"/>
              <w:marRight w:val="0"/>
              <w:marTop w:val="0"/>
              <w:marBottom w:val="0"/>
              <w:divBdr>
                <w:top w:val="none" w:sz="0" w:space="0" w:color="auto"/>
                <w:left w:val="none" w:sz="0" w:space="0" w:color="auto"/>
                <w:bottom w:val="none" w:sz="0" w:space="0" w:color="auto"/>
                <w:right w:val="none" w:sz="0" w:space="0" w:color="auto"/>
              </w:divBdr>
            </w:div>
            <w:div w:id="633945193">
              <w:marLeft w:val="0"/>
              <w:marRight w:val="0"/>
              <w:marTop w:val="0"/>
              <w:marBottom w:val="0"/>
              <w:divBdr>
                <w:top w:val="none" w:sz="0" w:space="0" w:color="auto"/>
                <w:left w:val="none" w:sz="0" w:space="0" w:color="auto"/>
                <w:bottom w:val="none" w:sz="0" w:space="0" w:color="auto"/>
                <w:right w:val="none" w:sz="0" w:space="0" w:color="auto"/>
              </w:divBdr>
            </w:div>
            <w:div w:id="685641602">
              <w:marLeft w:val="0"/>
              <w:marRight w:val="0"/>
              <w:marTop w:val="0"/>
              <w:marBottom w:val="0"/>
              <w:divBdr>
                <w:top w:val="none" w:sz="0" w:space="0" w:color="auto"/>
                <w:left w:val="none" w:sz="0" w:space="0" w:color="auto"/>
                <w:bottom w:val="none" w:sz="0" w:space="0" w:color="auto"/>
                <w:right w:val="none" w:sz="0" w:space="0" w:color="auto"/>
              </w:divBdr>
            </w:div>
            <w:div w:id="699862798">
              <w:marLeft w:val="0"/>
              <w:marRight w:val="0"/>
              <w:marTop w:val="0"/>
              <w:marBottom w:val="0"/>
              <w:divBdr>
                <w:top w:val="none" w:sz="0" w:space="0" w:color="auto"/>
                <w:left w:val="none" w:sz="0" w:space="0" w:color="auto"/>
                <w:bottom w:val="none" w:sz="0" w:space="0" w:color="auto"/>
                <w:right w:val="none" w:sz="0" w:space="0" w:color="auto"/>
              </w:divBdr>
            </w:div>
            <w:div w:id="705258892">
              <w:marLeft w:val="0"/>
              <w:marRight w:val="0"/>
              <w:marTop w:val="0"/>
              <w:marBottom w:val="0"/>
              <w:divBdr>
                <w:top w:val="none" w:sz="0" w:space="0" w:color="auto"/>
                <w:left w:val="none" w:sz="0" w:space="0" w:color="auto"/>
                <w:bottom w:val="none" w:sz="0" w:space="0" w:color="auto"/>
                <w:right w:val="none" w:sz="0" w:space="0" w:color="auto"/>
              </w:divBdr>
            </w:div>
            <w:div w:id="739064961">
              <w:marLeft w:val="0"/>
              <w:marRight w:val="0"/>
              <w:marTop w:val="0"/>
              <w:marBottom w:val="0"/>
              <w:divBdr>
                <w:top w:val="none" w:sz="0" w:space="0" w:color="auto"/>
                <w:left w:val="none" w:sz="0" w:space="0" w:color="auto"/>
                <w:bottom w:val="none" w:sz="0" w:space="0" w:color="auto"/>
                <w:right w:val="none" w:sz="0" w:space="0" w:color="auto"/>
              </w:divBdr>
            </w:div>
            <w:div w:id="997150400">
              <w:marLeft w:val="0"/>
              <w:marRight w:val="0"/>
              <w:marTop w:val="0"/>
              <w:marBottom w:val="0"/>
              <w:divBdr>
                <w:top w:val="none" w:sz="0" w:space="0" w:color="auto"/>
                <w:left w:val="none" w:sz="0" w:space="0" w:color="auto"/>
                <w:bottom w:val="none" w:sz="0" w:space="0" w:color="auto"/>
                <w:right w:val="none" w:sz="0" w:space="0" w:color="auto"/>
              </w:divBdr>
            </w:div>
            <w:div w:id="1058867735">
              <w:marLeft w:val="0"/>
              <w:marRight w:val="0"/>
              <w:marTop w:val="0"/>
              <w:marBottom w:val="0"/>
              <w:divBdr>
                <w:top w:val="none" w:sz="0" w:space="0" w:color="auto"/>
                <w:left w:val="none" w:sz="0" w:space="0" w:color="auto"/>
                <w:bottom w:val="none" w:sz="0" w:space="0" w:color="auto"/>
                <w:right w:val="none" w:sz="0" w:space="0" w:color="auto"/>
              </w:divBdr>
            </w:div>
            <w:div w:id="1154907729">
              <w:marLeft w:val="0"/>
              <w:marRight w:val="0"/>
              <w:marTop w:val="0"/>
              <w:marBottom w:val="0"/>
              <w:divBdr>
                <w:top w:val="none" w:sz="0" w:space="0" w:color="auto"/>
                <w:left w:val="none" w:sz="0" w:space="0" w:color="auto"/>
                <w:bottom w:val="none" w:sz="0" w:space="0" w:color="auto"/>
                <w:right w:val="none" w:sz="0" w:space="0" w:color="auto"/>
              </w:divBdr>
            </w:div>
            <w:div w:id="1335302124">
              <w:marLeft w:val="0"/>
              <w:marRight w:val="0"/>
              <w:marTop w:val="0"/>
              <w:marBottom w:val="0"/>
              <w:divBdr>
                <w:top w:val="none" w:sz="0" w:space="0" w:color="auto"/>
                <w:left w:val="none" w:sz="0" w:space="0" w:color="auto"/>
                <w:bottom w:val="none" w:sz="0" w:space="0" w:color="auto"/>
                <w:right w:val="none" w:sz="0" w:space="0" w:color="auto"/>
              </w:divBdr>
            </w:div>
            <w:div w:id="1391268917">
              <w:marLeft w:val="0"/>
              <w:marRight w:val="0"/>
              <w:marTop w:val="0"/>
              <w:marBottom w:val="0"/>
              <w:divBdr>
                <w:top w:val="none" w:sz="0" w:space="0" w:color="auto"/>
                <w:left w:val="none" w:sz="0" w:space="0" w:color="auto"/>
                <w:bottom w:val="none" w:sz="0" w:space="0" w:color="auto"/>
                <w:right w:val="none" w:sz="0" w:space="0" w:color="auto"/>
              </w:divBdr>
            </w:div>
            <w:div w:id="1407146589">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6651862">
              <w:marLeft w:val="0"/>
              <w:marRight w:val="0"/>
              <w:marTop w:val="0"/>
              <w:marBottom w:val="0"/>
              <w:divBdr>
                <w:top w:val="none" w:sz="0" w:space="0" w:color="auto"/>
                <w:left w:val="none" w:sz="0" w:space="0" w:color="auto"/>
                <w:bottom w:val="none" w:sz="0" w:space="0" w:color="auto"/>
                <w:right w:val="none" w:sz="0" w:space="0" w:color="auto"/>
              </w:divBdr>
            </w:div>
            <w:div w:id="1678843213">
              <w:marLeft w:val="0"/>
              <w:marRight w:val="0"/>
              <w:marTop w:val="0"/>
              <w:marBottom w:val="0"/>
              <w:divBdr>
                <w:top w:val="none" w:sz="0" w:space="0" w:color="auto"/>
                <w:left w:val="none" w:sz="0" w:space="0" w:color="auto"/>
                <w:bottom w:val="none" w:sz="0" w:space="0" w:color="auto"/>
                <w:right w:val="none" w:sz="0" w:space="0" w:color="auto"/>
              </w:divBdr>
            </w:div>
            <w:div w:id="1712343453">
              <w:marLeft w:val="0"/>
              <w:marRight w:val="0"/>
              <w:marTop w:val="0"/>
              <w:marBottom w:val="0"/>
              <w:divBdr>
                <w:top w:val="none" w:sz="0" w:space="0" w:color="auto"/>
                <w:left w:val="none" w:sz="0" w:space="0" w:color="auto"/>
                <w:bottom w:val="none" w:sz="0" w:space="0" w:color="auto"/>
                <w:right w:val="none" w:sz="0" w:space="0" w:color="auto"/>
              </w:divBdr>
            </w:div>
            <w:div w:id="1964648679">
              <w:marLeft w:val="0"/>
              <w:marRight w:val="0"/>
              <w:marTop w:val="0"/>
              <w:marBottom w:val="0"/>
              <w:divBdr>
                <w:top w:val="none" w:sz="0" w:space="0" w:color="auto"/>
                <w:left w:val="none" w:sz="0" w:space="0" w:color="auto"/>
                <w:bottom w:val="none" w:sz="0" w:space="0" w:color="auto"/>
                <w:right w:val="none" w:sz="0" w:space="0" w:color="auto"/>
              </w:divBdr>
            </w:div>
            <w:div w:id="2126532074">
              <w:marLeft w:val="0"/>
              <w:marRight w:val="0"/>
              <w:marTop w:val="0"/>
              <w:marBottom w:val="0"/>
              <w:divBdr>
                <w:top w:val="none" w:sz="0" w:space="0" w:color="auto"/>
                <w:left w:val="none" w:sz="0" w:space="0" w:color="auto"/>
                <w:bottom w:val="none" w:sz="0" w:space="0" w:color="auto"/>
                <w:right w:val="none" w:sz="0" w:space="0" w:color="auto"/>
              </w:divBdr>
            </w:div>
          </w:divsChild>
        </w:div>
        <w:div w:id="791633607">
          <w:marLeft w:val="0"/>
          <w:marRight w:val="0"/>
          <w:marTop w:val="0"/>
          <w:marBottom w:val="0"/>
          <w:divBdr>
            <w:top w:val="none" w:sz="0" w:space="0" w:color="auto"/>
            <w:left w:val="none" w:sz="0" w:space="0" w:color="auto"/>
            <w:bottom w:val="none" w:sz="0" w:space="0" w:color="auto"/>
            <w:right w:val="none" w:sz="0" w:space="0" w:color="auto"/>
          </w:divBdr>
          <w:divsChild>
            <w:div w:id="17700891">
              <w:marLeft w:val="0"/>
              <w:marRight w:val="0"/>
              <w:marTop w:val="0"/>
              <w:marBottom w:val="0"/>
              <w:divBdr>
                <w:top w:val="none" w:sz="0" w:space="0" w:color="auto"/>
                <w:left w:val="none" w:sz="0" w:space="0" w:color="auto"/>
                <w:bottom w:val="none" w:sz="0" w:space="0" w:color="auto"/>
                <w:right w:val="none" w:sz="0" w:space="0" w:color="auto"/>
              </w:divBdr>
            </w:div>
            <w:div w:id="73675045">
              <w:marLeft w:val="0"/>
              <w:marRight w:val="0"/>
              <w:marTop w:val="0"/>
              <w:marBottom w:val="0"/>
              <w:divBdr>
                <w:top w:val="none" w:sz="0" w:space="0" w:color="auto"/>
                <w:left w:val="none" w:sz="0" w:space="0" w:color="auto"/>
                <w:bottom w:val="none" w:sz="0" w:space="0" w:color="auto"/>
                <w:right w:val="none" w:sz="0" w:space="0" w:color="auto"/>
              </w:divBdr>
            </w:div>
            <w:div w:id="302124086">
              <w:marLeft w:val="0"/>
              <w:marRight w:val="0"/>
              <w:marTop w:val="0"/>
              <w:marBottom w:val="0"/>
              <w:divBdr>
                <w:top w:val="none" w:sz="0" w:space="0" w:color="auto"/>
                <w:left w:val="none" w:sz="0" w:space="0" w:color="auto"/>
                <w:bottom w:val="none" w:sz="0" w:space="0" w:color="auto"/>
                <w:right w:val="none" w:sz="0" w:space="0" w:color="auto"/>
              </w:divBdr>
            </w:div>
            <w:div w:id="669601263">
              <w:marLeft w:val="0"/>
              <w:marRight w:val="0"/>
              <w:marTop w:val="0"/>
              <w:marBottom w:val="0"/>
              <w:divBdr>
                <w:top w:val="none" w:sz="0" w:space="0" w:color="auto"/>
                <w:left w:val="none" w:sz="0" w:space="0" w:color="auto"/>
                <w:bottom w:val="none" w:sz="0" w:space="0" w:color="auto"/>
                <w:right w:val="none" w:sz="0" w:space="0" w:color="auto"/>
              </w:divBdr>
            </w:div>
            <w:div w:id="675612926">
              <w:marLeft w:val="0"/>
              <w:marRight w:val="0"/>
              <w:marTop w:val="0"/>
              <w:marBottom w:val="0"/>
              <w:divBdr>
                <w:top w:val="none" w:sz="0" w:space="0" w:color="auto"/>
                <w:left w:val="none" w:sz="0" w:space="0" w:color="auto"/>
                <w:bottom w:val="none" w:sz="0" w:space="0" w:color="auto"/>
                <w:right w:val="none" w:sz="0" w:space="0" w:color="auto"/>
              </w:divBdr>
            </w:div>
            <w:div w:id="692027070">
              <w:marLeft w:val="0"/>
              <w:marRight w:val="0"/>
              <w:marTop w:val="0"/>
              <w:marBottom w:val="0"/>
              <w:divBdr>
                <w:top w:val="none" w:sz="0" w:space="0" w:color="auto"/>
                <w:left w:val="none" w:sz="0" w:space="0" w:color="auto"/>
                <w:bottom w:val="none" w:sz="0" w:space="0" w:color="auto"/>
                <w:right w:val="none" w:sz="0" w:space="0" w:color="auto"/>
              </w:divBdr>
            </w:div>
            <w:div w:id="852688946">
              <w:marLeft w:val="0"/>
              <w:marRight w:val="0"/>
              <w:marTop w:val="0"/>
              <w:marBottom w:val="0"/>
              <w:divBdr>
                <w:top w:val="none" w:sz="0" w:space="0" w:color="auto"/>
                <w:left w:val="none" w:sz="0" w:space="0" w:color="auto"/>
                <w:bottom w:val="none" w:sz="0" w:space="0" w:color="auto"/>
                <w:right w:val="none" w:sz="0" w:space="0" w:color="auto"/>
              </w:divBdr>
            </w:div>
            <w:div w:id="976256300">
              <w:marLeft w:val="0"/>
              <w:marRight w:val="0"/>
              <w:marTop w:val="0"/>
              <w:marBottom w:val="0"/>
              <w:divBdr>
                <w:top w:val="none" w:sz="0" w:space="0" w:color="auto"/>
                <w:left w:val="none" w:sz="0" w:space="0" w:color="auto"/>
                <w:bottom w:val="none" w:sz="0" w:space="0" w:color="auto"/>
                <w:right w:val="none" w:sz="0" w:space="0" w:color="auto"/>
              </w:divBdr>
            </w:div>
            <w:div w:id="1104348384">
              <w:marLeft w:val="0"/>
              <w:marRight w:val="0"/>
              <w:marTop w:val="0"/>
              <w:marBottom w:val="0"/>
              <w:divBdr>
                <w:top w:val="none" w:sz="0" w:space="0" w:color="auto"/>
                <w:left w:val="none" w:sz="0" w:space="0" w:color="auto"/>
                <w:bottom w:val="none" w:sz="0" w:space="0" w:color="auto"/>
                <w:right w:val="none" w:sz="0" w:space="0" w:color="auto"/>
              </w:divBdr>
            </w:div>
            <w:div w:id="1172184157">
              <w:marLeft w:val="0"/>
              <w:marRight w:val="0"/>
              <w:marTop w:val="0"/>
              <w:marBottom w:val="0"/>
              <w:divBdr>
                <w:top w:val="none" w:sz="0" w:space="0" w:color="auto"/>
                <w:left w:val="none" w:sz="0" w:space="0" w:color="auto"/>
                <w:bottom w:val="none" w:sz="0" w:space="0" w:color="auto"/>
                <w:right w:val="none" w:sz="0" w:space="0" w:color="auto"/>
              </w:divBdr>
            </w:div>
            <w:div w:id="1313484930">
              <w:marLeft w:val="0"/>
              <w:marRight w:val="0"/>
              <w:marTop w:val="0"/>
              <w:marBottom w:val="0"/>
              <w:divBdr>
                <w:top w:val="none" w:sz="0" w:space="0" w:color="auto"/>
                <w:left w:val="none" w:sz="0" w:space="0" w:color="auto"/>
                <w:bottom w:val="none" w:sz="0" w:space="0" w:color="auto"/>
                <w:right w:val="none" w:sz="0" w:space="0" w:color="auto"/>
              </w:divBdr>
            </w:div>
            <w:div w:id="1535649898">
              <w:marLeft w:val="0"/>
              <w:marRight w:val="0"/>
              <w:marTop w:val="0"/>
              <w:marBottom w:val="0"/>
              <w:divBdr>
                <w:top w:val="none" w:sz="0" w:space="0" w:color="auto"/>
                <w:left w:val="none" w:sz="0" w:space="0" w:color="auto"/>
                <w:bottom w:val="none" w:sz="0" w:space="0" w:color="auto"/>
                <w:right w:val="none" w:sz="0" w:space="0" w:color="auto"/>
              </w:divBdr>
            </w:div>
            <w:div w:id="1538271663">
              <w:marLeft w:val="0"/>
              <w:marRight w:val="0"/>
              <w:marTop w:val="0"/>
              <w:marBottom w:val="0"/>
              <w:divBdr>
                <w:top w:val="none" w:sz="0" w:space="0" w:color="auto"/>
                <w:left w:val="none" w:sz="0" w:space="0" w:color="auto"/>
                <w:bottom w:val="none" w:sz="0" w:space="0" w:color="auto"/>
                <w:right w:val="none" w:sz="0" w:space="0" w:color="auto"/>
              </w:divBdr>
            </w:div>
            <w:div w:id="1844859420">
              <w:marLeft w:val="0"/>
              <w:marRight w:val="0"/>
              <w:marTop w:val="0"/>
              <w:marBottom w:val="0"/>
              <w:divBdr>
                <w:top w:val="none" w:sz="0" w:space="0" w:color="auto"/>
                <w:left w:val="none" w:sz="0" w:space="0" w:color="auto"/>
                <w:bottom w:val="none" w:sz="0" w:space="0" w:color="auto"/>
                <w:right w:val="none" w:sz="0" w:space="0" w:color="auto"/>
              </w:divBdr>
            </w:div>
            <w:div w:id="1861771832">
              <w:marLeft w:val="0"/>
              <w:marRight w:val="0"/>
              <w:marTop w:val="0"/>
              <w:marBottom w:val="0"/>
              <w:divBdr>
                <w:top w:val="none" w:sz="0" w:space="0" w:color="auto"/>
                <w:left w:val="none" w:sz="0" w:space="0" w:color="auto"/>
                <w:bottom w:val="none" w:sz="0" w:space="0" w:color="auto"/>
                <w:right w:val="none" w:sz="0" w:space="0" w:color="auto"/>
              </w:divBdr>
            </w:div>
            <w:div w:id="1930656504">
              <w:marLeft w:val="0"/>
              <w:marRight w:val="0"/>
              <w:marTop w:val="0"/>
              <w:marBottom w:val="0"/>
              <w:divBdr>
                <w:top w:val="none" w:sz="0" w:space="0" w:color="auto"/>
                <w:left w:val="none" w:sz="0" w:space="0" w:color="auto"/>
                <w:bottom w:val="none" w:sz="0" w:space="0" w:color="auto"/>
                <w:right w:val="none" w:sz="0" w:space="0" w:color="auto"/>
              </w:divBdr>
            </w:div>
          </w:divsChild>
        </w:div>
        <w:div w:id="837885463">
          <w:marLeft w:val="0"/>
          <w:marRight w:val="0"/>
          <w:marTop w:val="0"/>
          <w:marBottom w:val="0"/>
          <w:divBdr>
            <w:top w:val="none" w:sz="0" w:space="0" w:color="auto"/>
            <w:left w:val="none" w:sz="0" w:space="0" w:color="auto"/>
            <w:bottom w:val="none" w:sz="0" w:space="0" w:color="auto"/>
            <w:right w:val="none" w:sz="0" w:space="0" w:color="auto"/>
          </w:divBdr>
          <w:divsChild>
            <w:div w:id="117839670">
              <w:marLeft w:val="0"/>
              <w:marRight w:val="0"/>
              <w:marTop w:val="0"/>
              <w:marBottom w:val="0"/>
              <w:divBdr>
                <w:top w:val="none" w:sz="0" w:space="0" w:color="auto"/>
                <w:left w:val="none" w:sz="0" w:space="0" w:color="auto"/>
                <w:bottom w:val="none" w:sz="0" w:space="0" w:color="auto"/>
                <w:right w:val="none" w:sz="0" w:space="0" w:color="auto"/>
              </w:divBdr>
            </w:div>
            <w:div w:id="389814089">
              <w:marLeft w:val="0"/>
              <w:marRight w:val="0"/>
              <w:marTop w:val="0"/>
              <w:marBottom w:val="0"/>
              <w:divBdr>
                <w:top w:val="none" w:sz="0" w:space="0" w:color="auto"/>
                <w:left w:val="none" w:sz="0" w:space="0" w:color="auto"/>
                <w:bottom w:val="none" w:sz="0" w:space="0" w:color="auto"/>
                <w:right w:val="none" w:sz="0" w:space="0" w:color="auto"/>
              </w:divBdr>
            </w:div>
            <w:div w:id="521164864">
              <w:marLeft w:val="0"/>
              <w:marRight w:val="0"/>
              <w:marTop w:val="0"/>
              <w:marBottom w:val="0"/>
              <w:divBdr>
                <w:top w:val="none" w:sz="0" w:space="0" w:color="auto"/>
                <w:left w:val="none" w:sz="0" w:space="0" w:color="auto"/>
                <w:bottom w:val="none" w:sz="0" w:space="0" w:color="auto"/>
                <w:right w:val="none" w:sz="0" w:space="0" w:color="auto"/>
              </w:divBdr>
            </w:div>
            <w:div w:id="724447449">
              <w:marLeft w:val="0"/>
              <w:marRight w:val="0"/>
              <w:marTop w:val="0"/>
              <w:marBottom w:val="0"/>
              <w:divBdr>
                <w:top w:val="none" w:sz="0" w:space="0" w:color="auto"/>
                <w:left w:val="none" w:sz="0" w:space="0" w:color="auto"/>
                <w:bottom w:val="none" w:sz="0" w:space="0" w:color="auto"/>
                <w:right w:val="none" w:sz="0" w:space="0" w:color="auto"/>
              </w:divBdr>
            </w:div>
            <w:div w:id="731999265">
              <w:marLeft w:val="0"/>
              <w:marRight w:val="0"/>
              <w:marTop w:val="0"/>
              <w:marBottom w:val="0"/>
              <w:divBdr>
                <w:top w:val="none" w:sz="0" w:space="0" w:color="auto"/>
                <w:left w:val="none" w:sz="0" w:space="0" w:color="auto"/>
                <w:bottom w:val="none" w:sz="0" w:space="0" w:color="auto"/>
                <w:right w:val="none" w:sz="0" w:space="0" w:color="auto"/>
              </w:divBdr>
            </w:div>
            <w:div w:id="813522937">
              <w:marLeft w:val="0"/>
              <w:marRight w:val="0"/>
              <w:marTop w:val="0"/>
              <w:marBottom w:val="0"/>
              <w:divBdr>
                <w:top w:val="none" w:sz="0" w:space="0" w:color="auto"/>
                <w:left w:val="none" w:sz="0" w:space="0" w:color="auto"/>
                <w:bottom w:val="none" w:sz="0" w:space="0" w:color="auto"/>
                <w:right w:val="none" w:sz="0" w:space="0" w:color="auto"/>
              </w:divBdr>
            </w:div>
            <w:div w:id="820192126">
              <w:marLeft w:val="0"/>
              <w:marRight w:val="0"/>
              <w:marTop w:val="0"/>
              <w:marBottom w:val="0"/>
              <w:divBdr>
                <w:top w:val="none" w:sz="0" w:space="0" w:color="auto"/>
                <w:left w:val="none" w:sz="0" w:space="0" w:color="auto"/>
                <w:bottom w:val="none" w:sz="0" w:space="0" w:color="auto"/>
                <w:right w:val="none" w:sz="0" w:space="0" w:color="auto"/>
              </w:divBdr>
            </w:div>
            <w:div w:id="982350878">
              <w:marLeft w:val="0"/>
              <w:marRight w:val="0"/>
              <w:marTop w:val="0"/>
              <w:marBottom w:val="0"/>
              <w:divBdr>
                <w:top w:val="none" w:sz="0" w:space="0" w:color="auto"/>
                <w:left w:val="none" w:sz="0" w:space="0" w:color="auto"/>
                <w:bottom w:val="none" w:sz="0" w:space="0" w:color="auto"/>
                <w:right w:val="none" w:sz="0" w:space="0" w:color="auto"/>
              </w:divBdr>
            </w:div>
            <w:div w:id="1006205707">
              <w:marLeft w:val="0"/>
              <w:marRight w:val="0"/>
              <w:marTop w:val="0"/>
              <w:marBottom w:val="0"/>
              <w:divBdr>
                <w:top w:val="none" w:sz="0" w:space="0" w:color="auto"/>
                <w:left w:val="none" w:sz="0" w:space="0" w:color="auto"/>
                <w:bottom w:val="none" w:sz="0" w:space="0" w:color="auto"/>
                <w:right w:val="none" w:sz="0" w:space="0" w:color="auto"/>
              </w:divBdr>
            </w:div>
            <w:div w:id="1214464923">
              <w:marLeft w:val="0"/>
              <w:marRight w:val="0"/>
              <w:marTop w:val="0"/>
              <w:marBottom w:val="0"/>
              <w:divBdr>
                <w:top w:val="none" w:sz="0" w:space="0" w:color="auto"/>
                <w:left w:val="none" w:sz="0" w:space="0" w:color="auto"/>
                <w:bottom w:val="none" w:sz="0" w:space="0" w:color="auto"/>
                <w:right w:val="none" w:sz="0" w:space="0" w:color="auto"/>
              </w:divBdr>
            </w:div>
            <w:div w:id="1226378589">
              <w:marLeft w:val="0"/>
              <w:marRight w:val="0"/>
              <w:marTop w:val="0"/>
              <w:marBottom w:val="0"/>
              <w:divBdr>
                <w:top w:val="none" w:sz="0" w:space="0" w:color="auto"/>
                <w:left w:val="none" w:sz="0" w:space="0" w:color="auto"/>
                <w:bottom w:val="none" w:sz="0" w:space="0" w:color="auto"/>
                <w:right w:val="none" w:sz="0" w:space="0" w:color="auto"/>
              </w:divBdr>
            </w:div>
            <w:div w:id="1236429938">
              <w:marLeft w:val="0"/>
              <w:marRight w:val="0"/>
              <w:marTop w:val="0"/>
              <w:marBottom w:val="0"/>
              <w:divBdr>
                <w:top w:val="none" w:sz="0" w:space="0" w:color="auto"/>
                <w:left w:val="none" w:sz="0" w:space="0" w:color="auto"/>
                <w:bottom w:val="none" w:sz="0" w:space="0" w:color="auto"/>
                <w:right w:val="none" w:sz="0" w:space="0" w:color="auto"/>
              </w:divBdr>
            </w:div>
            <w:div w:id="1759906186">
              <w:marLeft w:val="0"/>
              <w:marRight w:val="0"/>
              <w:marTop w:val="0"/>
              <w:marBottom w:val="0"/>
              <w:divBdr>
                <w:top w:val="none" w:sz="0" w:space="0" w:color="auto"/>
                <w:left w:val="none" w:sz="0" w:space="0" w:color="auto"/>
                <w:bottom w:val="none" w:sz="0" w:space="0" w:color="auto"/>
                <w:right w:val="none" w:sz="0" w:space="0" w:color="auto"/>
              </w:divBdr>
            </w:div>
            <w:div w:id="1799179826">
              <w:marLeft w:val="0"/>
              <w:marRight w:val="0"/>
              <w:marTop w:val="0"/>
              <w:marBottom w:val="0"/>
              <w:divBdr>
                <w:top w:val="none" w:sz="0" w:space="0" w:color="auto"/>
                <w:left w:val="none" w:sz="0" w:space="0" w:color="auto"/>
                <w:bottom w:val="none" w:sz="0" w:space="0" w:color="auto"/>
                <w:right w:val="none" w:sz="0" w:space="0" w:color="auto"/>
              </w:divBdr>
            </w:div>
            <w:div w:id="1928809355">
              <w:marLeft w:val="0"/>
              <w:marRight w:val="0"/>
              <w:marTop w:val="0"/>
              <w:marBottom w:val="0"/>
              <w:divBdr>
                <w:top w:val="none" w:sz="0" w:space="0" w:color="auto"/>
                <w:left w:val="none" w:sz="0" w:space="0" w:color="auto"/>
                <w:bottom w:val="none" w:sz="0" w:space="0" w:color="auto"/>
                <w:right w:val="none" w:sz="0" w:space="0" w:color="auto"/>
              </w:divBdr>
            </w:div>
            <w:div w:id="1958289677">
              <w:marLeft w:val="0"/>
              <w:marRight w:val="0"/>
              <w:marTop w:val="0"/>
              <w:marBottom w:val="0"/>
              <w:divBdr>
                <w:top w:val="none" w:sz="0" w:space="0" w:color="auto"/>
                <w:left w:val="none" w:sz="0" w:space="0" w:color="auto"/>
                <w:bottom w:val="none" w:sz="0" w:space="0" w:color="auto"/>
                <w:right w:val="none" w:sz="0" w:space="0" w:color="auto"/>
              </w:divBdr>
            </w:div>
            <w:div w:id="2002469250">
              <w:marLeft w:val="0"/>
              <w:marRight w:val="0"/>
              <w:marTop w:val="0"/>
              <w:marBottom w:val="0"/>
              <w:divBdr>
                <w:top w:val="none" w:sz="0" w:space="0" w:color="auto"/>
                <w:left w:val="none" w:sz="0" w:space="0" w:color="auto"/>
                <w:bottom w:val="none" w:sz="0" w:space="0" w:color="auto"/>
                <w:right w:val="none" w:sz="0" w:space="0" w:color="auto"/>
              </w:divBdr>
            </w:div>
            <w:div w:id="2035036736">
              <w:marLeft w:val="0"/>
              <w:marRight w:val="0"/>
              <w:marTop w:val="0"/>
              <w:marBottom w:val="0"/>
              <w:divBdr>
                <w:top w:val="none" w:sz="0" w:space="0" w:color="auto"/>
                <w:left w:val="none" w:sz="0" w:space="0" w:color="auto"/>
                <w:bottom w:val="none" w:sz="0" w:space="0" w:color="auto"/>
                <w:right w:val="none" w:sz="0" w:space="0" w:color="auto"/>
              </w:divBdr>
            </w:div>
            <w:div w:id="2042126769">
              <w:marLeft w:val="0"/>
              <w:marRight w:val="0"/>
              <w:marTop w:val="0"/>
              <w:marBottom w:val="0"/>
              <w:divBdr>
                <w:top w:val="none" w:sz="0" w:space="0" w:color="auto"/>
                <w:left w:val="none" w:sz="0" w:space="0" w:color="auto"/>
                <w:bottom w:val="none" w:sz="0" w:space="0" w:color="auto"/>
                <w:right w:val="none" w:sz="0" w:space="0" w:color="auto"/>
              </w:divBdr>
            </w:div>
            <w:div w:id="2122605407">
              <w:marLeft w:val="0"/>
              <w:marRight w:val="0"/>
              <w:marTop w:val="0"/>
              <w:marBottom w:val="0"/>
              <w:divBdr>
                <w:top w:val="none" w:sz="0" w:space="0" w:color="auto"/>
                <w:left w:val="none" w:sz="0" w:space="0" w:color="auto"/>
                <w:bottom w:val="none" w:sz="0" w:space="0" w:color="auto"/>
                <w:right w:val="none" w:sz="0" w:space="0" w:color="auto"/>
              </w:divBdr>
            </w:div>
          </w:divsChild>
        </w:div>
        <w:div w:id="869294365">
          <w:marLeft w:val="0"/>
          <w:marRight w:val="0"/>
          <w:marTop w:val="0"/>
          <w:marBottom w:val="0"/>
          <w:divBdr>
            <w:top w:val="none" w:sz="0" w:space="0" w:color="auto"/>
            <w:left w:val="none" w:sz="0" w:space="0" w:color="auto"/>
            <w:bottom w:val="none" w:sz="0" w:space="0" w:color="auto"/>
            <w:right w:val="none" w:sz="0" w:space="0" w:color="auto"/>
          </w:divBdr>
          <w:divsChild>
            <w:div w:id="57175722">
              <w:marLeft w:val="0"/>
              <w:marRight w:val="0"/>
              <w:marTop w:val="0"/>
              <w:marBottom w:val="0"/>
              <w:divBdr>
                <w:top w:val="none" w:sz="0" w:space="0" w:color="auto"/>
                <w:left w:val="none" w:sz="0" w:space="0" w:color="auto"/>
                <w:bottom w:val="none" w:sz="0" w:space="0" w:color="auto"/>
                <w:right w:val="none" w:sz="0" w:space="0" w:color="auto"/>
              </w:divBdr>
            </w:div>
            <w:div w:id="126898950">
              <w:marLeft w:val="0"/>
              <w:marRight w:val="0"/>
              <w:marTop w:val="0"/>
              <w:marBottom w:val="0"/>
              <w:divBdr>
                <w:top w:val="none" w:sz="0" w:space="0" w:color="auto"/>
                <w:left w:val="none" w:sz="0" w:space="0" w:color="auto"/>
                <w:bottom w:val="none" w:sz="0" w:space="0" w:color="auto"/>
                <w:right w:val="none" w:sz="0" w:space="0" w:color="auto"/>
              </w:divBdr>
            </w:div>
            <w:div w:id="197402708">
              <w:marLeft w:val="0"/>
              <w:marRight w:val="0"/>
              <w:marTop w:val="0"/>
              <w:marBottom w:val="0"/>
              <w:divBdr>
                <w:top w:val="none" w:sz="0" w:space="0" w:color="auto"/>
                <w:left w:val="none" w:sz="0" w:space="0" w:color="auto"/>
                <w:bottom w:val="none" w:sz="0" w:space="0" w:color="auto"/>
                <w:right w:val="none" w:sz="0" w:space="0" w:color="auto"/>
              </w:divBdr>
            </w:div>
            <w:div w:id="382338022">
              <w:marLeft w:val="0"/>
              <w:marRight w:val="0"/>
              <w:marTop w:val="0"/>
              <w:marBottom w:val="0"/>
              <w:divBdr>
                <w:top w:val="none" w:sz="0" w:space="0" w:color="auto"/>
                <w:left w:val="none" w:sz="0" w:space="0" w:color="auto"/>
                <w:bottom w:val="none" w:sz="0" w:space="0" w:color="auto"/>
                <w:right w:val="none" w:sz="0" w:space="0" w:color="auto"/>
              </w:divBdr>
            </w:div>
            <w:div w:id="385299723">
              <w:marLeft w:val="0"/>
              <w:marRight w:val="0"/>
              <w:marTop w:val="0"/>
              <w:marBottom w:val="0"/>
              <w:divBdr>
                <w:top w:val="none" w:sz="0" w:space="0" w:color="auto"/>
                <w:left w:val="none" w:sz="0" w:space="0" w:color="auto"/>
                <w:bottom w:val="none" w:sz="0" w:space="0" w:color="auto"/>
                <w:right w:val="none" w:sz="0" w:space="0" w:color="auto"/>
              </w:divBdr>
            </w:div>
            <w:div w:id="453989664">
              <w:marLeft w:val="0"/>
              <w:marRight w:val="0"/>
              <w:marTop w:val="0"/>
              <w:marBottom w:val="0"/>
              <w:divBdr>
                <w:top w:val="none" w:sz="0" w:space="0" w:color="auto"/>
                <w:left w:val="none" w:sz="0" w:space="0" w:color="auto"/>
                <w:bottom w:val="none" w:sz="0" w:space="0" w:color="auto"/>
                <w:right w:val="none" w:sz="0" w:space="0" w:color="auto"/>
              </w:divBdr>
            </w:div>
            <w:div w:id="520124358">
              <w:marLeft w:val="0"/>
              <w:marRight w:val="0"/>
              <w:marTop w:val="0"/>
              <w:marBottom w:val="0"/>
              <w:divBdr>
                <w:top w:val="none" w:sz="0" w:space="0" w:color="auto"/>
                <w:left w:val="none" w:sz="0" w:space="0" w:color="auto"/>
                <w:bottom w:val="none" w:sz="0" w:space="0" w:color="auto"/>
                <w:right w:val="none" w:sz="0" w:space="0" w:color="auto"/>
              </w:divBdr>
            </w:div>
            <w:div w:id="703093575">
              <w:marLeft w:val="0"/>
              <w:marRight w:val="0"/>
              <w:marTop w:val="0"/>
              <w:marBottom w:val="0"/>
              <w:divBdr>
                <w:top w:val="none" w:sz="0" w:space="0" w:color="auto"/>
                <w:left w:val="none" w:sz="0" w:space="0" w:color="auto"/>
                <w:bottom w:val="none" w:sz="0" w:space="0" w:color="auto"/>
                <w:right w:val="none" w:sz="0" w:space="0" w:color="auto"/>
              </w:divBdr>
            </w:div>
            <w:div w:id="820000165">
              <w:marLeft w:val="0"/>
              <w:marRight w:val="0"/>
              <w:marTop w:val="0"/>
              <w:marBottom w:val="0"/>
              <w:divBdr>
                <w:top w:val="none" w:sz="0" w:space="0" w:color="auto"/>
                <w:left w:val="none" w:sz="0" w:space="0" w:color="auto"/>
                <w:bottom w:val="none" w:sz="0" w:space="0" w:color="auto"/>
                <w:right w:val="none" w:sz="0" w:space="0" w:color="auto"/>
              </w:divBdr>
            </w:div>
            <w:div w:id="830875129">
              <w:marLeft w:val="0"/>
              <w:marRight w:val="0"/>
              <w:marTop w:val="0"/>
              <w:marBottom w:val="0"/>
              <w:divBdr>
                <w:top w:val="none" w:sz="0" w:space="0" w:color="auto"/>
                <w:left w:val="none" w:sz="0" w:space="0" w:color="auto"/>
                <w:bottom w:val="none" w:sz="0" w:space="0" w:color="auto"/>
                <w:right w:val="none" w:sz="0" w:space="0" w:color="auto"/>
              </w:divBdr>
            </w:div>
            <w:div w:id="909073846">
              <w:marLeft w:val="0"/>
              <w:marRight w:val="0"/>
              <w:marTop w:val="0"/>
              <w:marBottom w:val="0"/>
              <w:divBdr>
                <w:top w:val="none" w:sz="0" w:space="0" w:color="auto"/>
                <w:left w:val="none" w:sz="0" w:space="0" w:color="auto"/>
                <w:bottom w:val="none" w:sz="0" w:space="0" w:color="auto"/>
                <w:right w:val="none" w:sz="0" w:space="0" w:color="auto"/>
              </w:divBdr>
            </w:div>
            <w:div w:id="946734260">
              <w:marLeft w:val="0"/>
              <w:marRight w:val="0"/>
              <w:marTop w:val="0"/>
              <w:marBottom w:val="0"/>
              <w:divBdr>
                <w:top w:val="none" w:sz="0" w:space="0" w:color="auto"/>
                <w:left w:val="none" w:sz="0" w:space="0" w:color="auto"/>
                <w:bottom w:val="none" w:sz="0" w:space="0" w:color="auto"/>
                <w:right w:val="none" w:sz="0" w:space="0" w:color="auto"/>
              </w:divBdr>
            </w:div>
            <w:div w:id="987901003">
              <w:marLeft w:val="0"/>
              <w:marRight w:val="0"/>
              <w:marTop w:val="0"/>
              <w:marBottom w:val="0"/>
              <w:divBdr>
                <w:top w:val="none" w:sz="0" w:space="0" w:color="auto"/>
                <w:left w:val="none" w:sz="0" w:space="0" w:color="auto"/>
                <w:bottom w:val="none" w:sz="0" w:space="0" w:color="auto"/>
                <w:right w:val="none" w:sz="0" w:space="0" w:color="auto"/>
              </w:divBdr>
            </w:div>
            <w:div w:id="1208907321">
              <w:marLeft w:val="0"/>
              <w:marRight w:val="0"/>
              <w:marTop w:val="0"/>
              <w:marBottom w:val="0"/>
              <w:divBdr>
                <w:top w:val="none" w:sz="0" w:space="0" w:color="auto"/>
                <w:left w:val="none" w:sz="0" w:space="0" w:color="auto"/>
                <w:bottom w:val="none" w:sz="0" w:space="0" w:color="auto"/>
                <w:right w:val="none" w:sz="0" w:space="0" w:color="auto"/>
              </w:divBdr>
            </w:div>
            <w:div w:id="1298024384">
              <w:marLeft w:val="0"/>
              <w:marRight w:val="0"/>
              <w:marTop w:val="0"/>
              <w:marBottom w:val="0"/>
              <w:divBdr>
                <w:top w:val="none" w:sz="0" w:space="0" w:color="auto"/>
                <w:left w:val="none" w:sz="0" w:space="0" w:color="auto"/>
                <w:bottom w:val="none" w:sz="0" w:space="0" w:color="auto"/>
                <w:right w:val="none" w:sz="0" w:space="0" w:color="auto"/>
              </w:divBdr>
            </w:div>
            <w:div w:id="1389185871">
              <w:marLeft w:val="0"/>
              <w:marRight w:val="0"/>
              <w:marTop w:val="0"/>
              <w:marBottom w:val="0"/>
              <w:divBdr>
                <w:top w:val="none" w:sz="0" w:space="0" w:color="auto"/>
                <w:left w:val="none" w:sz="0" w:space="0" w:color="auto"/>
                <w:bottom w:val="none" w:sz="0" w:space="0" w:color="auto"/>
                <w:right w:val="none" w:sz="0" w:space="0" w:color="auto"/>
              </w:divBdr>
            </w:div>
            <w:div w:id="1499418199">
              <w:marLeft w:val="0"/>
              <w:marRight w:val="0"/>
              <w:marTop w:val="0"/>
              <w:marBottom w:val="0"/>
              <w:divBdr>
                <w:top w:val="none" w:sz="0" w:space="0" w:color="auto"/>
                <w:left w:val="none" w:sz="0" w:space="0" w:color="auto"/>
                <w:bottom w:val="none" w:sz="0" w:space="0" w:color="auto"/>
                <w:right w:val="none" w:sz="0" w:space="0" w:color="auto"/>
              </w:divBdr>
            </w:div>
            <w:div w:id="1595287496">
              <w:marLeft w:val="0"/>
              <w:marRight w:val="0"/>
              <w:marTop w:val="0"/>
              <w:marBottom w:val="0"/>
              <w:divBdr>
                <w:top w:val="none" w:sz="0" w:space="0" w:color="auto"/>
                <w:left w:val="none" w:sz="0" w:space="0" w:color="auto"/>
                <w:bottom w:val="none" w:sz="0" w:space="0" w:color="auto"/>
                <w:right w:val="none" w:sz="0" w:space="0" w:color="auto"/>
              </w:divBdr>
            </w:div>
            <w:div w:id="2073039238">
              <w:marLeft w:val="0"/>
              <w:marRight w:val="0"/>
              <w:marTop w:val="0"/>
              <w:marBottom w:val="0"/>
              <w:divBdr>
                <w:top w:val="none" w:sz="0" w:space="0" w:color="auto"/>
                <w:left w:val="none" w:sz="0" w:space="0" w:color="auto"/>
                <w:bottom w:val="none" w:sz="0" w:space="0" w:color="auto"/>
                <w:right w:val="none" w:sz="0" w:space="0" w:color="auto"/>
              </w:divBdr>
            </w:div>
            <w:div w:id="2137482600">
              <w:marLeft w:val="0"/>
              <w:marRight w:val="0"/>
              <w:marTop w:val="0"/>
              <w:marBottom w:val="0"/>
              <w:divBdr>
                <w:top w:val="none" w:sz="0" w:space="0" w:color="auto"/>
                <w:left w:val="none" w:sz="0" w:space="0" w:color="auto"/>
                <w:bottom w:val="none" w:sz="0" w:space="0" w:color="auto"/>
                <w:right w:val="none" w:sz="0" w:space="0" w:color="auto"/>
              </w:divBdr>
            </w:div>
          </w:divsChild>
        </w:div>
        <w:div w:id="1003825186">
          <w:marLeft w:val="0"/>
          <w:marRight w:val="0"/>
          <w:marTop w:val="0"/>
          <w:marBottom w:val="0"/>
          <w:divBdr>
            <w:top w:val="none" w:sz="0" w:space="0" w:color="auto"/>
            <w:left w:val="none" w:sz="0" w:space="0" w:color="auto"/>
            <w:bottom w:val="none" w:sz="0" w:space="0" w:color="auto"/>
            <w:right w:val="none" w:sz="0" w:space="0" w:color="auto"/>
          </w:divBdr>
          <w:divsChild>
            <w:div w:id="51661354">
              <w:marLeft w:val="0"/>
              <w:marRight w:val="0"/>
              <w:marTop w:val="0"/>
              <w:marBottom w:val="0"/>
              <w:divBdr>
                <w:top w:val="none" w:sz="0" w:space="0" w:color="auto"/>
                <w:left w:val="none" w:sz="0" w:space="0" w:color="auto"/>
                <w:bottom w:val="none" w:sz="0" w:space="0" w:color="auto"/>
                <w:right w:val="none" w:sz="0" w:space="0" w:color="auto"/>
              </w:divBdr>
            </w:div>
            <w:div w:id="60105312">
              <w:marLeft w:val="0"/>
              <w:marRight w:val="0"/>
              <w:marTop w:val="0"/>
              <w:marBottom w:val="0"/>
              <w:divBdr>
                <w:top w:val="none" w:sz="0" w:space="0" w:color="auto"/>
                <w:left w:val="none" w:sz="0" w:space="0" w:color="auto"/>
                <w:bottom w:val="none" w:sz="0" w:space="0" w:color="auto"/>
                <w:right w:val="none" w:sz="0" w:space="0" w:color="auto"/>
              </w:divBdr>
            </w:div>
            <w:div w:id="147331144">
              <w:marLeft w:val="0"/>
              <w:marRight w:val="0"/>
              <w:marTop w:val="0"/>
              <w:marBottom w:val="0"/>
              <w:divBdr>
                <w:top w:val="none" w:sz="0" w:space="0" w:color="auto"/>
                <w:left w:val="none" w:sz="0" w:space="0" w:color="auto"/>
                <w:bottom w:val="none" w:sz="0" w:space="0" w:color="auto"/>
                <w:right w:val="none" w:sz="0" w:space="0" w:color="auto"/>
              </w:divBdr>
            </w:div>
            <w:div w:id="321662468">
              <w:marLeft w:val="0"/>
              <w:marRight w:val="0"/>
              <w:marTop w:val="0"/>
              <w:marBottom w:val="0"/>
              <w:divBdr>
                <w:top w:val="none" w:sz="0" w:space="0" w:color="auto"/>
                <w:left w:val="none" w:sz="0" w:space="0" w:color="auto"/>
                <w:bottom w:val="none" w:sz="0" w:space="0" w:color="auto"/>
                <w:right w:val="none" w:sz="0" w:space="0" w:color="auto"/>
              </w:divBdr>
            </w:div>
            <w:div w:id="341710500">
              <w:marLeft w:val="0"/>
              <w:marRight w:val="0"/>
              <w:marTop w:val="0"/>
              <w:marBottom w:val="0"/>
              <w:divBdr>
                <w:top w:val="none" w:sz="0" w:space="0" w:color="auto"/>
                <w:left w:val="none" w:sz="0" w:space="0" w:color="auto"/>
                <w:bottom w:val="none" w:sz="0" w:space="0" w:color="auto"/>
                <w:right w:val="none" w:sz="0" w:space="0" w:color="auto"/>
              </w:divBdr>
            </w:div>
            <w:div w:id="401370527">
              <w:marLeft w:val="0"/>
              <w:marRight w:val="0"/>
              <w:marTop w:val="0"/>
              <w:marBottom w:val="0"/>
              <w:divBdr>
                <w:top w:val="none" w:sz="0" w:space="0" w:color="auto"/>
                <w:left w:val="none" w:sz="0" w:space="0" w:color="auto"/>
                <w:bottom w:val="none" w:sz="0" w:space="0" w:color="auto"/>
                <w:right w:val="none" w:sz="0" w:space="0" w:color="auto"/>
              </w:divBdr>
            </w:div>
            <w:div w:id="421754729">
              <w:marLeft w:val="0"/>
              <w:marRight w:val="0"/>
              <w:marTop w:val="0"/>
              <w:marBottom w:val="0"/>
              <w:divBdr>
                <w:top w:val="none" w:sz="0" w:space="0" w:color="auto"/>
                <w:left w:val="none" w:sz="0" w:space="0" w:color="auto"/>
                <w:bottom w:val="none" w:sz="0" w:space="0" w:color="auto"/>
                <w:right w:val="none" w:sz="0" w:space="0" w:color="auto"/>
              </w:divBdr>
            </w:div>
            <w:div w:id="498620104">
              <w:marLeft w:val="0"/>
              <w:marRight w:val="0"/>
              <w:marTop w:val="0"/>
              <w:marBottom w:val="0"/>
              <w:divBdr>
                <w:top w:val="none" w:sz="0" w:space="0" w:color="auto"/>
                <w:left w:val="none" w:sz="0" w:space="0" w:color="auto"/>
                <w:bottom w:val="none" w:sz="0" w:space="0" w:color="auto"/>
                <w:right w:val="none" w:sz="0" w:space="0" w:color="auto"/>
              </w:divBdr>
            </w:div>
            <w:div w:id="615911226">
              <w:marLeft w:val="0"/>
              <w:marRight w:val="0"/>
              <w:marTop w:val="0"/>
              <w:marBottom w:val="0"/>
              <w:divBdr>
                <w:top w:val="none" w:sz="0" w:space="0" w:color="auto"/>
                <w:left w:val="none" w:sz="0" w:space="0" w:color="auto"/>
                <w:bottom w:val="none" w:sz="0" w:space="0" w:color="auto"/>
                <w:right w:val="none" w:sz="0" w:space="0" w:color="auto"/>
              </w:divBdr>
            </w:div>
            <w:div w:id="746072029">
              <w:marLeft w:val="0"/>
              <w:marRight w:val="0"/>
              <w:marTop w:val="0"/>
              <w:marBottom w:val="0"/>
              <w:divBdr>
                <w:top w:val="none" w:sz="0" w:space="0" w:color="auto"/>
                <w:left w:val="none" w:sz="0" w:space="0" w:color="auto"/>
                <w:bottom w:val="none" w:sz="0" w:space="0" w:color="auto"/>
                <w:right w:val="none" w:sz="0" w:space="0" w:color="auto"/>
              </w:divBdr>
            </w:div>
            <w:div w:id="1053235769">
              <w:marLeft w:val="0"/>
              <w:marRight w:val="0"/>
              <w:marTop w:val="0"/>
              <w:marBottom w:val="0"/>
              <w:divBdr>
                <w:top w:val="none" w:sz="0" w:space="0" w:color="auto"/>
                <w:left w:val="none" w:sz="0" w:space="0" w:color="auto"/>
                <w:bottom w:val="none" w:sz="0" w:space="0" w:color="auto"/>
                <w:right w:val="none" w:sz="0" w:space="0" w:color="auto"/>
              </w:divBdr>
            </w:div>
            <w:div w:id="1171067906">
              <w:marLeft w:val="0"/>
              <w:marRight w:val="0"/>
              <w:marTop w:val="0"/>
              <w:marBottom w:val="0"/>
              <w:divBdr>
                <w:top w:val="none" w:sz="0" w:space="0" w:color="auto"/>
                <w:left w:val="none" w:sz="0" w:space="0" w:color="auto"/>
                <w:bottom w:val="none" w:sz="0" w:space="0" w:color="auto"/>
                <w:right w:val="none" w:sz="0" w:space="0" w:color="auto"/>
              </w:divBdr>
            </w:div>
            <w:div w:id="1232890605">
              <w:marLeft w:val="0"/>
              <w:marRight w:val="0"/>
              <w:marTop w:val="0"/>
              <w:marBottom w:val="0"/>
              <w:divBdr>
                <w:top w:val="none" w:sz="0" w:space="0" w:color="auto"/>
                <w:left w:val="none" w:sz="0" w:space="0" w:color="auto"/>
                <w:bottom w:val="none" w:sz="0" w:space="0" w:color="auto"/>
                <w:right w:val="none" w:sz="0" w:space="0" w:color="auto"/>
              </w:divBdr>
            </w:div>
            <w:div w:id="1286044267">
              <w:marLeft w:val="0"/>
              <w:marRight w:val="0"/>
              <w:marTop w:val="0"/>
              <w:marBottom w:val="0"/>
              <w:divBdr>
                <w:top w:val="none" w:sz="0" w:space="0" w:color="auto"/>
                <w:left w:val="none" w:sz="0" w:space="0" w:color="auto"/>
                <w:bottom w:val="none" w:sz="0" w:space="0" w:color="auto"/>
                <w:right w:val="none" w:sz="0" w:space="0" w:color="auto"/>
              </w:divBdr>
            </w:div>
            <w:div w:id="1390032155">
              <w:marLeft w:val="0"/>
              <w:marRight w:val="0"/>
              <w:marTop w:val="0"/>
              <w:marBottom w:val="0"/>
              <w:divBdr>
                <w:top w:val="none" w:sz="0" w:space="0" w:color="auto"/>
                <w:left w:val="none" w:sz="0" w:space="0" w:color="auto"/>
                <w:bottom w:val="none" w:sz="0" w:space="0" w:color="auto"/>
                <w:right w:val="none" w:sz="0" w:space="0" w:color="auto"/>
              </w:divBdr>
            </w:div>
            <w:div w:id="1676035107">
              <w:marLeft w:val="0"/>
              <w:marRight w:val="0"/>
              <w:marTop w:val="0"/>
              <w:marBottom w:val="0"/>
              <w:divBdr>
                <w:top w:val="none" w:sz="0" w:space="0" w:color="auto"/>
                <w:left w:val="none" w:sz="0" w:space="0" w:color="auto"/>
                <w:bottom w:val="none" w:sz="0" w:space="0" w:color="auto"/>
                <w:right w:val="none" w:sz="0" w:space="0" w:color="auto"/>
              </w:divBdr>
            </w:div>
            <w:div w:id="1848670585">
              <w:marLeft w:val="0"/>
              <w:marRight w:val="0"/>
              <w:marTop w:val="0"/>
              <w:marBottom w:val="0"/>
              <w:divBdr>
                <w:top w:val="none" w:sz="0" w:space="0" w:color="auto"/>
                <w:left w:val="none" w:sz="0" w:space="0" w:color="auto"/>
                <w:bottom w:val="none" w:sz="0" w:space="0" w:color="auto"/>
                <w:right w:val="none" w:sz="0" w:space="0" w:color="auto"/>
              </w:divBdr>
            </w:div>
            <w:div w:id="1891185444">
              <w:marLeft w:val="0"/>
              <w:marRight w:val="0"/>
              <w:marTop w:val="0"/>
              <w:marBottom w:val="0"/>
              <w:divBdr>
                <w:top w:val="none" w:sz="0" w:space="0" w:color="auto"/>
                <w:left w:val="none" w:sz="0" w:space="0" w:color="auto"/>
                <w:bottom w:val="none" w:sz="0" w:space="0" w:color="auto"/>
                <w:right w:val="none" w:sz="0" w:space="0" w:color="auto"/>
              </w:divBdr>
            </w:div>
            <w:div w:id="1913468618">
              <w:marLeft w:val="0"/>
              <w:marRight w:val="0"/>
              <w:marTop w:val="0"/>
              <w:marBottom w:val="0"/>
              <w:divBdr>
                <w:top w:val="none" w:sz="0" w:space="0" w:color="auto"/>
                <w:left w:val="none" w:sz="0" w:space="0" w:color="auto"/>
                <w:bottom w:val="none" w:sz="0" w:space="0" w:color="auto"/>
                <w:right w:val="none" w:sz="0" w:space="0" w:color="auto"/>
              </w:divBdr>
            </w:div>
            <w:div w:id="1989240634">
              <w:marLeft w:val="0"/>
              <w:marRight w:val="0"/>
              <w:marTop w:val="0"/>
              <w:marBottom w:val="0"/>
              <w:divBdr>
                <w:top w:val="none" w:sz="0" w:space="0" w:color="auto"/>
                <w:left w:val="none" w:sz="0" w:space="0" w:color="auto"/>
                <w:bottom w:val="none" w:sz="0" w:space="0" w:color="auto"/>
                <w:right w:val="none" w:sz="0" w:space="0" w:color="auto"/>
              </w:divBdr>
            </w:div>
          </w:divsChild>
        </w:div>
        <w:div w:id="1081634959">
          <w:marLeft w:val="0"/>
          <w:marRight w:val="0"/>
          <w:marTop w:val="0"/>
          <w:marBottom w:val="0"/>
          <w:divBdr>
            <w:top w:val="none" w:sz="0" w:space="0" w:color="auto"/>
            <w:left w:val="none" w:sz="0" w:space="0" w:color="auto"/>
            <w:bottom w:val="none" w:sz="0" w:space="0" w:color="auto"/>
            <w:right w:val="none" w:sz="0" w:space="0" w:color="auto"/>
          </w:divBdr>
          <w:divsChild>
            <w:div w:id="189269222">
              <w:marLeft w:val="0"/>
              <w:marRight w:val="0"/>
              <w:marTop w:val="0"/>
              <w:marBottom w:val="0"/>
              <w:divBdr>
                <w:top w:val="none" w:sz="0" w:space="0" w:color="auto"/>
                <w:left w:val="none" w:sz="0" w:space="0" w:color="auto"/>
                <w:bottom w:val="none" w:sz="0" w:space="0" w:color="auto"/>
                <w:right w:val="none" w:sz="0" w:space="0" w:color="auto"/>
              </w:divBdr>
            </w:div>
            <w:div w:id="486093827">
              <w:marLeft w:val="0"/>
              <w:marRight w:val="0"/>
              <w:marTop w:val="0"/>
              <w:marBottom w:val="0"/>
              <w:divBdr>
                <w:top w:val="none" w:sz="0" w:space="0" w:color="auto"/>
                <w:left w:val="none" w:sz="0" w:space="0" w:color="auto"/>
                <w:bottom w:val="none" w:sz="0" w:space="0" w:color="auto"/>
                <w:right w:val="none" w:sz="0" w:space="0" w:color="auto"/>
              </w:divBdr>
            </w:div>
            <w:div w:id="571813956">
              <w:marLeft w:val="0"/>
              <w:marRight w:val="0"/>
              <w:marTop w:val="0"/>
              <w:marBottom w:val="0"/>
              <w:divBdr>
                <w:top w:val="none" w:sz="0" w:space="0" w:color="auto"/>
                <w:left w:val="none" w:sz="0" w:space="0" w:color="auto"/>
                <w:bottom w:val="none" w:sz="0" w:space="0" w:color="auto"/>
                <w:right w:val="none" w:sz="0" w:space="0" w:color="auto"/>
              </w:divBdr>
            </w:div>
            <w:div w:id="630136538">
              <w:marLeft w:val="0"/>
              <w:marRight w:val="0"/>
              <w:marTop w:val="0"/>
              <w:marBottom w:val="0"/>
              <w:divBdr>
                <w:top w:val="none" w:sz="0" w:space="0" w:color="auto"/>
                <w:left w:val="none" w:sz="0" w:space="0" w:color="auto"/>
                <w:bottom w:val="none" w:sz="0" w:space="0" w:color="auto"/>
                <w:right w:val="none" w:sz="0" w:space="0" w:color="auto"/>
              </w:divBdr>
            </w:div>
            <w:div w:id="637806681">
              <w:marLeft w:val="0"/>
              <w:marRight w:val="0"/>
              <w:marTop w:val="0"/>
              <w:marBottom w:val="0"/>
              <w:divBdr>
                <w:top w:val="none" w:sz="0" w:space="0" w:color="auto"/>
                <w:left w:val="none" w:sz="0" w:space="0" w:color="auto"/>
                <w:bottom w:val="none" w:sz="0" w:space="0" w:color="auto"/>
                <w:right w:val="none" w:sz="0" w:space="0" w:color="auto"/>
              </w:divBdr>
            </w:div>
            <w:div w:id="687022342">
              <w:marLeft w:val="0"/>
              <w:marRight w:val="0"/>
              <w:marTop w:val="0"/>
              <w:marBottom w:val="0"/>
              <w:divBdr>
                <w:top w:val="none" w:sz="0" w:space="0" w:color="auto"/>
                <w:left w:val="none" w:sz="0" w:space="0" w:color="auto"/>
                <w:bottom w:val="none" w:sz="0" w:space="0" w:color="auto"/>
                <w:right w:val="none" w:sz="0" w:space="0" w:color="auto"/>
              </w:divBdr>
            </w:div>
            <w:div w:id="712575937">
              <w:marLeft w:val="0"/>
              <w:marRight w:val="0"/>
              <w:marTop w:val="0"/>
              <w:marBottom w:val="0"/>
              <w:divBdr>
                <w:top w:val="none" w:sz="0" w:space="0" w:color="auto"/>
                <w:left w:val="none" w:sz="0" w:space="0" w:color="auto"/>
                <w:bottom w:val="none" w:sz="0" w:space="0" w:color="auto"/>
                <w:right w:val="none" w:sz="0" w:space="0" w:color="auto"/>
              </w:divBdr>
            </w:div>
            <w:div w:id="799954461">
              <w:marLeft w:val="0"/>
              <w:marRight w:val="0"/>
              <w:marTop w:val="0"/>
              <w:marBottom w:val="0"/>
              <w:divBdr>
                <w:top w:val="none" w:sz="0" w:space="0" w:color="auto"/>
                <w:left w:val="none" w:sz="0" w:space="0" w:color="auto"/>
                <w:bottom w:val="none" w:sz="0" w:space="0" w:color="auto"/>
                <w:right w:val="none" w:sz="0" w:space="0" w:color="auto"/>
              </w:divBdr>
            </w:div>
            <w:div w:id="1148135511">
              <w:marLeft w:val="0"/>
              <w:marRight w:val="0"/>
              <w:marTop w:val="0"/>
              <w:marBottom w:val="0"/>
              <w:divBdr>
                <w:top w:val="none" w:sz="0" w:space="0" w:color="auto"/>
                <w:left w:val="none" w:sz="0" w:space="0" w:color="auto"/>
                <w:bottom w:val="none" w:sz="0" w:space="0" w:color="auto"/>
                <w:right w:val="none" w:sz="0" w:space="0" w:color="auto"/>
              </w:divBdr>
            </w:div>
            <w:div w:id="1514492420">
              <w:marLeft w:val="0"/>
              <w:marRight w:val="0"/>
              <w:marTop w:val="0"/>
              <w:marBottom w:val="0"/>
              <w:divBdr>
                <w:top w:val="none" w:sz="0" w:space="0" w:color="auto"/>
                <w:left w:val="none" w:sz="0" w:space="0" w:color="auto"/>
                <w:bottom w:val="none" w:sz="0" w:space="0" w:color="auto"/>
                <w:right w:val="none" w:sz="0" w:space="0" w:color="auto"/>
              </w:divBdr>
            </w:div>
            <w:div w:id="1608659836">
              <w:marLeft w:val="0"/>
              <w:marRight w:val="0"/>
              <w:marTop w:val="0"/>
              <w:marBottom w:val="0"/>
              <w:divBdr>
                <w:top w:val="none" w:sz="0" w:space="0" w:color="auto"/>
                <w:left w:val="none" w:sz="0" w:space="0" w:color="auto"/>
                <w:bottom w:val="none" w:sz="0" w:space="0" w:color="auto"/>
                <w:right w:val="none" w:sz="0" w:space="0" w:color="auto"/>
              </w:divBdr>
            </w:div>
            <w:div w:id="1875461200">
              <w:marLeft w:val="0"/>
              <w:marRight w:val="0"/>
              <w:marTop w:val="0"/>
              <w:marBottom w:val="0"/>
              <w:divBdr>
                <w:top w:val="none" w:sz="0" w:space="0" w:color="auto"/>
                <w:left w:val="none" w:sz="0" w:space="0" w:color="auto"/>
                <w:bottom w:val="none" w:sz="0" w:space="0" w:color="auto"/>
                <w:right w:val="none" w:sz="0" w:space="0" w:color="auto"/>
              </w:divBdr>
            </w:div>
            <w:div w:id="1900939385">
              <w:marLeft w:val="0"/>
              <w:marRight w:val="0"/>
              <w:marTop w:val="0"/>
              <w:marBottom w:val="0"/>
              <w:divBdr>
                <w:top w:val="none" w:sz="0" w:space="0" w:color="auto"/>
                <w:left w:val="none" w:sz="0" w:space="0" w:color="auto"/>
                <w:bottom w:val="none" w:sz="0" w:space="0" w:color="auto"/>
                <w:right w:val="none" w:sz="0" w:space="0" w:color="auto"/>
              </w:divBdr>
            </w:div>
            <w:div w:id="2050108158">
              <w:marLeft w:val="0"/>
              <w:marRight w:val="0"/>
              <w:marTop w:val="0"/>
              <w:marBottom w:val="0"/>
              <w:divBdr>
                <w:top w:val="none" w:sz="0" w:space="0" w:color="auto"/>
                <w:left w:val="none" w:sz="0" w:space="0" w:color="auto"/>
                <w:bottom w:val="none" w:sz="0" w:space="0" w:color="auto"/>
                <w:right w:val="none" w:sz="0" w:space="0" w:color="auto"/>
              </w:divBdr>
            </w:div>
            <w:div w:id="2121678026">
              <w:marLeft w:val="0"/>
              <w:marRight w:val="0"/>
              <w:marTop w:val="0"/>
              <w:marBottom w:val="0"/>
              <w:divBdr>
                <w:top w:val="none" w:sz="0" w:space="0" w:color="auto"/>
                <w:left w:val="none" w:sz="0" w:space="0" w:color="auto"/>
                <w:bottom w:val="none" w:sz="0" w:space="0" w:color="auto"/>
                <w:right w:val="none" w:sz="0" w:space="0" w:color="auto"/>
              </w:divBdr>
            </w:div>
          </w:divsChild>
        </w:div>
        <w:div w:id="1159151305">
          <w:marLeft w:val="0"/>
          <w:marRight w:val="0"/>
          <w:marTop w:val="0"/>
          <w:marBottom w:val="0"/>
          <w:divBdr>
            <w:top w:val="none" w:sz="0" w:space="0" w:color="auto"/>
            <w:left w:val="none" w:sz="0" w:space="0" w:color="auto"/>
            <w:bottom w:val="none" w:sz="0" w:space="0" w:color="auto"/>
            <w:right w:val="none" w:sz="0" w:space="0" w:color="auto"/>
          </w:divBdr>
        </w:div>
        <w:div w:id="1194734552">
          <w:marLeft w:val="0"/>
          <w:marRight w:val="0"/>
          <w:marTop w:val="0"/>
          <w:marBottom w:val="0"/>
          <w:divBdr>
            <w:top w:val="none" w:sz="0" w:space="0" w:color="auto"/>
            <w:left w:val="none" w:sz="0" w:space="0" w:color="auto"/>
            <w:bottom w:val="none" w:sz="0" w:space="0" w:color="auto"/>
            <w:right w:val="none" w:sz="0" w:space="0" w:color="auto"/>
          </w:divBdr>
        </w:div>
        <w:div w:id="1226918894">
          <w:marLeft w:val="0"/>
          <w:marRight w:val="0"/>
          <w:marTop w:val="0"/>
          <w:marBottom w:val="0"/>
          <w:divBdr>
            <w:top w:val="none" w:sz="0" w:space="0" w:color="auto"/>
            <w:left w:val="none" w:sz="0" w:space="0" w:color="auto"/>
            <w:bottom w:val="none" w:sz="0" w:space="0" w:color="auto"/>
            <w:right w:val="none" w:sz="0" w:space="0" w:color="auto"/>
          </w:divBdr>
        </w:div>
        <w:div w:id="1236938144">
          <w:marLeft w:val="0"/>
          <w:marRight w:val="0"/>
          <w:marTop w:val="0"/>
          <w:marBottom w:val="0"/>
          <w:divBdr>
            <w:top w:val="none" w:sz="0" w:space="0" w:color="auto"/>
            <w:left w:val="none" w:sz="0" w:space="0" w:color="auto"/>
            <w:bottom w:val="none" w:sz="0" w:space="0" w:color="auto"/>
            <w:right w:val="none" w:sz="0" w:space="0" w:color="auto"/>
          </w:divBdr>
        </w:div>
        <w:div w:id="1348407154">
          <w:marLeft w:val="0"/>
          <w:marRight w:val="0"/>
          <w:marTop w:val="0"/>
          <w:marBottom w:val="0"/>
          <w:divBdr>
            <w:top w:val="none" w:sz="0" w:space="0" w:color="auto"/>
            <w:left w:val="none" w:sz="0" w:space="0" w:color="auto"/>
            <w:bottom w:val="none" w:sz="0" w:space="0" w:color="auto"/>
            <w:right w:val="none" w:sz="0" w:space="0" w:color="auto"/>
          </w:divBdr>
        </w:div>
        <w:div w:id="1365982789">
          <w:marLeft w:val="0"/>
          <w:marRight w:val="0"/>
          <w:marTop w:val="0"/>
          <w:marBottom w:val="0"/>
          <w:divBdr>
            <w:top w:val="none" w:sz="0" w:space="0" w:color="auto"/>
            <w:left w:val="none" w:sz="0" w:space="0" w:color="auto"/>
            <w:bottom w:val="none" w:sz="0" w:space="0" w:color="auto"/>
            <w:right w:val="none" w:sz="0" w:space="0" w:color="auto"/>
          </w:divBdr>
        </w:div>
        <w:div w:id="1633710547">
          <w:marLeft w:val="0"/>
          <w:marRight w:val="0"/>
          <w:marTop w:val="0"/>
          <w:marBottom w:val="0"/>
          <w:divBdr>
            <w:top w:val="none" w:sz="0" w:space="0" w:color="auto"/>
            <w:left w:val="none" w:sz="0" w:space="0" w:color="auto"/>
            <w:bottom w:val="none" w:sz="0" w:space="0" w:color="auto"/>
            <w:right w:val="none" w:sz="0" w:space="0" w:color="auto"/>
          </w:divBdr>
          <w:divsChild>
            <w:div w:id="294258243">
              <w:marLeft w:val="0"/>
              <w:marRight w:val="0"/>
              <w:marTop w:val="0"/>
              <w:marBottom w:val="0"/>
              <w:divBdr>
                <w:top w:val="none" w:sz="0" w:space="0" w:color="auto"/>
                <w:left w:val="none" w:sz="0" w:space="0" w:color="auto"/>
                <w:bottom w:val="none" w:sz="0" w:space="0" w:color="auto"/>
                <w:right w:val="none" w:sz="0" w:space="0" w:color="auto"/>
              </w:divBdr>
            </w:div>
            <w:div w:id="400904687">
              <w:marLeft w:val="0"/>
              <w:marRight w:val="0"/>
              <w:marTop w:val="0"/>
              <w:marBottom w:val="0"/>
              <w:divBdr>
                <w:top w:val="none" w:sz="0" w:space="0" w:color="auto"/>
                <w:left w:val="none" w:sz="0" w:space="0" w:color="auto"/>
                <w:bottom w:val="none" w:sz="0" w:space="0" w:color="auto"/>
                <w:right w:val="none" w:sz="0" w:space="0" w:color="auto"/>
              </w:divBdr>
            </w:div>
            <w:div w:id="679820746">
              <w:marLeft w:val="0"/>
              <w:marRight w:val="0"/>
              <w:marTop w:val="0"/>
              <w:marBottom w:val="0"/>
              <w:divBdr>
                <w:top w:val="none" w:sz="0" w:space="0" w:color="auto"/>
                <w:left w:val="none" w:sz="0" w:space="0" w:color="auto"/>
                <w:bottom w:val="none" w:sz="0" w:space="0" w:color="auto"/>
                <w:right w:val="none" w:sz="0" w:space="0" w:color="auto"/>
              </w:divBdr>
            </w:div>
            <w:div w:id="692072585">
              <w:marLeft w:val="0"/>
              <w:marRight w:val="0"/>
              <w:marTop w:val="0"/>
              <w:marBottom w:val="0"/>
              <w:divBdr>
                <w:top w:val="none" w:sz="0" w:space="0" w:color="auto"/>
                <w:left w:val="none" w:sz="0" w:space="0" w:color="auto"/>
                <w:bottom w:val="none" w:sz="0" w:space="0" w:color="auto"/>
                <w:right w:val="none" w:sz="0" w:space="0" w:color="auto"/>
              </w:divBdr>
            </w:div>
            <w:div w:id="723287739">
              <w:marLeft w:val="0"/>
              <w:marRight w:val="0"/>
              <w:marTop w:val="0"/>
              <w:marBottom w:val="0"/>
              <w:divBdr>
                <w:top w:val="none" w:sz="0" w:space="0" w:color="auto"/>
                <w:left w:val="none" w:sz="0" w:space="0" w:color="auto"/>
                <w:bottom w:val="none" w:sz="0" w:space="0" w:color="auto"/>
                <w:right w:val="none" w:sz="0" w:space="0" w:color="auto"/>
              </w:divBdr>
            </w:div>
            <w:div w:id="728456320">
              <w:marLeft w:val="0"/>
              <w:marRight w:val="0"/>
              <w:marTop w:val="0"/>
              <w:marBottom w:val="0"/>
              <w:divBdr>
                <w:top w:val="none" w:sz="0" w:space="0" w:color="auto"/>
                <w:left w:val="none" w:sz="0" w:space="0" w:color="auto"/>
                <w:bottom w:val="none" w:sz="0" w:space="0" w:color="auto"/>
                <w:right w:val="none" w:sz="0" w:space="0" w:color="auto"/>
              </w:divBdr>
            </w:div>
            <w:div w:id="920068241">
              <w:marLeft w:val="0"/>
              <w:marRight w:val="0"/>
              <w:marTop w:val="0"/>
              <w:marBottom w:val="0"/>
              <w:divBdr>
                <w:top w:val="none" w:sz="0" w:space="0" w:color="auto"/>
                <w:left w:val="none" w:sz="0" w:space="0" w:color="auto"/>
                <w:bottom w:val="none" w:sz="0" w:space="0" w:color="auto"/>
                <w:right w:val="none" w:sz="0" w:space="0" w:color="auto"/>
              </w:divBdr>
            </w:div>
            <w:div w:id="956831860">
              <w:marLeft w:val="0"/>
              <w:marRight w:val="0"/>
              <w:marTop w:val="0"/>
              <w:marBottom w:val="0"/>
              <w:divBdr>
                <w:top w:val="none" w:sz="0" w:space="0" w:color="auto"/>
                <w:left w:val="none" w:sz="0" w:space="0" w:color="auto"/>
                <w:bottom w:val="none" w:sz="0" w:space="0" w:color="auto"/>
                <w:right w:val="none" w:sz="0" w:space="0" w:color="auto"/>
              </w:divBdr>
            </w:div>
            <w:div w:id="1413775156">
              <w:marLeft w:val="0"/>
              <w:marRight w:val="0"/>
              <w:marTop w:val="0"/>
              <w:marBottom w:val="0"/>
              <w:divBdr>
                <w:top w:val="none" w:sz="0" w:space="0" w:color="auto"/>
                <w:left w:val="none" w:sz="0" w:space="0" w:color="auto"/>
                <w:bottom w:val="none" w:sz="0" w:space="0" w:color="auto"/>
                <w:right w:val="none" w:sz="0" w:space="0" w:color="auto"/>
              </w:divBdr>
            </w:div>
            <w:div w:id="1436249979">
              <w:marLeft w:val="0"/>
              <w:marRight w:val="0"/>
              <w:marTop w:val="0"/>
              <w:marBottom w:val="0"/>
              <w:divBdr>
                <w:top w:val="none" w:sz="0" w:space="0" w:color="auto"/>
                <w:left w:val="none" w:sz="0" w:space="0" w:color="auto"/>
                <w:bottom w:val="none" w:sz="0" w:space="0" w:color="auto"/>
                <w:right w:val="none" w:sz="0" w:space="0" w:color="auto"/>
              </w:divBdr>
            </w:div>
          </w:divsChild>
        </w:div>
        <w:div w:id="1798065035">
          <w:marLeft w:val="0"/>
          <w:marRight w:val="0"/>
          <w:marTop w:val="0"/>
          <w:marBottom w:val="0"/>
          <w:divBdr>
            <w:top w:val="none" w:sz="0" w:space="0" w:color="auto"/>
            <w:left w:val="none" w:sz="0" w:space="0" w:color="auto"/>
            <w:bottom w:val="none" w:sz="0" w:space="0" w:color="auto"/>
            <w:right w:val="none" w:sz="0" w:space="0" w:color="auto"/>
          </w:divBdr>
          <w:divsChild>
            <w:div w:id="279999756">
              <w:marLeft w:val="0"/>
              <w:marRight w:val="0"/>
              <w:marTop w:val="0"/>
              <w:marBottom w:val="0"/>
              <w:divBdr>
                <w:top w:val="none" w:sz="0" w:space="0" w:color="auto"/>
                <w:left w:val="none" w:sz="0" w:space="0" w:color="auto"/>
                <w:bottom w:val="none" w:sz="0" w:space="0" w:color="auto"/>
                <w:right w:val="none" w:sz="0" w:space="0" w:color="auto"/>
              </w:divBdr>
            </w:div>
            <w:div w:id="374308538">
              <w:marLeft w:val="0"/>
              <w:marRight w:val="0"/>
              <w:marTop w:val="0"/>
              <w:marBottom w:val="0"/>
              <w:divBdr>
                <w:top w:val="none" w:sz="0" w:space="0" w:color="auto"/>
                <w:left w:val="none" w:sz="0" w:space="0" w:color="auto"/>
                <w:bottom w:val="none" w:sz="0" w:space="0" w:color="auto"/>
                <w:right w:val="none" w:sz="0" w:space="0" w:color="auto"/>
              </w:divBdr>
            </w:div>
            <w:div w:id="1154948476">
              <w:marLeft w:val="0"/>
              <w:marRight w:val="0"/>
              <w:marTop w:val="0"/>
              <w:marBottom w:val="0"/>
              <w:divBdr>
                <w:top w:val="none" w:sz="0" w:space="0" w:color="auto"/>
                <w:left w:val="none" w:sz="0" w:space="0" w:color="auto"/>
                <w:bottom w:val="none" w:sz="0" w:space="0" w:color="auto"/>
                <w:right w:val="none" w:sz="0" w:space="0" w:color="auto"/>
              </w:divBdr>
            </w:div>
            <w:div w:id="1783066701">
              <w:marLeft w:val="0"/>
              <w:marRight w:val="0"/>
              <w:marTop w:val="0"/>
              <w:marBottom w:val="0"/>
              <w:divBdr>
                <w:top w:val="none" w:sz="0" w:space="0" w:color="auto"/>
                <w:left w:val="none" w:sz="0" w:space="0" w:color="auto"/>
                <w:bottom w:val="none" w:sz="0" w:space="0" w:color="auto"/>
                <w:right w:val="none" w:sz="0" w:space="0" w:color="auto"/>
              </w:divBdr>
            </w:div>
          </w:divsChild>
        </w:div>
        <w:div w:id="1821574740">
          <w:marLeft w:val="0"/>
          <w:marRight w:val="0"/>
          <w:marTop w:val="0"/>
          <w:marBottom w:val="0"/>
          <w:divBdr>
            <w:top w:val="none" w:sz="0" w:space="0" w:color="auto"/>
            <w:left w:val="none" w:sz="0" w:space="0" w:color="auto"/>
            <w:bottom w:val="none" w:sz="0" w:space="0" w:color="auto"/>
            <w:right w:val="none" w:sz="0" w:space="0" w:color="auto"/>
          </w:divBdr>
        </w:div>
        <w:div w:id="1893493766">
          <w:marLeft w:val="0"/>
          <w:marRight w:val="0"/>
          <w:marTop w:val="0"/>
          <w:marBottom w:val="0"/>
          <w:divBdr>
            <w:top w:val="none" w:sz="0" w:space="0" w:color="auto"/>
            <w:left w:val="none" w:sz="0" w:space="0" w:color="auto"/>
            <w:bottom w:val="none" w:sz="0" w:space="0" w:color="auto"/>
            <w:right w:val="none" w:sz="0" w:space="0" w:color="auto"/>
          </w:divBdr>
        </w:div>
        <w:div w:id="1899433866">
          <w:marLeft w:val="0"/>
          <w:marRight w:val="0"/>
          <w:marTop w:val="0"/>
          <w:marBottom w:val="0"/>
          <w:divBdr>
            <w:top w:val="none" w:sz="0" w:space="0" w:color="auto"/>
            <w:left w:val="none" w:sz="0" w:space="0" w:color="auto"/>
            <w:bottom w:val="none" w:sz="0" w:space="0" w:color="auto"/>
            <w:right w:val="none" w:sz="0" w:space="0" w:color="auto"/>
          </w:divBdr>
        </w:div>
        <w:div w:id="1955481941">
          <w:marLeft w:val="0"/>
          <w:marRight w:val="0"/>
          <w:marTop w:val="0"/>
          <w:marBottom w:val="0"/>
          <w:divBdr>
            <w:top w:val="none" w:sz="0" w:space="0" w:color="auto"/>
            <w:left w:val="none" w:sz="0" w:space="0" w:color="auto"/>
            <w:bottom w:val="none" w:sz="0" w:space="0" w:color="auto"/>
            <w:right w:val="none" w:sz="0" w:space="0" w:color="auto"/>
          </w:divBdr>
          <w:divsChild>
            <w:div w:id="222833320">
              <w:marLeft w:val="0"/>
              <w:marRight w:val="0"/>
              <w:marTop w:val="0"/>
              <w:marBottom w:val="0"/>
              <w:divBdr>
                <w:top w:val="none" w:sz="0" w:space="0" w:color="auto"/>
                <w:left w:val="none" w:sz="0" w:space="0" w:color="auto"/>
                <w:bottom w:val="none" w:sz="0" w:space="0" w:color="auto"/>
                <w:right w:val="none" w:sz="0" w:space="0" w:color="auto"/>
              </w:divBdr>
            </w:div>
            <w:div w:id="309676349">
              <w:marLeft w:val="0"/>
              <w:marRight w:val="0"/>
              <w:marTop w:val="0"/>
              <w:marBottom w:val="0"/>
              <w:divBdr>
                <w:top w:val="none" w:sz="0" w:space="0" w:color="auto"/>
                <w:left w:val="none" w:sz="0" w:space="0" w:color="auto"/>
                <w:bottom w:val="none" w:sz="0" w:space="0" w:color="auto"/>
                <w:right w:val="none" w:sz="0" w:space="0" w:color="auto"/>
              </w:divBdr>
            </w:div>
            <w:div w:id="341276487">
              <w:marLeft w:val="0"/>
              <w:marRight w:val="0"/>
              <w:marTop w:val="0"/>
              <w:marBottom w:val="0"/>
              <w:divBdr>
                <w:top w:val="none" w:sz="0" w:space="0" w:color="auto"/>
                <w:left w:val="none" w:sz="0" w:space="0" w:color="auto"/>
                <w:bottom w:val="none" w:sz="0" w:space="0" w:color="auto"/>
                <w:right w:val="none" w:sz="0" w:space="0" w:color="auto"/>
              </w:divBdr>
            </w:div>
            <w:div w:id="402719016">
              <w:marLeft w:val="0"/>
              <w:marRight w:val="0"/>
              <w:marTop w:val="0"/>
              <w:marBottom w:val="0"/>
              <w:divBdr>
                <w:top w:val="none" w:sz="0" w:space="0" w:color="auto"/>
                <w:left w:val="none" w:sz="0" w:space="0" w:color="auto"/>
                <w:bottom w:val="none" w:sz="0" w:space="0" w:color="auto"/>
                <w:right w:val="none" w:sz="0" w:space="0" w:color="auto"/>
              </w:divBdr>
            </w:div>
            <w:div w:id="459570651">
              <w:marLeft w:val="0"/>
              <w:marRight w:val="0"/>
              <w:marTop w:val="0"/>
              <w:marBottom w:val="0"/>
              <w:divBdr>
                <w:top w:val="none" w:sz="0" w:space="0" w:color="auto"/>
                <w:left w:val="none" w:sz="0" w:space="0" w:color="auto"/>
                <w:bottom w:val="none" w:sz="0" w:space="0" w:color="auto"/>
                <w:right w:val="none" w:sz="0" w:space="0" w:color="auto"/>
              </w:divBdr>
            </w:div>
            <w:div w:id="640039702">
              <w:marLeft w:val="0"/>
              <w:marRight w:val="0"/>
              <w:marTop w:val="0"/>
              <w:marBottom w:val="0"/>
              <w:divBdr>
                <w:top w:val="none" w:sz="0" w:space="0" w:color="auto"/>
                <w:left w:val="none" w:sz="0" w:space="0" w:color="auto"/>
                <w:bottom w:val="none" w:sz="0" w:space="0" w:color="auto"/>
                <w:right w:val="none" w:sz="0" w:space="0" w:color="auto"/>
              </w:divBdr>
            </w:div>
            <w:div w:id="743843246">
              <w:marLeft w:val="0"/>
              <w:marRight w:val="0"/>
              <w:marTop w:val="0"/>
              <w:marBottom w:val="0"/>
              <w:divBdr>
                <w:top w:val="none" w:sz="0" w:space="0" w:color="auto"/>
                <w:left w:val="none" w:sz="0" w:space="0" w:color="auto"/>
                <w:bottom w:val="none" w:sz="0" w:space="0" w:color="auto"/>
                <w:right w:val="none" w:sz="0" w:space="0" w:color="auto"/>
              </w:divBdr>
            </w:div>
            <w:div w:id="957221151">
              <w:marLeft w:val="0"/>
              <w:marRight w:val="0"/>
              <w:marTop w:val="0"/>
              <w:marBottom w:val="0"/>
              <w:divBdr>
                <w:top w:val="none" w:sz="0" w:space="0" w:color="auto"/>
                <w:left w:val="none" w:sz="0" w:space="0" w:color="auto"/>
                <w:bottom w:val="none" w:sz="0" w:space="0" w:color="auto"/>
                <w:right w:val="none" w:sz="0" w:space="0" w:color="auto"/>
              </w:divBdr>
            </w:div>
            <w:div w:id="1006254310">
              <w:marLeft w:val="0"/>
              <w:marRight w:val="0"/>
              <w:marTop w:val="0"/>
              <w:marBottom w:val="0"/>
              <w:divBdr>
                <w:top w:val="none" w:sz="0" w:space="0" w:color="auto"/>
                <w:left w:val="none" w:sz="0" w:space="0" w:color="auto"/>
                <w:bottom w:val="none" w:sz="0" w:space="0" w:color="auto"/>
                <w:right w:val="none" w:sz="0" w:space="0" w:color="auto"/>
              </w:divBdr>
            </w:div>
            <w:div w:id="1049374663">
              <w:marLeft w:val="0"/>
              <w:marRight w:val="0"/>
              <w:marTop w:val="0"/>
              <w:marBottom w:val="0"/>
              <w:divBdr>
                <w:top w:val="none" w:sz="0" w:space="0" w:color="auto"/>
                <w:left w:val="none" w:sz="0" w:space="0" w:color="auto"/>
                <w:bottom w:val="none" w:sz="0" w:space="0" w:color="auto"/>
                <w:right w:val="none" w:sz="0" w:space="0" w:color="auto"/>
              </w:divBdr>
            </w:div>
            <w:div w:id="1097022271">
              <w:marLeft w:val="0"/>
              <w:marRight w:val="0"/>
              <w:marTop w:val="0"/>
              <w:marBottom w:val="0"/>
              <w:divBdr>
                <w:top w:val="none" w:sz="0" w:space="0" w:color="auto"/>
                <w:left w:val="none" w:sz="0" w:space="0" w:color="auto"/>
                <w:bottom w:val="none" w:sz="0" w:space="0" w:color="auto"/>
                <w:right w:val="none" w:sz="0" w:space="0" w:color="auto"/>
              </w:divBdr>
            </w:div>
            <w:div w:id="1438912909">
              <w:marLeft w:val="0"/>
              <w:marRight w:val="0"/>
              <w:marTop w:val="0"/>
              <w:marBottom w:val="0"/>
              <w:divBdr>
                <w:top w:val="none" w:sz="0" w:space="0" w:color="auto"/>
                <w:left w:val="none" w:sz="0" w:space="0" w:color="auto"/>
                <w:bottom w:val="none" w:sz="0" w:space="0" w:color="auto"/>
                <w:right w:val="none" w:sz="0" w:space="0" w:color="auto"/>
              </w:divBdr>
            </w:div>
            <w:div w:id="1490946465">
              <w:marLeft w:val="0"/>
              <w:marRight w:val="0"/>
              <w:marTop w:val="0"/>
              <w:marBottom w:val="0"/>
              <w:divBdr>
                <w:top w:val="none" w:sz="0" w:space="0" w:color="auto"/>
                <w:left w:val="none" w:sz="0" w:space="0" w:color="auto"/>
                <w:bottom w:val="none" w:sz="0" w:space="0" w:color="auto"/>
                <w:right w:val="none" w:sz="0" w:space="0" w:color="auto"/>
              </w:divBdr>
            </w:div>
            <w:div w:id="1553074175">
              <w:marLeft w:val="0"/>
              <w:marRight w:val="0"/>
              <w:marTop w:val="0"/>
              <w:marBottom w:val="0"/>
              <w:divBdr>
                <w:top w:val="none" w:sz="0" w:space="0" w:color="auto"/>
                <w:left w:val="none" w:sz="0" w:space="0" w:color="auto"/>
                <w:bottom w:val="none" w:sz="0" w:space="0" w:color="auto"/>
                <w:right w:val="none" w:sz="0" w:space="0" w:color="auto"/>
              </w:divBdr>
            </w:div>
            <w:div w:id="1553342122">
              <w:marLeft w:val="0"/>
              <w:marRight w:val="0"/>
              <w:marTop w:val="0"/>
              <w:marBottom w:val="0"/>
              <w:divBdr>
                <w:top w:val="none" w:sz="0" w:space="0" w:color="auto"/>
                <w:left w:val="none" w:sz="0" w:space="0" w:color="auto"/>
                <w:bottom w:val="none" w:sz="0" w:space="0" w:color="auto"/>
                <w:right w:val="none" w:sz="0" w:space="0" w:color="auto"/>
              </w:divBdr>
            </w:div>
            <w:div w:id="1584726923">
              <w:marLeft w:val="0"/>
              <w:marRight w:val="0"/>
              <w:marTop w:val="0"/>
              <w:marBottom w:val="0"/>
              <w:divBdr>
                <w:top w:val="none" w:sz="0" w:space="0" w:color="auto"/>
                <w:left w:val="none" w:sz="0" w:space="0" w:color="auto"/>
                <w:bottom w:val="none" w:sz="0" w:space="0" w:color="auto"/>
                <w:right w:val="none" w:sz="0" w:space="0" w:color="auto"/>
              </w:divBdr>
            </w:div>
            <w:div w:id="1661033134">
              <w:marLeft w:val="0"/>
              <w:marRight w:val="0"/>
              <w:marTop w:val="0"/>
              <w:marBottom w:val="0"/>
              <w:divBdr>
                <w:top w:val="none" w:sz="0" w:space="0" w:color="auto"/>
                <w:left w:val="none" w:sz="0" w:space="0" w:color="auto"/>
                <w:bottom w:val="none" w:sz="0" w:space="0" w:color="auto"/>
                <w:right w:val="none" w:sz="0" w:space="0" w:color="auto"/>
              </w:divBdr>
            </w:div>
            <w:div w:id="1785690106">
              <w:marLeft w:val="0"/>
              <w:marRight w:val="0"/>
              <w:marTop w:val="0"/>
              <w:marBottom w:val="0"/>
              <w:divBdr>
                <w:top w:val="none" w:sz="0" w:space="0" w:color="auto"/>
                <w:left w:val="none" w:sz="0" w:space="0" w:color="auto"/>
                <w:bottom w:val="none" w:sz="0" w:space="0" w:color="auto"/>
                <w:right w:val="none" w:sz="0" w:space="0" w:color="auto"/>
              </w:divBdr>
            </w:div>
            <w:div w:id="1812094184">
              <w:marLeft w:val="0"/>
              <w:marRight w:val="0"/>
              <w:marTop w:val="0"/>
              <w:marBottom w:val="0"/>
              <w:divBdr>
                <w:top w:val="none" w:sz="0" w:space="0" w:color="auto"/>
                <w:left w:val="none" w:sz="0" w:space="0" w:color="auto"/>
                <w:bottom w:val="none" w:sz="0" w:space="0" w:color="auto"/>
                <w:right w:val="none" w:sz="0" w:space="0" w:color="auto"/>
              </w:divBdr>
            </w:div>
            <w:div w:id="2130315036">
              <w:marLeft w:val="0"/>
              <w:marRight w:val="0"/>
              <w:marTop w:val="0"/>
              <w:marBottom w:val="0"/>
              <w:divBdr>
                <w:top w:val="none" w:sz="0" w:space="0" w:color="auto"/>
                <w:left w:val="none" w:sz="0" w:space="0" w:color="auto"/>
                <w:bottom w:val="none" w:sz="0" w:space="0" w:color="auto"/>
                <w:right w:val="none" w:sz="0" w:space="0" w:color="auto"/>
              </w:divBdr>
            </w:div>
          </w:divsChild>
        </w:div>
        <w:div w:id="1963536838">
          <w:marLeft w:val="0"/>
          <w:marRight w:val="0"/>
          <w:marTop w:val="0"/>
          <w:marBottom w:val="0"/>
          <w:divBdr>
            <w:top w:val="none" w:sz="0" w:space="0" w:color="auto"/>
            <w:left w:val="none" w:sz="0" w:space="0" w:color="auto"/>
            <w:bottom w:val="none" w:sz="0" w:space="0" w:color="auto"/>
            <w:right w:val="none" w:sz="0" w:space="0" w:color="auto"/>
          </w:divBdr>
          <w:divsChild>
            <w:div w:id="520510418">
              <w:marLeft w:val="0"/>
              <w:marRight w:val="0"/>
              <w:marTop w:val="0"/>
              <w:marBottom w:val="0"/>
              <w:divBdr>
                <w:top w:val="none" w:sz="0" w:space="0" w:color="auto"/>
                <w:left w:val="none" w:sz="0" w:space="0" w:color="auto"/>
                <w:bottom w:val="none" w:sz="0" w:space="0" w:color="auto"/>
                <w:right w:val="none" w:sz="0" w:space="0" w:color="auto"/>
              </w:divBdr>
            </w:div>
            <w:div w:id="627517719">
              <w:marLeft w:val="0"/>
              <w:marRight w:val="0"/>
              <w:marTop w:val="0"/>
              <w:marBottom w:val="0"/>
              <w:divBdr>
                <w:top w:val="none" w:sz="0" w:space="0" w:color="auto"/>
                <w:left w:val="none" w:sz="0" w:space="0" w:color="auto"/>
                <w:bottom w:val="none" w:sz="0" w:space="0" w:color="auto"/>
                <w:right w:val="none" w:sz="0" w:space="0" w:color="auto"/>
              </w:divBdr>
            </w:div>
            <w:div w:id="1352100878">
              <w:marLeft w:val="0"/>
              <w:marRight w:val="0"/>
              <w:marTop w:val="0"/>
              <w:marBottom w:val="0"/>
              <w:divBdr>
                <w:top w:val="none" w:sz="0" w:space="0" w:color="auto"/>
                <w:left w:val="none" w:sz="0" w:space="0" w:color="auto"/>
                <w:bottom w:val="none" w:sz="0" w:space="0" w:color="auto"/>
                <w:right w:val="none" w:sz="0" w:space="0" w:color="auto"/>
              </w:divBdr>
            </w:div>
          </w:divsChild>
        </w:div>
        <w:div w:id="2013801780">
          <w:marLeft w:val="0"/>
          <w:marRight w:val="0"/>
          <w:marTop w:val="0"/>
          <w:marBottom w:val="0"/>
          <w:divBdr>
            <w:top w:val="none" w:sz="0" w:space="0" w:color="auto"/>
            <w:left w:val="none" w:sz="0" w:space="0" w:color="auto"/>
            <w:bottom w:val="none" w:sz="0" w:space="0" w:color="auto"/>
            <w:right w:val="none" w:sz="0" w:space="0" w:color="auto"/>
          </w:divBdr>
        </w:div>
        <w:div w:id="2020691943">
          <w:marLeft w:val="0"/>
          <w:marRight w:val="0"/>
          <w:marTop w:val="0"/>
          <w:marBottom w:val="0"/>
          <w:divBdr>
            <w:top w:val="none" w:sz="0" w:space="0" w:color="auto"/>
            <w:left w:val="none" w:sz="0" w:space="0" w:color="auto"/>
            <w:bottom w:val="none" w:sz="0" w:space="0" w:color="auto"/>
            <w:right w:val="none" w:sz="0" w:space="0" w:color="auto"/>
          </w:divBdr>
          <w:divsChild>
            <w:div w:id="1691688628">
              <w:marLeft w:val="0"/>
              <w:marRight w:val="0"/>
              <w:marTop w:val="0"/>
              <w:marBottom w:val="0"/>
              <w:divBdr>
                <w:top w:val="none" w:sz="0" w:space="0" w:color="auto"/>
                <w:left w:val="none" w:sz="0" w:space="0" w:color="auto"/>
                <w:bottom w:val="none" w:sz="0" w:space="0" w:color="auto"/>
                <w:right w:val="none" w:sz="0" w:space="0" w:color="auto"/>
              </w:divBdr>
            </w:div>
          </w:divsChild>
        </w:div>
        <w:div w:id="2025547232">
          <w:marLeft w:val="0"/>
          <w:marRight w:val="0"/>
          <w:marTop w:val="0"/>
          <w:marBottom w:val="0"/>
          <w:divBdr>
            <w:top w:val="none" w:sz="0" w:space="0" w:color="auto"/>
            <w:left w:val="none" w:sz="0" w:space="0" w:color="auto"/>
            <w:bottom w:val="none" w:sz="0" w:space="0" w:color="auto"/>
            <w:right w:val="none" w:sz="0" w:space="0" w:color="auto"/>
          </w:divBdr>
          <w:divsChild>
            <w:div w:id="47342368">
              <w:marLeft w:val="0"/>
              <w:marRight w:val="0"/>
              <w:marTop w:val="0"/>
              <w:marBottom w:val="0"/>
              <w:divBdr>
                <w:top w:val="none" w:sz="0" w:space="0" w:color="auto"/>
                <w:left w:val="none" w:sz="0" w:space="0" w:color="auto"/>
                <w:bottom w:val="none" w:sz="0" w:space="0" w:color="auto"/>
                <w:right w:val="none" w:sz="0" w:space="0" w:color="auto"/>
              </w:divBdr>
            </w:div>
            <w:div w:id="244801406">
              <w:marLeft w:val="0"/>
              <w:marRight w:val="0"/>
              <w:marTop w:val="0"/>
              <w:marBottom w:val="0"/>
              <w:divBdr>
                <w:top w:val="none" w:sz="0" w:space="0" w:color="auto"/>
                <w:left w:val="none" w:sz="0" w:space="0" w:color="auto"/>
                <w:bottom w:val="none" w:sz="0" w:space="0" w:color="auto"/>
                <w:right w:val="none" w:sz="0" w:space="0" w:color="auto"/>
              </w:divBdr>
            </w:div>
            <w:div w:id="367726526">
              <w:marLeft w:val="0"/>
              <w:marRight w:val="0"/>
              <w:marTop w:val="0"/>
              <w:marBottom w:val="0"/>
              <w:divBdr>
                <w:top w:val="none" w:sz="0" w:space="0" w:color="auto"/>
                <w:left w:val="none" w:sz="0" w:space="0" w:color="auto"/>
                <w:bottom w:val="none" w:sz="0" w:space="0" w:color="auto"/>
                <w:right w:val="none" w:sz="0" w:space="0" w:color="auto"/>
              </w:divBdr>
            </w:div>
            <w:div w:id="643006197">
              <w:marLeft w:val="0"/>
              <w:marRight w:val="0"/>
              <w:marTop w:val="0"/>
              <w:marBottom w:val="0"/>
              <w:divBdr>
                <w:top w:val="none" w:sz="0" w:space="0" w:color="auto"/>
                <w:left w:val="none" w:sz="0" w:space="0" w:color="auto"/>
                <w:bottom w:val="none" w:sz="0" w:space="0" w:color="auto"/>
                <w:right w:val="none" w:sz="0" w:space="0" w:color="auto"/>
              </w:divBdr>
            </w:div>
            <w:div w:id="731464746">
              <w:marLeft w:val="0"/>
              <w:marRight w:val="0"/>
              <w:marTop w:val="0"/>
              <w:marBottom w:val="0"/>
              <w:divBdr>
                <w:top w:val="none" w:sz="0" w:space="0" w:color="auto"/>
                <w:left w:val="none" w:sz="0" w:space="0" w:color="auto"/>
                <w:bottom w:val="none" w:sz="0" w:space="0" w:color="auto"/>
                <w:right w:val="none" w:sz="0" w:space="0" w:color="auto"/>
              </w:divBdr>
            </w:div>
            <w:div w:id="969894975">
              <w:marLeft w:val="0"/>
              <w:marRight w:val="0"/>
              <w:marTop w:val="0"/>
              <w:marBottom w:val="0"/>
              <w:divBdr>
                <w:top w:val="none" w:sz="0" w:space="0" w:color="auto"/>
                <w:left w:val="none" w:sz="0" w:space="0" w:color="auto"/>
                <w:bottom w:val="none" w:sz="0" w:space="0" w:color="auto"/>
                <w:right w:val="none" w:sz="0" w:space="0" w:color="auto"/>
              </w:divBdr>
            </w:div>
            <w:div w:id="1225872856">
              <w:marLeft w:val="0"/>
              <w:marRight w:val="0"/>
              <w:marTop w:val="0"/>
              <w:marBottom w:val="0"/>
              <w:divBdr>
                <w:top w:val="none" w:sz="0" w:space="0" w:color="auto"/>
                <w:left w:val="none" w:sz="0" w:space="0" w:color="auto"/>
                <w:bottom w:val="none" w:sz="0" w:space="0" w:color="auto"/>
                <w:right w:val="none" w:sz="0" w:space="0" w:color="auto"/>
              </w:divBdr>
            </w:div>
            <w:div w:id="1289050717">
              <w:marLeft w:val="0"/>
              <w:marRight w:val="0"/>
              <w:marTop w:val="0"/>
              <w:marBottom w:val="0"/>
              <w:divBdr>
                <w:top w:val="none" w:sz="0" w:space="0" w:color="auto"/>
                <w:left w:val="none" w:sz="0" w:space="0" w:color="auto"/>
                <w:bottom w:val="none" w:sz="0" w:space="0" w:color="auto"/>
                <w:right w:val="none" w:sz="0" w:space="0" w:color="auto"/>
              </w:divBdr>
            </w:div>
            <w:div w:id="1359965062">
              <w:marLeft w:val="0"/>
              <w:marRight w:val="0"/>
              <w:marTop w:val="0"/>
              <w:marBottom w:val="0"/>
              <w:divBdr>
                <w:top w:val="none" w:sz="0" w:space="0" w:color="auto"/>
                <w:left w:val="none" w:sz="0" w:space="0" w:color="auto"/>
                <w:bottom w:val="none" w:sz="0" w:space="0" w:color="auto"/>
                <w:right w:val="none" w:sz="0" w:space="0" w:color="auto"/>
              </w:divBdr>
            </w:div>
            <w:div w:id="1479609140">
              <w:marLeft w:val="0"/>
              <w:marRight w:val="0"/>
              <w:marTop w:val="0"/>
              <w:marBottom w:val="0"/>
              <w:divBdr>
                <w:top w:val="none" w:sz="0" w:space="0" w:color="auto"/>
                <w:left w:val="none" w:sz="0" w:space="0" w:color="auto"/>
                <w:bottom w:val="none" w:sz="0" w:space="0" w:color="auto"/>
                <w:right w:val="none" w:sz="0" w:space="0" w:color="auto"/>
              </w:divBdr>
            </w:div>
            <w:div w:id="1629313562">
              <w:marLeft w:val="0"/>
              <w:marRight w:val="0"/>
              <w:marTop w:val="0"/>
              <w:marBottom w:val="0"/>
              <w:divBdr>
                <w:top w:val="none" w:sz="0" w:space="0" w:color="auto"/>
                <w:left w:val="none" w:sz="0" w:space="0" w:color="auto"/>
                <w:bottom w:val="none" w:sz="0" w:space="0" w:color="auto"/>
                <w:right w:val="none" w:sz="0" w:space="0" w:color="auto"/>
              </w:divBdr>
            </w:div>
            <w:div w:id="1669014995">
              <w:marLeft w:val="0"/>
              <w:marRight w:val="0"/>
              <w:marTop w:val="0"/>
              <w:marBottom w:val="0"/>
              <w:divBdr>
                <w:top w:val="none" w:sz="0" w:space="0" w:color="auto"/>
                <w:left w:val="none" w:sz="0" w:space="0" w:color="auto"/>
                <w:bottom w:val="none" w:sz="0" w:space="0" w:color="auto"/>
                <w:right w:val="none" w:sz="0" w:space="0" w:color="auto"/>
              </w:divBdr>
            </w:div>
            <w:div w:id="1806658898">
              <w:marLeft w:val="0"/>
              <w:marRight w:val="0"/>
              <w:marTop w:val="0"/>
              <w:marBottom w:val="0"/>
              <w:divBdr>
                <w:top w:val="none" w:sz="0" w:space="0" w:color="auto"/>
                <w:left w:val="none" w:sz="0" w:space="0" w:color="auto"/>
                <w:bottom w:val="none" w:sz="0" w:space="0" w:color="auto"/>
                <w:right w:val="none" w:sz="0" w:space="0" w:color="auto"/>
              </w:divBdr>
            </w:div>
            <w:div w:id="1937669323">
              <w:marLeft w:val="0"/>
              <w:marRight w:val="0"/>
              <w:marTop w:val="0"/>
              <w:marBottom w:val="0"/>
              <w:divBdr>
                <w:top w:val="none" w:sz="0" w:space="0" w:color="auto"/>
                <w:left w:val="none" w:sz="0" w:space="0" w:color="auto"/>
                <w:bottom w:val="none" w:sz="0" w:space="0" w:color="auto"/>
                <w:right w:val="none" w:sz="0" w:space="0" w:color="auto"/>
              </w:divBdr>
            </w:div>
            <w:div w:id="2076587137">
              <w:marLeft w:val="0"/>
              <w:marRight w:val="0"/>
              <w:marTop w:val="0"/>
              <w:marBottom w:val="0"/>
              <w:divBdr>
                <w:top w:val="none" w:sz="0" w:space="0" w:color="auto"/>
                <w:left w:val="none" w:sz="0" w:space="0" w:color="auto"/>
                <w:bottom w:val="none" w:sz="0" w:space="0" w:color="auto"/>
                <w:right w:val="none" w:sz="0" w:space="0" w:color="auto"/>
              </w:divBdr>
            </w:div>
            <w:div w:id="2137330603">
              <w:marLeft w:val="0"/>
              <w:marRight w:val="0"/>
              <w:marTop w:val="0"/>
              <w:marBottom w:val="0"/>
              <w:divBdr>
                <w:top w:val="none" w:sz="0" w:space="0" w:color="auto"/>
                <w:left w:val="none" w:sz="0" w:space="0" w:color="auto"/>
                <w:bottom w:val="none" w:sz="0" w:space="0" w:color="auto"/>
                <w:right w:val="none" w:sz="0" w:space="0" w:color="auto"/>
              </w:divBdr>
            </w:div>
          </w:divsChild>
        </w:div>
        <w:div w:id="2060088788">
          <w:marLeft w:val="0"/>
          <w:marRight w:val="0"/>
          <w:marTop w:val="0"/>
          <w:marBottom w:val="0"/>
          <w:divBdr>
            <w:top w:val="none" w:sz="0" w:space="0" w:color="auto"/>
            <w:left w:val="none" w:sz="0" w:space="0" w:color="auto"/>
            <w:bottom w:val="none" w:sz="0" w:space="0" w:color="auto"/>
            <w:right w:val="none" w:sz="0" w:space="0" w:color="auto"/>
          </w:divBdr>
          <w:divsChild>
            <w:div w:id="3167129">
              <w:marLeft w:val="0"/>
              <w:marRight w:val="0"/>
              <w:marTop w:val="0"/>
              <w:marBottom w:val="0"/>
              <w:divBdr>
                <w:top w:val="none" w:sz="0" w:space="0" w:color="auto"/>
                <w:left w:val="none" w:sz="0" w:space="0" w:color="auto"/>
                <w:bottom w:val="none" w:sz="0" w:space="0" w:color="auto"/>
                <w:right w:val="none" w:sz="0" w:space="0" w:color="auto"/>
              </w:divBdr>
            </w:div>
            <w:div w:id="1098061155">
              <w:marLeft w:val="0"/>
              <w:marRight w:val="0"/>
              <w:marTop w:val="0"/>
              <w:marBottom w:val="0"/>
              <w:divBdr>
                <w:top w:val="none" w:sz="0" w:space="0" w:color="auto"/>
                <w:left w:val="none" w:sz="0" w:space="0" w:color="auto"/>
                <w:bottom w:val="none" w:sz="0" w:space="0" w:color="auto"/>
                <w:right w:val="none" w:sz="0" w:space="0" w:color="auto"/>
              </w:divBdr>
            </w:div>
            <w:div w:id="1807620119">
              <w:marLeft w:val="0"/>
              <w:marRight w:val="0"/>
              <w:marTop w:val="0"/>
              <w:marBottom w:val="0"/>
              <w:divBdr>
                <w:top w:val="none" w:sz="0" w:space="0" w:color="auto"/>
                <w:left w:val="none" w:sz="0" w:space="0" w:color="auto"/>
                <w:bottom w:val="none" w:sz="0" w:space="0" w:color="auto"/>
                <w:right w:val="none" w:sz="0" w:space="0" w:color="auto"/>
              </w:divBdr>
            </w:div>
          </w:divsChild>
        </w:div>
        <w:div w:id="2070302000">
          <w:marLeft w:val="0"/>
          <w:marRight w:val="0"/>
          <w:marTop w:val="0"/>
          <w:marBottom w:val="0"/>
          <w:divBdr>
            <w:top w:val="none" w:sz="0" w:space="0" w:color="auto"/>
            <w:left w:val="none" w:sz="0" w:space="0" w:color="auto"/>
            <w:bottom w:val="none" w:sz="0" w:space="0" w:color="auto"/>
            <w:right w:val="none" w:sz="0" w:space="0" w:color="auto"/>
          </w:divBdr>
        </w:div>
      </w:divsChild>
    </w:div>
    <w:div w:id="918059140">
      <w:bodyDiv w:val="1"/>
      <w:marLeft w:val="0"/>
      <w:marRight w:val="0"/>
      <w:marTop w:val="0"/>
      <w:marBottom w:val="0"/>
      <w:divBdr>
        <w:top w:val="none" w:sz="0" w:space="0" w:color="auto"/>
        <w:left w:val="none" w:sz="0" w:space="0" w:color="auto"/>
        <w:bottom w:val="none" w:sz="0" w:space="0" w:color="auto"/>
        <w:right w:val="none" w:sz="0" w:space="0" w:color="auto"/>
      </w:divBdr>
      <w:divsChild>
        <w:div w:id="16935721">
          <w:marLeft w:val="0"/>
          <w:marRight w:val="0"/>
          <w:marTop w:val="0"/>
          <w:marBottom w:val="0"/>
          <w:divBdr>
            <w:top w:val="none" w:sz="0" w:space="0" w:color="auto"/>
            <w:left w:val="none" w:sz="0" w:space="0" w:color="auto"/>
            <w:bottom w:val="none" w:sz="0" w:space="0" w:color="auto"/>
            <w:right w:val="none" w:sz="0" w:space="0" w:color="auto"/>
          </w:divBdr>
          <w:divsChild>
            <w:div w:id="347679496">
              <w:marLeft w:val="0"/>
              <w:marRight w:val="0"/>
              <w:marTop w:val="0"/>
              <w:marBottom w:val="0"/>
              <w:divBdr>
                <w:top w:val="none" w:sz="0" w:space="0" w:color="auto"/>
                <w:left w:val="none" w:sz="0" w:space="0" w:color="auto"/>
                <w:bottom w:val="none" w:sz="0" w:space="0" w:color="auto"/>
                <w:right w:val="none" w:sz="0" w:space="0" w:color="auto"/>
              </w:divBdr>
            </w:div>
            <w:div w:id="1238520937">
              <w:marLeft w:val="0"/>
              <w:marRight w:val="0"/>
              <w:marTop w:val="0"/>
              <w:marBottom w:val="0"/>
              <w:divBdr>
                <w:top w:val="none" w:sz="0" w:space="0" w:color="auto"/>
                <w:left w:val="none" w:sz="0" w:space="0" w:color="auto"/>
                <w:bottom w:val="none" w:sz="0" w:space="0" w:color="auto"/>
                <w:right w:val="none" w:sz="0" w:space="0" w:color="auto"/>
              </w:divBdr>
            </w:div>
            <w:div w:id="1302999884">
              <w:marLeft w:val="0"/>
              <w:marRight w:val="0"/>
              <w:marTop w:val="0"/>
              <w:marBottom w:val="0"/>
              <w:divBdr>
                <w:top w:val="none" w:sz="0" w:space="0" w:color="auto"/>
                <w:left w:val="none" w:sz="0" w:space="0" w:color="auto"/>
                <w:bottom w:val="none" w:sz="0" w:space="0" w:color="auto"/>
                <w:right w:val="none" w:sz="0" w:space="0" w:color="auto"/>
              </w:divBdr>
            </w:div>
            <w:div w:id="1365325965">
              <w:marLeft w:val="0"/>
              <w:marRight w:val="0"/>
              <w:marTop w:val="0"/>
              <w:marBottom w:val="0"/>
              <w:divBdr>
                <w:top w:val="none" w:sz="0" w:space="0" w:color="auto"/>
                <w:left w:val="none" w:sz="0" w:space="0" w:color="auto"/>
                <w:bottom w:val="none" w:sz="0" w:space="0" w:color="auto"/>
                <w:right w:val="none" w:sz="0" w:space="0" w:color="auto"/>
              </w:divBdr>
            </w:div>
            <w:div w:id="1710371846">
              <w:marLeft w:val="0"/>
              <w:marRight w:val="0"/>
              <w:marTop w:val="0"/>
              <w:marBottom w:val="0"/>
              <w:divBdr>
                <w:top w:val="none" w:sz="0" w:space="0" w:color="auto"/>
                <w:left w:val="none" w:sz="0" w:space="0" w:color="auto"/>
                <w:bottom w:val="none" w:sz="0" w:space="0" w:color="auto"/>
                <w:right w:val="none" w:sz="0" w:space="0" w:color="auto"/>
              </w:divBdr>
            </w:div>
            <w:div w:id="1727794711">
              <w:marLeft w:val="0"/>
              <w:marRight w:val="0"/>
              <w:marTop w:val="0"/>
              <w:marBottom w:val="0"/>
              <w:divBdr>
                <w:top w:val="none" w:sz="0" w:space="0" w:color="auto"/>
                <w:left w:val="none" w:sz="0" w:space="0" w:color="auto"/>
                <w:bottom w:val="none" w:sz="0" w:space="0" w:color="auto"/>
                <w:right w:val="none" w:sz="0" w:space="0" w:color="auto"/>
              </w:divBdr>
            </w:div>
            <w:div w:id="1777020815">
              <w:marLeft w:val="0"/>
              <w:marRight w:val="0"/>
              <w:marTop w:val="0"/>
              <w:marBottom w:val="0"/>
              <w:divBdr>
                <w:top w:val="none" w:sz="0" w:space="0" w:color="auto"/>
                <w:left w:val="none" w:sz="0" w:space="0" w:color="auto"/>
                <w:bottom w:val="none" w:sz="0" w:space="0" w:color="auto"/>
                <w:right w:val="none" w:sz="0" w:space="0" w:color="auto"/>
              </w:divBdr>
            </w:div>
          </w:divsChild>
        </w:div>
        <w:div w:id="79837258">
          <w:marLeft w:val="0"/>
          <w:marRight w:val="0"/>
          <w:marTop w:val="0"/>
          <w:marBottom w:val="0"/>
          <w:divBdr>
            <w:top w:val="none" w:sz="0" w:space="0" w:color="auto"/>
            <w:left w:val="none" w:sz="0" w:space="0" w:color="auto"/>
            <w:bottom w:val="none" w:sz="0" w:space="0" w:color="auto"/>
            <w:right w:val="none" w:sz="0" w:space="0" w:color="auto"/>
          </w:divBdr>
        </w:div>
        <w:div w:id="351302431">
          <w:marLeft w:val="0"/>
          <w:marRight w:val="0"/>
          <w:marTop w:val="0"/>
          <w:marBottom w:val="0"/>
          <w:divBdr>
            <w:top w:val="none" w:sz="0" w:space="0" w:color="auto"/>
            <w:left w:val="none" w:sz="0" w:space="0" w:color="auto"/>
            <w:bottom w:val="none" w:sz="0" w:space="0" w:color="auto"/>
            <w:right w:val="none" w:sz="0" w:space="0" w:color="auto"/>
          </w:divBdr>
        </w:div>
        <w:div w:id="497161015">
          <w:marLeft w:val="0"/>
          <w:marRight w:val="0"/>
          <w:marTop w:val="0"/>
          <w:marBottom w:val="0"/>
          <w:divBdr>
            <w:top w:val="none" w:sz="0" w:space="0" w:color="auto"/>
            <w:left w:val="none" w:sz="0" w:space="0" w:color="auto"/>
            <w:bottom w:val="none" w:sz="0" w:space="0" w:color="auto"/>
            <w:right w:val="none" w:sz="0" w:space="0" w:color="auto"/>
          </w:divBdr>
          <w:divsChild>
            <w:div w:id="120849309">
              <w:marLeft w:val="0"/>
              <w:marRight w:val="0"/>
              <w:marTop w:val="0"/>
              <w:marBottom w:val="0"/>
              <w:divBdr>
                <w:top w:val="none" w:sz="0" w:space="0" w:color="auto"/>
                <w:left w:val="none" w:sz="0" w:space="0" w:color="auto"/>
                <w:bottom w:val="none" w:sz="0" w:space="0" w:color="auto"/>
                <w:right w:val="none" w:sz="0" w:space="0" w:color="auto"/>
              </w:divBdr>
            </w:div>
            <w:div w:id="166098006">
              <w:marLeft w:val="0"/>
              <w:marRight w:val="0"/>
              <w:marTop w:val="0"/>
              <w:marBottom w:val="0"/>
              <w:divBdr>
                <w:top w:val="none" w:sz="0" w:space="0" w:color="auto"/>
                <w:left w:val="none" w:sz="0" w:space="0" w:color="auto"/>
                <w:bottom w:val="none" w:sz="0" w:space="0" w:color="auto"/>
                <w:right w:val="none" w:sz="0" w:space="0" w:color="auto"/>
              </w:divBdr>
            </w:div>
            <w:div w:id="184638494">
              <w:marLeft w:val="0"/>
              <w:marRight w:val="0"/>
              <w:marTop w:val="0"/>
              <w:marBottom w:val="0"/>
              <w:divBdr>
                <w:top w:val="none" w:sz="0" w:space="0" w:color="auto"/>
                <w:left w:val="none" w:sz="0" w:space="0" w:color="auto"/>
                <w:bottom w:val="none" w:sz="0" w:space="0" w:color="auto"/>
                <w:right w:val="none" w:sz="0" w:space="0" w:color="auto"/>
              </w:divBdr>
            </w:div>
            <w:div w:id="417868307">
              <w:marLeft w:val="0"/>
              <w:marRight w:val="0"/>
              <w:marTop w:val="0"/>
              <w:marBottom w:val="0"/>
              <w:divBdr>
                <w:top w:val="none" w:sz="0" w:space="0" w:color="auto"/>
                <w:left w:val="none" w:sz="0" w:space="0" w:color="auto"/>
                <w:bottom w:val="none" w:sz="0" w:space="0" w:color="auto"/>
                <w:right w:val="none" w:sz="0" w:space="0" w:color="auto"/>
              </w:divBdr>
            </w:div>
            <w:div w:id="423454762">
              <w:marLeft w:val="0"/>
              <w:marRight w:val="0"/>
              <w:marTop w:val="0"/>
              <w:marBottom w:val="0"/>
              <w:divBdr>
                <w:top w:val="none" w:sz="0" w:space="0" w:color="auto"/>
                <w:left w:val="none" w:sz="0" w:space="0" w:color="auto"/>
                <w:bottom w:val="none" w:sz="0" w:space="0" w:color="auto"/>
                <w:right w:val="none" w:sz="0" w:space="0" w:color="auto"/>
              </w:divBdr>
            </w:div>
            <w:div w:id="428476607">
              <w:marLeft w:val="0"/>
              <w:marRight w:val="0"/>
              <w:marTop w:val="0"/>
              <w:marBottom w:val="0"/>
              <w:divBdr>
                <w:top w:val="none" w:sz="0" w:space="0" w:color="auto"/>
                <w:left w:val="none" w:sz="0" w:space="0" w:color="auto"/>
                <w:bottom w:val="none" w:sz="0" w:space="0" w:color="auto"/>
                <w:right w:val="none" w:sz="0" w:space="0" w:color="auto"/>
              </w:divBdr>
            </w:div>
            <w:div w:id="475031419">
              <w:marLeft w:val="0"/>
              <w:marRight w:val="0"/>
              <w:marTop w:val="0"/>
              <w:marBottom w:val="0"/>
              <w:divBdr>
                <w:top w:val="none" w:sz="0" w:space="0" w:color="auto"/>
                <w:left w:val="none" w:sz="0" w:space="0" w:color="auto"/>
                <w:bottom w:val="none" w:sz="0" w:space="0" w:color="auto"/>
                <w:right w:val="none" w:sz="0" w:space="0" w:color="auto"/>
              </w:divBdr>
            </w:div>
            <w:div w:id="494496866">
              <w:marLeft w:val="0"/>
              <w:marRight w:val="0"/>
              <w:marTop w:val="0"/>
              <w:marBottom w:val="0"/>
              <w:divBdr>
                <w:top w:val="none" w:sz="0" w:space="0" w:color="auto"/>
                <w:left w:val="none" w:sz="0" w:space="0" w:color="auto"/>
                <w:bottom w:val="none" w:sz="0" w:space="0" w:color="auto"/>
                <w:right w:val="none" w:sz="0" w:space="0" w:color="auto"/>
              </w:divBdr>
            </w:div>
            <w:div w:id="502428795">
              <w:marLeft w:val="0"/>
              <w:marRight w:val="0"/>
              <w:marTop w:val="0"/>
              <w:marBottom w:val="0"/>
              <w:divBdr>
                <w:top w:val="none" w:sz="0" w:space="0" w:color="auto"/>
                <w:left w:val="none" w:sz="0" w:space="0" w:color="auto"/>
                <w:bottom w:val="none" w:sz="0" w:space="0" w:color="auto"/>
                <w:right w:val="none" w:sz="0" w:space="0" w:color="auto"/>
              </w:divBdr>
            </w:div>
            <w:div w:id="517890125">
              <w:marLeft w:val="0"/>
              <w:marRight w:val="0"/>
              <w:marTop w:val="0"/>
              <w:marBottom w:val="0"/>
              <w:divBdr>
                <w:top w:val="none" w:sz="0" w:space="0" w:color="auto"/>
                <w:left w:val="none" w:sz="0" w:space="0" w:color="auto"/>
                <w:bottom w:val="none" w:sz="0" w:space="0" w:color="auto"/>
                <w:right w:val="none" w:sz="0" w:space="0" w:color="auto"/>
              </w:divBdr>
            </w:div>
            <w:div w:id="630597841">
              <w:marLeft w:val="0"/>
              <w:marRight w:val="0"/>
              <w:marTop w:val="0"/>
              <w:marBottom w:val="0"/>
              <w:divBdr>
                <w:top w:val="none" w:sz="0" w:space="0" w:color="auto"/>
                <w:left w:val="none" w:sz="0" w:space="0" w:color="auto"/>
                <w:bottom w:val="none" w:sz="0" w:space="0" w:color="auto"/>
                <w:right w:val="none" w:sz="0" w:space="0" w:color="auto"/>
              </w:divBdr>
            </w:div>
            <w:div w:id="794715567">
              <w:marLeft w:val="0"/>
              <w:marRight w:val="0"/>
              <w:marTop w:val="0"/>
              <w:marBottom w:val="0"/>
              <w:divBdr>
                <w:top w:val="none" w:sz="0" w:space="0" w:color="auto"/>
                <w:left w:val="none" w:sz="0" w:space="0" w:color="auto"/>
                <w:bottom w:val="none" w:sz="0" w:space="0" w:color="auto"/>
                <w:right w:val="none" w:sz="0" w:space="0" w:color="auto"/>
              </w:divBdr>
            </w:div>
            <w:div w:id="800850158">
              <w:marLeft w:val="0"/>
              <w:marRight w:val="0"/>
              <w:marTop w:val="0"/>
              <w:marBottom w:val="0"/>
              <w:divBdr>
                <w:top w:val="none" w:sz="0" w:space="0" w:color="auto"/>
                <w:left w:val="none" w:sz="0" w:space="0" w:color="auto"/>
                <w:bottom w:val="none" w:sz="0" w:space="0" w:color="auto"/>
                <w:right w:val="none" w:sz="0" w:space="0" w:color="auto"/>
              </w:divBdr>
            </w:div>
            <w:div w:id="848452312">
              <w:marLeft w:val="0"/>
              <w:marRight w:val="0"/>
              <w:marTop w:val="0"/>
              <w:marBottom w:val="0"/>
              <w:divBdr>
                <w:top w:val="none" w:sz="0" w:space="0" w:color="auto"/>
                <w:left w:val="none" w:sz="0" w:space="0" w:color="auto"/>
                <w:bottom w:val="none" w:sz="0" w:space="0" w:color="auto"/>
                <w:right w:val="none" w:sz="0" w:space="0" w:color="auto"/>
              </w:divBdr>
            </w:div>
            <w:div w:id="954799012">
              <w:marLeft w:val="0"/>
              <w:marRight w:val="0"/>
              <w:marTop w:val="0"/>
              <w:marBottom w:val="0"/>
              <w:divBdr>
                <w:top w:val="none" w:sz="0" w:space="0" w:color="auto"/>
                <w:left w:val="none" w:sz="0" w:space="0" w:color="auto"/>
                <w:bottom w:val="none" w:sz="0" w:space="0" w:color="auto"/>
                <w:right w:val="none" w:sz="0" w:space="0" w:color="auto"/>
              </w:divBdr>
            </w:div>
            <w:div w:id="1029843812">
              <w:marLeft w:val="0"/>
              <w:marRight w:val="0"/>
              <w:marTop w:val="0"/>
              <w:marBottom w:val="0"/>
              <w:divBdr>
                <w:top w:val="none" w:sz="0" w:space="0" w:color="auto"/>
                <w:left w:val="none" w:sz="0" w:space="0" w:color="auto"/>
                <w:bottom w:val="none" w:sz="0" w:space="0" w:color="auto"/>
                <w:right w:val="none" w:sz="0" w:space="0" w:color="auto"/>
              </w:divBdr>
            </w:div>
            <w:div w:id="1037655347">
              <w:marLeft w:val="0"/>
              <w:marRight w:val="0"/>
              <w:marTop w:val="0"/>
              <w:marBottom w:val="0"/>
              <w:divBdr>
                <w:top w:val="none" w:sz="0" w:space="0" w:color="auto"/>
                <w:left w:val="none" w:sz="0" w:space="0" w:color="auto"/>
                <w:bottom w:val="none" w:sz="0" w:space="0" w:color="auto"/>
                <w:right w:val="none" w:sz="0" w:space="0" w:color="auto"/>
              </w:divBdr>
            </w:div>
            <w:div w:id="1449424329">
              <w:marLeft w:val="0"/>
              <w:marRight w:val="0"/>
              <w:marTop w:val="0"/>
              <w:marBottom w:val="0"/>
              <w:divBdr>
                <w:top w:val="none" w:sz="0" w:space="0" w:color="auto"/>
                <w:left w:val="none" w:sz="0" w:space="0" w:color="auto"/>
                <w:bottom w:val="none" w:sz="0" w:space="0" w:color="auto"/>
                <w:right w:val="none" w:sz="0" w:space="0" w:color="auto"/>
              </w:divBdr>
            </w:div>
            <w:div w:id="1870215287">
              <w:marLeft w:val="0"/>
              <w:marRight w:val="0"/>
              <w:marTop w:val="0"/>
              <w:marBottom w:val="0"/>
              <w:divBdr>
                <w:top w:val="none" w:sz="0" w:space="0" w:color="auto"/>
                <w:left w:val="none" w:sz="0" w:space="0" w:color="auto"/>
                <w:bottom w:val="none" w:sz="0" w:space="0" w:color="auto"/>
                <w:right w:val="none" w:sz="0" w:space="0" w:color="auto"/>
              </w:divBdr>
            </w:div>
            <w:div w:id="2092968609">
              <w:marLeft w:val="0"/>
              <w:marRight w:val="0"/>
              <w:marTop w:val="0"/>
              <w:marBottom w:val="0"/>
              <w:divBdr>
                <w:top w:val="none" w:sz="0" w:space="0" w:color="auto"/>
                <w:left w:val="none" w:sz="0" w:space="0" w:color="auto"/>
                <w:bottom w:val="none" w:sz="0" w:space="0" w:color="auto"/>
                <w:right w:val="none" w:sz="0" w:space="0" w:color="auto"/>
              </w:divBdr>
            </w:div>
          </w:divsChild>
        </w:div>
        <w:div w:id="818308413">
          <w:marLeft w:val="0"/>
          <w:marRight w:val="0"/>
          <w:marTop w:val="0"/>
          <w:marBottom w:val="0"/>
          <w:divBdr>
            <w:top w:val="none" w:sz="0" w:space="0" w:color="auto"/>
            <w:left w:val="none" w:sz="0" w:space="0" w:color="auto"/>
            <w:bottom w:val="none" w:sz="0" w:space="0" w:color="auto"/>
            <w:right w:val="none" w:sz="0" w:space="0" w:color="auto"/>
          </w:divBdr>
          <w:divsChild>
            <w:div w:id="20135005">
              <w:marLeft w:val="0"/>
              <w:marRight w:val="0"/>
              <w:marTop w:val="0"/>
              <w:marBottom w:val="0"/>
              <w:divBdr>
                <w:top w:val="none" w:sz="0" w:space="0" w:color="auto"/>
                <w:left w:val="none" w:sz="0" w:space="0" w:color="auto"/>
                <w:bottom w:val="none" w:sz="0" w:space="0" w:color="auto"/>
                <w:right w:val="none" w:sz="0" w:space="0" w:color="auto"/>
              </w:divBdr>
            </w:div>
            <w:div w:id="110132909">
              <w:marLeft w:val="0"/>
              <w:marRight w:val="0"/>
              <w:marTop w:val="0"/>
              <w:marBottom w:val="0"/>
              <w:divBdr>
                <w:top w:val="none" w:sz="0" w:space="0" w:color="auto"/>
                <w:left w:val="none" w:sz="0" w:space="0" w:color="auto"/>
                <w:bottom w:val="none" w:sz="0" w:space="0" w:color="auto"/>
                <w:right w:val="none" w:sz="0" w:space="0" w:color="auto"/>
              </w:divBdr>
            </w:div>
            <w:div w:id="111095780">
              <w:marLeft w:val="0"/>
              <w:marRight w:val="0"/>
              <w:marTop w:val="0"/>
              <w:marBottom w:val="0"/>
              <w:divBdr>
                <w:top w:val="none" w:sz="0" w:space="0" w:color="auto"/>
                <w:left w:val="none" w:sz="0" w:space="0" w:color="auto"/>
                <w:bottom w:val="none" w:sz="0" w:space="0" w:color="auto"/>
                <w:right w:val="none" w:sz="0" w:space="0" w:color="auto"/>
              </w:divBdr>
            </w:div>
            <w:div w:id="184946204">
              <w:marLeft w:val="0"/>
              <w:marRight w:val="0"/>
              <w:marTop w:val="0"/>
              <w:marBottom w:val="0"/>
              <w:divBdr>
                <w:top w:val="none" w:sz="0" w:space="0" w:color="auto"/>
                <w:left w:val="none" w:sz="0" w:space="0" w:color="auto"/>
                <w:bottom w:val="none" w:sz="0" w:space="0" w:color="auto"/>
                <w:right w:val="none" w:sz="0" w:space="0" w:color="auto"/>
              </w:divBdr>
            </w:div>
            <w:div w:id="196743086">
              <w:marLeft w:val="0"/>
              <w:marRight w:val="0"/>
              <w:marTop w:val="0"/>
              <w:marBottom w:val="0"/>
              <w:divBdr>
                <w:top w:val="none" w:sz="0" w:space="0" w:color="auto"/>
                <w:left w:val="none" w:sz="0" w:space="0" w:color="auto"/>
                <w:bottom w:val="none" w:sz="0" w:space="0" w:color="auto"/>
                <w:right w:val="none" w:sz="0" w:space="0" w:color="auto"/>
              </w:divBdr>
            </w:div>
            <w:div w:id="385105130">
              <w:marLeft w:val="0"/>
              <w:marRight w:val="0"/>
              <w:marTop w:val="0"/>
              <w:marBottom w:val="0"/>
              <w:divBdr>
                <w:top w:val="none" w:sz="0" w:space="0" w:color="auto"/>
                <w:left w:val="none" w:sz="0" w:space="0" w:color="auto"/>
                <w:bottom w:val="none" w:sz="0" w:space="0" w:color="auto"/>
                <w:right w:val="none" w:sz="0" w:space="0" w:color="auto"/>
              </w:divBdr>
            </w:div>
            <w:div w:id="465514787">
              <w:marLeft w:val="0"/>
              <w:marRight w:val="0"/>
              <w:marTop w:val="0"/>
              <w:marBottom w:val="0"/>
              <w:divBdr>
                <w:top w:val="none" w:sz="0" w:space="0" w:color="auto"/>
                <w:left w:val="none" w:sz="0" w:space="0" w:color="auto"/>
                <w:bottom w:val="none" w:sz="0" w:space="0" w:color="auto"/>
                <w:right w:val="none" w:sz="0" w:space="0" w:color="auto"/>
              </w:divBdr>
            </w:div>
            <w:div w:id="563881762">
              <w:marLeft w:val="0"/>
              <w:marRight w:val="0"/>
              <w:marTop w:val="0"/>
              <w:marBottom w:val="0"/>
              <w:divBdr>
                <w:top w:val="none" w:sz="0" w:space="0" w:color="auto"/>
                <w:left w:val="none" w:sz="0" w:space="0" w:color="auto"/>
                <w:bottom w:val="none" w:sz="0" w:space="0" w:color="auto"/>
                <w:right w:val="none" w:sz="0" w:space="0" w:color="auto"/>
              </w:divBdr>
            </w:div>
            <w:div w:id="846023654">
              <w:marLeft w:val="0"/>
              <w:marRight w:val="0"/>
              <w:marTop w:val="0"/>
              <w:marBottom w:val="0"/>
              <w:divBdr>
                <w:top w:val="none" w:sz="0" w:space="0" w:color="auto"/>
                <w:left w:val="none" w:sz="0" w:space="0" w:color="auto"/>
                <w:bottom w:val="none" w:sz="0" w:space="0" w:color="auto"/>
                <w:right w:val="none" w:sz="0" w:space="0" w:color="auto"/>
              </w:divBdr>
            </w:div>
            <w:div w:id="1072583304">
              <w:marLeft w:val="0"/>
              <w:marRight w:val="0"/>
              <w:marTop w:val="0"/>
              <w:marBottom w:val="0"/>
              <w:divBdr>
                <w:top w:val="none" w:sz="0" w:space="0" w:color="auto"/>
                <w:left w:val="none" w:sz="0" w:space="0" w:color="auto"/>
                <w:bottom w:val="none" w:sz="0" w:space="0" w:color="auto"/>
                <w:right w:val="none" w:sz="0" w:space="0" w:color="auto"/>
              </w:divBdr>
            </w:div>
            <w:div w:id="1109860131">
              <w:marLeft w:val="0"/>
              <w:marRight w:val="0"/>
              <w:marTop w:val="0"/>
              <w:marBottom w:val="0"/>
              <w:divBdr>
                <w:top w:val="none" w:sz="0" w:space="0" w:color="auto"/>
                <w:left w:val="none" w:sz="0" w:space="0" w:color="auto"/>
                <w:bottom w:val="none" w:sz="0" w:space="0" w:color="auto"/>
                <w:right w:val="none" w:sz="0" w:space="0" w:color="auto"/>
              </w:divBdr>
            </w:div>
            <w:div w:id="1128934161">
              <w:marLeft w:val="0"/>
              <w:marRight w:val="0"/>
              <w:marTop w:val="0"/>
              <w:marBottom w:val="0"/>
              <w:divBdr>
                <w:top w:val="none" w:sz="0" w:space="0" w:color="auto"/>
                <w:left w:val="none" w:sz="0" w:space="0" w:color="auto"/>
                <w:bottom w:val="none" w:sz="0" w:space="0" w:color="auto"/>
                <w:right w:val="none" w:sz="0" w:space="0" w:color="auto"/>
              </w:divBdr>
            </w:div>
            <w:div w:id="1280184660">
              <w:marLeft w:val="0"/>
              <w:marRight w:val="0"/>
              <w:marTop w:val="0"/>
              <w:marBottom w:val="0"/>
              <w:divBdr>
                <w:top w:val="none" w:sz="0" w:space="0" w:color="auto"/>
                <w:left w:val="none" w:sz="0" w:space="0" w:color="auto"/>
                <w:bottom w:val="none" w:sz="0" w:space="0" w:color="auto"/>
                <w:right w:val="none" w:sz="0" w:space="0" w:color="auto"/>
              </w:divBdr>
            </w:div>
            <w:div w:id="1391610041">
              <w:marLeft w:val="0"/>
              <w:marRight w:val="0"/>
              <w:marTop w:val="0"/>
              <w:marBottom w:val="0"/>
              <w:divBdr>
                <w:top w:val="none" w:sz="0" w:space="0" w:color="auto"/>
                <w:left w:val="none" w:sz="0" w:space="0" w:color="auto"/>
                <w:bottom w:val="none" w:sz="0" w:space="0" w:color="auto"/>
                <w:right w:val="none" w:sz="0" w:space="0" w:color="auto"/>
              </w:divBdr>
            </w:div>
            <w:div w:id="1473212326">
              <w:marLeft w:val="0"/>
              <w:marRight w:val="0"/>
              <w:marTop w:val="0"/>
              <w:marBottom w:val="0"/>
              <w:divBdr>
                <w:top w:val="none" w:sz="0" w:space="0" w:color="auto"/>
                <w:left w:val="none" w:sz="0" w:space="0" w:color="auto"/>
                <w:bottom w:val="none" w:sz="0" w:space="0" w:color="auto"/>
                <w:right w:val="none" w:sz="0" w:space="0" w:color="auto"/>
              </w:divBdr>
            </w:div>
            <w:div w:id="1604066609">
              <w:marLeft w:val="0"/>
              <w:marRight w:val="0"/>
              <w:marTop w:val="0"/>
              <w:marBottom w:val="0"/>
              <w:divBdr>
                <w:top w:val="none" w:sz="0" w:space="0" w:color="auto"/>
                <w:left w:val="none" w:sz="0" w:space="0" w:color="auto"/>
                <w:bottom w:val="none" w:sz="0" w:space="0" w:color="auto"/>
                <w:right w:val="none" w:sz="0" w:space="0" w:color="auto"/>
              </w:divBdr>
            </w:div>
            <w:div w:id="1644314771">
              <w:marLeft w:val="0"/>
              <w:marRight w:val="0"/>
              <w:marTop w:val="0"/>
              <w:marBottom w:val="0"/>
              <w:divBdr>
                <w:top w:val="none" w:sz="0" w:space="0" w:color="auto"/>
                <w:left w:val="none" w:sz="0" w:space="0" w:color="auto"/>
                <w:bottom w:val="none" w:sz="0" w:space="0" w:color="auto"/>
                <w:right w:val="none" w:sz="0" w:space="0" w:color="auto"/>
              </w:divBdr>
            </w:div>
            <w:div w:id="1664505159">
              <w:marLeft w:val="0"/>
              <w:marRight w:val="0"/>
              <w:marTop w:val="0"/>
              <w:marBottom w:val="0"/>
              <w:divBdr>
                <w:top w:val="none" w:sz="0" w:space="0" w:color="auto"/>
                <w:left w:val="none" w:sz="0" w:space="0" w:color="auto"/>
                <w:bottom w:val="none" w:sz="0" w:space="0" w:color="auto"/>
                <w:right w:val="none" w:sz="0" w:space="0" w:color="auto"/>
              </w:divBdr>
            </w:div>
            <w:div w:id="1754085637">
              <w:marLeft w:val="0"/>
              <w:marRight w:val="0"/>
              <w:marTop w:val="0"/>
              <w:marBottom w:val="0"/>
              <w:divBdr>
                <w:top w:val="none" w:sz="0" w:space="0" w:color="auto"/>
                <w:left w:val="none" w:sz="0" w:space="0" w:color="auto"/>
                <w:bottom w:val="none" w:sz="0" w:space="0" w:color="auto"/>
                <w:right w:val="none" w:sz="0" w:space="0" w:color="auto"/>
              </w:divBdr>
            </w:div>
            <w:div w:id="2126846132">
              <w:marLeft w:val="0"/>
              <w:marRight w:val="0"/>
              <w:marTop w:val="0"/>
              <w:marBottom w:val="0"/>
              <w:divBdr>
                <w:top w:val="none" w:sz="0" w:space="0" w:color="auto"/>
                <w:left w:val="none" w:sz="0" w:space="0" w:color="auto"/>
                <w:bottom w:val="none" w:sz="0" w:space="0" w:color="auto"/>
                <w:right w:val="none" w:sz="0" w:space="0" w:color="auto"/>
              </w:divBdr>
            </w:div>
          </w:divsChild>
        </w:div>
        <w:div w:id="1022437655">
          <w:marLeft w:val="0"/>
          <w:marRight w:val="0"/>
          <w:marTop w:val="0"/>
          <w:marBottom w:val="0"/>
          <w:divBdr>
            <w:top w:val="none" w:sz="0" w:space="0" w:color="auto"/>
            <w:left w:val="none" w:sz="0" w:space="0" w:color="auto"/>
            <w:bottom w:val="none" w:sz="0" w:space="0" w:color="auto"/>
            <w:right w:val="none" w:sz="0" w:space="0" w:color="auto"/>
          </w:divBdr>
          <w:divsChild>
            <w:div w:id="201673334">
              <w:marLeft w:val="0"/>
              <w:marRight w:val="0"/>
              <w:marTop w:val="0"/>
              <w:marBottom w:val="0"/>
              <w:divBdr>
                <w:top w:val="none" w:sz="0" w:space="0" w:color="auto"/>
                <w:left w:val="none" w:sz="0" w:space="0" w:color="auto"/>
                <w:bottom w:val="none" w:sz="0" w:space="0" w:color="auto"/>
                <w:right w:val="none" w:sz="0" w:space="0" w:color="auto"/>
              </w:divBdr>
            </w:div>
            <w:div w:id="220412569">
              <w:marLeft w:val="0"/>
              <w:marRight w:val="0"/>
              <w:marTop w:val="0"/>
              <w:marBottom w:val="0"/>
              <w:divBdr>
                <w:top w:val="none" w:sz="0" w:space="0" w:color="auto"/>
                <w:left w:val="none" w:sz="0" w:space="0" w:color="auto"/>
                <w:bottom w:val="none" w:sz="0" w:space="0" w:color="auto"/>
                <w:right w:val="none" w:sz="0" w:space="0" w:color="auto"/>
              </w:divBdr>
            </w:div>
            <w:div w:id="225069779">
              <w:marLeft w:val="0"/>
              <w:marRight w:val="0"/>
              <w:marTop w:val="0"/>
              <w:marBottom w:val="0"/>
              <w:divBdr>
                <w:top w:val="none" w:sz="0" w:space="0" w:color="auto"/>
                <w:left w:val="none" w:sz="0" w:space="0" w:color="auto"/>
                <w:bottom w:val="none" w:sz="0" w:space="0" w:color="auto"/>
                <w:right w:val="none" w:sz="0" w:space="0" w:color="auto"/>
              </w:divBdr>
            </w:div>
            <w:div w:id="388726080">
              <w:marLeft w:val="0"/>
              <w:marRight w:val="0"/>
              <w:marTop w:val="0"/>
              <w:marBottom w:val="0"/>
              <w:divBdr>
                <w:top w:val="none" w:sz="0" w:space="0" w:color="auto"/>
                <w:left w:val="none" w:sz="0" w:space="0" w:color="auto"/>
                <w:bottom w:val="none" w:sz="0" w:space="0" w:color="auto"/>
                <w:right w:val="none" w:sz="0" w:space="0" w:color="auto"/>
              </w:divBdr>
            </w:div>
            <w:div w:id="396244855">
              <w:marLeft w:val="0"/>
              <w:marRight w:val="0"/>
              <w:marTop w:val="0"/>
              <w:marBottom w:val="0"/>
              <w:divBdr>
                <w:top w:val="none" w:sz="0" w:space="0" w:color="auto"/>
                <w:left w:val="none" w:sz="0" w:space="0" w:color="auto"/>
                <w:bottom w:val="none" w:sz="0" w:space="0" w:color="auto"/>
                <w:right w:val="none" w:sz="0" w:space="0" w:color="auto"/>
              </w:divBdr>
            </w:div>
            <w:div w:id="417605309">
              <w:marLeft w:val="0"/>
              <w:marRight w:val="0"/>
              <w:marTop w:val="0"/>
              <w:marBottom w:val="0"/>
              <w:divBdr>
                <w:top w:val="none" w:sz="0" w:space="0" w:color="auto"/>
                <w:left w:val="none" w:sz="0" w:space="0" w:color="auto"/>
                <w:bottom w:val="none" w:sz="0" w:space="0" w:color="auto"/>
                <w:right w:val="none" w:sz="0" w:space="0" w:color="auto"/>
              </w:divBdr>
            </w:div>
            <w:div w:id="611589851">
              <w:marLeft w:val="0"/>
              <w:marRight w:val="0"/>
              <w:marTop w:val="0"/>
              <w:marBottom w:val="0"/>
              <w:divBdr>
                <w:top w:val="none" w:sz="0" w:space="0" w:color="auto"/>
                <w:left w:val="none" w:sz="0" w:space="0" w:color="auto"/>
                <w:bottom w:val="none" w:sz="0" w:space="0" w:color="auto"/>
                <w:right w:val="none" w:sz="0" w:space="0" w:color="auto"/>
              </w:divBdr>
            </w:div>
            <w:div w:id="689186962">
              <w:marLeft w:val="0"/>
              <w:marRight w:val="0"/>
              <w:marTop w:val="0"/>
              <w:marBottom w:val="0"/>
              <w:divBdr>
                <w:top w:val="none" w:sz="0" w:space="0" w:color="auto"/>
                <w:left w:val="none" w:sz="0" w:space="0" w:color="auto"/>
                <w:bottom w:val="none" w:sz="0" w:space="0" w:color="auto"/>
                <w:right w:val="none" w:sz="0" w:space="0" w:color="auto"/>
              </w:divBdr>
            </w:div>
            <w:div w:id="1076592149">
              <w:marLeft w:val="0"/>
              <w:marRight w:val="0"/>
              <w:marTop w:val="0"/>
              <w:marBottom w:val="0"/>
              <w:divBdr>
                <w:top w:val="none" w:sz="0" w:space="0" w:color="auto"/>
                <w:left w:val="none" w:sz="0" w:space="0" w:color="auto"/>
                <w:bottom w:val="none" w:sz="0" w:space="0" w:color="auto"/>
                <w:right w:val="none" w:sz="0" w:space="0" w:color="auto"/>
              </w:divBdr>
            </w:div>
            <w:div w:id="1283880641">
              <w:marLeft w:val="0"/>
              <w:marRight w:val="0"/>
              <w:marTop w:val="0"/>
              <w:marBottom w:val="0"/>
              <w:divBdr>
                <w:top w:val="none" w:sz="0" w:space="0" w:color="auto"/>
                <w:left w:val="none" w:sz="0" w:space="0" w:color="auto"/>
                <w:bottom w:val="none" w:sz="0" w:space="0" w:color="auto"/>
                <w:right w:val="none" w:sz="0" w:space="0" w:color="auto"/>
              </w:divBdr>
            </w:div>
            <w:div w:id="1386023927">
              <w:marLeft w:val="0"/>
              <w:marRight w:val="0"/>
              <w:marTop w:val="0"/>
              <w:marBottom w:val="0"/>
              <w:divBdr>
                <w:top w:val="none" w:sz="0" w:space="0" w:color="auto"/>
                <w:left w:val="none" w:sz="0" w:space="0" w:color="auto"/>
                <w:bottom w:val="none" w:sz="0" w:space="0" w:color="auto"/>
                <w:right w:val="none" w:sz="0" w:space="0" w:color="auto"/>
              </w:divBdr>
            </w:div>
            <w:div w:id="1461222195">
              <w:marLeft w:val="0"/>
              <w:marRight w:val="0"/>
              <w:marTop w:val="0"/>
              <w:marBottom w:val="0"/>
              <w:divBdr>
                <w:top w:val="none" w:sz="0" w:space="0" w:color="auto"/>
                <w:left w:val="none" w:sz="0" w:space="0" w:color="auto"/>
                <w:bottom w:val="none" w:sz="0" w:space="0" w:color="auto"/>
                <w:right w:val="none" w:sz="0" w:space="0" w:color="auto"/>
              </w:divBdr>
            </w:div>
            <w:div w:id="1533421248">
              <w:marLeft w:val="0"/>
              <w:marRight w:val="0"/>
              <w:marTop w:val="0"/>
              <w:marBottom w:val="0"/>
              <w:divBdr>
                <w:top w:val="none" w:sz="0" w:space="0" w:color="auto"/>
                <w:left w:val="none" w:sz="0" w:space="0" w:color="auto"/>
                <w:bottom w:val="none" w:sz="0" w:space="0" w:color="auto"/>
                <w:right w:val="none" w:sz="0" w:space="0" w:color="auto"/>
              </w:divBdr>
            </w:div>
            <w:div w:id="1705716135">
              <w:marLeft w:val="0"/>
              <w:marRight w:val="0"/>
              <w:marTop w:val="0"/>
              <w:marBottom w:val="0"/>
              <w:divBdr>
                <w:top w:val="none" w:sz="0" w:space="0" w:color="auto"/>
                <w:left w:val="none" w:sz="0" w:space="0" w:color="auto"/>
                <w:bottom w:val="none" w:sz="0" w:space="0" w:color="auto"/>
                <w:right w:val="none" w:sz="0" w:space="0" w:color="auto"/>
              </w:divBdr>
            </w:div>
            <w:div w:id="1916428398">
              <w:marLeft w:val="0"/>
              <w:marRight w:val="0"/>
              <w:marTop w:val="0"/>
              <w:marBottom w:val="0"/>
              <w:divBdr>
                <w:top w:val="none" w:sz="0" w:space="0" w:color="auto"/>
                <w:left w:val="none" w:sz="0" w:space="0" w:color="auto"/>
                <w:bottom w:val="none" w:sz="0" w:space="0" w:color="auto"/>
                <w:right w:val="none" w:sz="0" w:space="0" w:color="auto"/>
              </w:divBdr>
            </w:div>
          </w:divsChild>
        </w:div>
        <w:div w:id="1885019363">
          <w:marLeft w:val="0"/>
          <w:marRight w:val="0"/>
          <w:marTop w:val="0"/>
          <w:marBottom w:val="0"/>
          <w:divBdr>
            <w:top w:val="none" w:sz="0" w:space="0" w:color="auto"/>
            <w:left w:val="none" w:sz="0" w:space="0" w:color="auto"/>
            <w:bottom w:val="none" w:sz="0" w:space="0" w:color="auto"/>
            <w:right w:val="none" w:sz="0" w:space="0" w:color="auto"/>
          </w:divBdr>
          <w:divsChild>
            <w:div w:id="518352936">
              <w:marLeft w:val="0"/>
              <w:marRight w:val="0"/>
              <w:marTop w:val="0"/>
              <w:marBottom w:val="0"/>
              <w:divBdr>
                <w:top w:val="none" w:sz="0" w:space="0" w:color="auto"/>
                <w:left w:val="none" w:sz="0" w:space="0" w:color="auto"/>
                <w:bottom w:val="none" w:sz="0" w:space="0" w:color="auto"/>
                <w:right w:val="none" w:sz="0" w:space="0" w:color="auto"/>
              </w:divBdr>
            </w:div>
            <w:div w:id="965044750">
              <w:marLeft w:val="0"/>
              <w:marRight w:val="0"/>
              <w:marTop w:val="0"/>
              <w:marBottom w:val="0"/>
              <w:divBdr>
                <w:top w:val="none" w:sz="0" w:space="0" w:color="auto"/>
                <w:left w:val="none" w:sz="0" w:space="0" w:color="auto"/>
                <w:bottom w:val="none" w:sz="0" w:space="0" w:color="auto"/>
                <w:right w:val="none" w:sz="0" w:space="0" w:color="auto"/>
              </w:divBdr>
            </w:div>
            <w:div w:id="1049693297">
              <w:marLeft w:val="0"/>
              <w:marRight w:val="0"/>
              <w:marTop w:val="0"/>
              <w:marBottom w:val="0"/>
              <w:divBdr>
                <w:top w:val="none" w:sz="0" w:space="0" w:color="auto"/>
                <w:left w:val="none" w:sz="0" w:space="0" w:color="auto"/>
                <w:bottom w:val="none" w:sz="0" w:space="0" w:color="auto"/>
                <w:right w:val="none" w:sz="0" w:space="0" w:color="auto"/>
              </w:divBdr>
            </w:div>
            <w:div w:id="1262640182">
              <w:marLeft w:val="0"/>
              <w:marRight w:val="0"/>
              <w:marTop w:val="0"/>
              <w:marBottom w:val="0"/>
              <w:divBdr>
                <w:top w:val="none" w:sz="0" w:space="0" w:color="auto"/>
                <w:left w:val="none" w:sz="0" w:space="0" w:color="auto"/>
                <w:bottom w:val="none" w:sz="0" w:space="0" w:color="auto"/>
                <w:right w:val="none" w:sz="0" w:space="0" w:color="auto"/>
              </w:divBdr>
            </w:div>
            <w:div w:id="1413428049">
              <w:marLeft w:val="0"/>
              <w:marRight w:val="0"/>
              <w:marTop w:val="0"/>
              <w:marBottom w:val="0"/>
              <w:divBdr>
                <w:top w:val="none" w:sz="0" w:space="0" w:color="auto"/>
                <w:left w:val="none" w:sz="0" w:space="0" w:color="auto"/>
                <w:bottom w:val="none" w:sz="0" w:space="0" w:color="auto"/>
                <w:right w:val="none" w:sz="0" w:space="0" w:color="auto"/>
              </w:divBdr>
            </w:div>
            <w:div w:id="1418670769">
              <w:marLeft w:val="0"/>
              <w:marRight w:val="0"/>
              <w:marTop w:val="0"/>
              <w:marBottom w:val="0"/>
              <w:divBdr>
                <w:top w:val="none" w:sz="0" w:space="0" w:color="auto"/>
                <w:left w:val="none" w:sz="0" w:space="0" w:color="auto"/>
                <w:bottom w:val="none" w:sz="0" w:space="0" w:color="auto"/>
                <w:right w:val="none" w:sz="0" w:space="0" w:color="auto"/>
              </w:divBdr>
            </w:div>
            <w:div w:id="1422995357">
              <w:marLeft w:val="0"/>
              <w:marRight w:val="0"/>
              <w:marTop w:val="0"/>
              <w:marBottom w:val="0"/>
              <w:divBdr>
                <w:top w:val="none" w:sz="0" w:space="0" w:color="auto"/>
                <w:left w:val="none" w:sz="0" w:space="0" w:color="auto"/>
                <w:bottom w:val="none" w:sz="0" w:space="0" w:color="auto"/>
                <w:right w:val="none" w:sz="0" w:space="0" w:color="auto"/>
              </w:divBdr>
            </w:div>
            <w:div w:id="1443263519">
              <w:marLeft w:val="0"/>
              <w:marRight w:val="0"/>
              <w:marTop w:val="0"/>
              <w:marBottom w:val="0"/>
              <w:divBdr>
                <w:top w:val="none" w:sz="0" w:space="0" w:color="auto"/>
                <w:left w:val="none" w:sz="0" w:space="0" w:color="auto"/>
                <w:bottom w:val="none" w:sz="0" w:space="0" w:color="auto"/>
                <w:right w:val="none" w:sz="0" w:space="0" w:color="auto"/>
              </w:divBdr>
            </w:div>
            <w:div w:id="1526013934">
              <w:marLeft w:val="0"/>
              <w:marRight w:val="0"/>
              <w:marTop w:val="0"/>
              <w:marBottom w:val="0"/>
              <w:divBdr>
                <w:top w:val="none" w:sz="0" w:space="0" w:color="auto"/>
                <w:left w:val="none" w:sz="0" w:space="0" w:color="auto"/>
                <w:bottom w:val="none" w:sz="0" w:space="0" w:color="auto"/>
                <w:right w:val="none" w:sz="0" w:space="0" w:color="auto"/>
              </w:divBdr>
            </w:div>
            <w:div w:id="1645617327">
              <w:marLeft w:val="0"/>
              <w:marRight w:val="0"/>
              <w:marTop w:val="0"/>
              <w:marBottom w:val="0"/>
              <w:divBdr>
                <w:top w:val="none" w:sz="0" w:space="0" w:color="auto"/>
                <w:left w:val="none" w:sz="0" w:space="0" w:color="auto"/>
                <w:bottom w:val="none" w:sz="0" w:space="0" w:color="auto"/>
                <w:right w:val="none" w:sz="0" w:space="0" w:color="auto"/>
              </w:divBdr>
            </w:div>
            <w:div w:id="1766026373">
              <w:marLeft w:val="0"/>
              <w:marRight w:val="0"/>
              <w:marTop w:val="0"/>
              <w:marBottom w:val="0"/>
              <w:divBdr>
                <w:top w:val="none" w:sz="0" w:space="0" w:color="auto"/>
                <w:left w:val="none" w:sz="0" w:space="0" w:color="auto"/>
                <w:bottom w:val="none" w:sz="0" w:space="0" w:color="auto"/>
                <w:right w:val="none" w:sz="0" w:space="0" w:color="auto"/>
              </w:divBdr>
            </w:div>
            <w:div w:id="1766458018">
              <w:marLeft w:val="0"/>
              <w:marRight w:val="0"/>
              <w:marTop w:val="0"/>
              <w:marBottom w:val="0"/>
              <w:divBdr>
                <w:top w:val="none" w:sz="0" w:space="0" w:color="auto"/>
                <w:left w:val="none" w:sz="0" w:space="0" w:color="auto"/>
                <w:bottom w:val="none" w:sz="0" w:space="0" w:color="auto"/>
                <w:right w:val="none" w:sz="0" w:space="0" w:color="auto"/>
              </w:divBdr>
            </w:div>
            <w:div w:id="1823308584">
              <w:marLeft w:val="0"/>
              <w:marRight w:val="0"/>
              <w:marTop w:val="0"/>
              <w:marBottom w:val="0"/>
              <w:divBdr>
                <w:top w:val="none" w:sz="0" w:space="0" w:color="auto"/>
                <w:left w:val="none" w:sz="0" w:space="0" w:color="auto"/>
                <w:bottom w:val="none" w:sz="0" w:space="0" w:color="auto"/>
                <w:right w:val="none" w:sz="0" w:space="0" w:color="auto"/>
              </w:divBdr>
            </w:div>
            <w:div w:id="1871843539">
              <w:marLeft w:val="0"/>
              <w:marRight w:val="0"/>
              <w:marTop w:val="0"/>
              <w:marBottom w:val="0"/>
              <w:divBdr>
                <w:top w:val="none" w:sz="0" w:space="0" w:color="auto"/>
                <w:left w:val="none" w:sz="0" w:space="0" w:color="auto"/>
                <w:bottom w:val="none" w:sz="0" w:space="0" w:color="auto"/>
                <w:right w:val="none" w:sz="0" w:space="0" w:color="auto"/>
              </w:divBdr>
            </w:div>
            <w:div w:id="1971208551">
              <w:marLeft w:val="0"/>
              <w:marRight w:val="0"/>
              <w:marTop w:val="0"/>
              <w:marBottom w:val="0"/>
              <w:divBdr>
                <w:top w:val="none" w:sz="0" w:space="0" w:color="auto"/>
                <w:left w:val="none" w:sz="0" w:space="0" w:color="auto"/>
                <w:bottom w:val="none" w:sz="0" w:space="0" w:color="auto"/>
                <w:right w:val="none" w:sz="0" w:space="0" w:color="auto"/>
              </w:divBdr>
            </w:div>
            <w:div w:id="20961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5896">
      <w:bodyDiv w:val="1"/>
      <w:marLeft w:val="0"/>
      <w:marRight w:val="0"/>
      <w:marTop w:val="0"/>
      <w:marBottom w:val="0"/>
      <w:divBdr>
        <w:top w:val="none" w:sz="0" w:space="0" w:color="auto"/>
        <w:left w:val="none" w:sz="0" w:space="0" w:color="auto"/>
        <w:bottom w:val="none" w:sz="0" w:space="0" w:color="auto"/>
        <w:right w:val="none" w:sz="0" w:space="0" w:color="auto"/>
      </w:divBdr>
    </w:div>
    <w:div w:id="1656644492">
      <w:bodyDiv w:val="1"/>
      <w:marLeft w:val="0"/>
      <w:marRight w:val="0"/>
      <w:marTop w:val="0"/>
      <w:marBottom w:val="0"/>
      <w:divBdr>
        <w:top w:val="none" w:sz="0" w:space="0" w:color="auto"/>
        <w:left w:val="none" w:sz="0" w:space="0" w:color="auto"/>
        <w:bottom w:val="none" w:sz="0" w:space="0" w:color="auto"/>
        <w:right w:val="none" w:sz="0" w:space="0" w:color="auto"/>
      </w:divBdr>
    </w:div>
    <w:div w:id="1757048915">
      <w:bodyDiv w:val="1"/>
      <w:marLeft w:val="0"/>
      <w:marRight w:val="0"/>
      <w:marTop w:val="0"/>
      <w:marBottom w:val="0"/>
      <w:divBdr>
        <w:top w:val="none" w:sz="0" w:space="0" w:color="auto"/>
        <w:left w:val="none" w:sz="0" w:space="0" w:color="auto"/>
        <w:bottom w:val="none" w:sz="0" w:space="0" w:color="auto"/>
        <w:right w:val="none" w:sz="0" w:space="0" w:color="auto"/>
      </w:divBdr>
      <w:divsChild>
        <w:div w:id="22484976">
          <w:marLeft w:val="0"/>
          <w:marRight w:val="0"/>
          <w:marTop w:val="0"/>
          <w:marBottom w:val="0"/>
          <w:divBdr>
            <w:top w:val="none" w:sz="0" w:space="0" w:color="auto"/>
            <w:left w:val="none" w:sz="0" w:space="0" w:color="auto"/>
            <w:bottom w:val="none" w:sz="0" w:space="0" w:color="auto"/>
            <w:right w:val="none" w:sz="0" w:space="0" w:color="auto"/>
          </w:divBdr>
          <w:divsChild>
            <w:div w:id="130439431">
              <w:marLeft w:val="0"/>
              <w:marRight w:val="0"/>
              <w:marTop w:val="0"/>
              <w:marBottom w:val="0"/>
              <w:divBdr>
                <w:top w:val="none" w:sz="0" w:space="0" w:color="auto"/>
                <w:left w:val="none" w:sz="0" w:space="0" w:color="auto"/>
                <w:bottom w:val="none" w:sz="0" w:space="0" w:color="auto"/>
                <w:right w:val="none" w:sz="0" w:space="0" w:color="auto"/>
              </w:divBdr>
            </w:div>
            <w:div w:id="409546229">
              <w:marLeft w:val="0"/>
              <w:marRight w:val="0"/>
              <w:marTop w:val="0"/>
              <w:marBottom w:val="0"/>
              <w:divBdr>
                <w:top w:val="none" w:sz="0" w:space="0" w:color="auto"/>
                <w:left w:val="none" w:sz="0" w:space="0" w:color="auto"/>
                <w:bottom w:val="none" w:sz="0" w:space="0" w:color="auto"/>
                <w:right w:val="none" w:sz="0" w:space="0" w:color="auto"/>
              </w:divBdr>
            </w:div>
            <w:div w:id="583800603">
              <w:marLeft w:val="0"/>
              <w:marRight w:val="0"/>
              <w:marTop w:val="0"/>
              <w:marBottom w:val="0"/>
              <w:divBdr>
                <w:top w:val="none" w:sz="0" w:space="0" w:color="auto"/>
                <w:left w:val="none" w:sz="0" w:space="0" w:color="auto"/>
                <w:bottom w:val="none" w:sz="0" w:space="0" w:color="auto"/>
                <w:right w:val="none" w:sz="0" w:space="0" w:color="auto"/>
              </w:divBdr>
            </w:div>
            <w:div w:id="586574909">
              <w:marLeft w:val="0"/>
              <w:marRight w:val="0"/>
              <w:marTop w:val="0"/>
              <w:marBottom w:val="0"/>
              <w:divBdr>
                <w:top w:val="none" w:sz="0" w:space="0" w:color="auto"/>
                <w:left w:val="none" w:sz="0" w:space="0" w:color="auto"/>
                <w:bottom w:val="none" w:sz="0" w:space="0" w:color="auto"/>
                <w:right w:val="none" w:sz="0" w:space="0" w:color="auto"/>
              </w:divBdr>
            </w:div>
            <w:div w:id="720979603">
              <w:marLeft w:val="0"/>
              <w:marRight w:val="0"/>
              <w:marTop w:val="0"/>
              <w:marBottom w:val="0"/>
              <w:divBdr>
                <w:top w:val="none" w:sz="0" w:space="0" w:color="auto"/>
                <w:left w:val="none" w:sz="0" w:space="0" w:color="auto"/>
                <w:bottom w:val="none" w:sz="0" w:space="0" w:color="auto"/>
                <w:right w:val="none" w:sz="0" w:space="0" w:color="auto"/>
              </w:divBdr>
            </w:div>
            <w:div w:id="868952442">
              <w:marLeft w:val="0"/>
              <w:marRight w:val="0"/>
              <w:marTop w:val="0"/>
              <w:marBottom w:val="0"/>
              <w:divBdr>
                <w:top w:val="none" w:sz="0" w:space="0" w:color="auto"/>
                <w:left w:val="none" w:sz="0" w:space="0" w:color="auto"/>
                <w:bottom w:val="none" w:sz="0" w:space="0" w:color="auto"/>
                <w:right w:val="none" w:sz="0" w:space="0" w:color="auto"/>
              </w:divBdr>
            </w:div>
            <w:div w:id="1481994830">
              <w:marLeft w:val="0"/>
              <w:marRight w:val="0"/>
              <w:marTop w:val="0"/>
              <w:marBottom w:val="0"/>
              <w:divBdr>
                <w:top w:val="none" w:sz="0" w:space="0" w:color="auto"/>
                <w:left w:val="none" w:sz="0" w:space="0" w:color="auto"/>
                <w:bottom w:val="none" w:sz="0" w:space="0" w:color="auto"/>
                <w:right w:val="none" w:sz="0" w:space="0" w:color="auto"/>
              </w:divBdr>
            </w:div>
            <w:div w:id="1918055785">
              <w:marLeft w:val="0"/>
              <w:marRight w:val="0"/>
              <w:marTop w:val="0"/>
              <w:marBottom w:val="0"/>
              <w:divBdr>
                <w:top w:val="none" w:sz="0" w:space="0" w:color="auto"/>
                <w:left w:val="none" w:sz="0" w:space="0" w:color="auto"/>
                <w:bottom w:val="none" w:sz="0" w:space="0" w:color="auto"/>
                <w:right w:val="none" w:sz="0" w:space="0" w:color="auto"/>
              </w:divBdr>
            </w:div>
          </w:divsChild>
        </w:div>
        <w:div w:id="118958706">
          <w:marLeft w:val="0"/>
          <w:marRight w:val="0"/>
          <w:marTop w:val="0"/>
          <w:marBottom w:val="0"/>
          <w:divBdr>
            <w:top w:val="none" w:sz="0" w:space="0" w:color="auto"/>
            <w:left w:val="none" w:sz="0" w:space="0" w:color="auto"/>
            <w:bottom w:val="none" w:sz="0" w:space="0" w:color="auto"/>
            <w:right w:val="none" w:sz="0" w:space="0" w:color="auto"/>
          </w:divBdr>
          <w:divsChild>
            <w:div w:id="1043015619">
              <w:marLeft w:val="-75"/>
              <w:marRight w:val="0"/>
              <w:marTop w:val="30"/>
              <w:marBottom w:val="30"/>
              <w:divBdr>
                <w:top w:val="none" w:sz="0" w:space="0" w:color="auto"/>
                <w:left w:val="none" w:sz="0" w:space="0" w:color="auto"/>
                <w:bottom w:val="none" w:sz="0" w:space="0" w:color="auto"/>
                <w:right w:val="none" w:sz="0" w:space="0" w:color="auto"/>
              </w:divBdr>
              <w:divsChild>
                <w:div w:id="205876770">
                  <w:marLeft w:val="0"/>
                  <w:marRight w:val="0"/>
                  <w:marTop w:val="0"/>
                  <w:marBottom w:val="0"/>
                  <w:divBdr>
                    <w:top w:val="none" w:sz="0" w:space="0" w:color="auto"/>
                    <w:left w:val="none" w:sz="0" w:space="0" w:color="auto"/>
                    <w:bottom w:val="none" w:sz="0" w:space="0" w:color="auto"/>
                    <w:right w:val="none" w:sz="0" w:space="0" w:color="auto"/>
                  </w:divBdr>
                  <w:divsChild>
                    <w:div w:id="848374720">
                      <w:marLeft w:val="0"/>
                      <w:marRight w:val="0"/>
                      <w:marTop w:val="0"/>
                      <w:marBottom w:val="0"/>
                      <w:divBdr>
                        <w:top w:val="none" w:sz="0" w:space="0" w:color="auto"/>
                        <w:left w:val="none" w:sz="0" w:space="0" w:color="auto"/>
                        <w:bottom w:val="none" w:sz="0" w:space="0" w:color="auto"/>
                        <w:right w:val="none" w:sz="0" w:space="0" w:color="auto"/>
                      </w:divBdr>
                    </w:div>
                  </w:divsChild>
                </w:div>
                <w:div w:id="218060387">
                  <w:marLeft w:val="0"/>
                  <w:marRight w:val="0"/>
                  <w:marTop w:val="0"/>
                  <w:marBottom w:val="0"/>
                  <w:divBdr>
                    <w:top w:val="none" w:sz="0" w:space="0" w:color="auto"/>
                    <w:left w:val="none" w:sz="0" w:space="0" w:color="auto"/>
                    <w:bottom w:val="none" w:sz="0" w:space="0" w:color="auto"/>
                    <w:right w:val="none" w:sz="0" w:space="0" w:color="auto"/>
                  </w:divBdr>
                  <w:divsChild>
                    <w:div w:id="651838502">
                      <w:marLeft w:val="0"/>
                      <w:marRight w:val="0"/>
                      <w:marTop w:val="0"/>
                      <w:marBottom w:val="0"/>
                      <w:divBdr>
                        <w:top w:val="none" w:sz="0" w:space="0" w:color="auto"/>
                        <w:left w:val="none" w:sz="0" w:space="0" w:color="auto"/>
                        <w:bottom w:val="none" w:sz="0" w:space="0" w:color="auto"/>
                        <w:right w:val="none" w:sz="0" w:space="0" w:color="auto"/>
                      </w:divBdr>
                    </w:div>
                  </w:divsChild>
                </w:div>
                <w:div w:id="218978194">
                  <w:marLeft w:val="0"/>
                  <w:marRight w:val="0"/>
                  <w:marTop w:val="0"/>
                  <w:marBottom w:val="0"/>
                  <w:divBdr>
                    <w:top w:val="none" w:sz="0" w:space="0" w:color="auto"/>
                    <w:left w:val="none" w:sz="0" w:space="0" w:color="auto"/>
                    <w:bottom w:val="none" w:sz="0" w:space="0" w:color="auto"/>
                    <w:right w:val="none" w:sz="0" w:space="0" w:color="auto"/>
                  </w:divBdr>
                  <w:divsChild>
                    <w:div w:id="1107771073">
                      <w:marLeft w:val="0"/>
                      <w:marRight w:val="0"/>
                      <w:marTop w:val="0"/>
                      <w:marBottom w:val="0"/>
                      <w:divBdr>
                        <w:top w:val="none" w:sz="0" w:space="0" w:color="auto"/>
                        <w:left w:val="none" w:sz="0" w:space="0" w:color="auto"/>
                        <w:bottom w:val="none" w:sz="0" w:space="0" w:color="auto"/>
                        <w:right w:val="none" w:sz="0" w:space="0" w:color="auto"/>
                      </w:divBdr>
                    </w:div>
                  </w:divsChild>
                </w:div>
                <w:div w:id="321274110">
                  <w:marLeft w:val="0"/>
                  <w:marRight w:val="0"/>
                  <w:marTop w:val="0"/>
                  <w:marBottom w:val="0"/>
                  <w:divBdr>
                    <w:top w:val="none" w:sz="0" w:space="0" w:color="auto"/>
                    <w:left w:val="none" w:sz="0" w:space="0" w:color="auto"/>
                    <w:bottom w:val="none" w:sz="0" w:space="0" w:color="auto"/>
                    <w:right w:val="none" w:sz="0" w:space="0" w:color="auto"/>
                  </w:divBdr>
                  <w:divsChild>
                    <w:div w:id="804272836">
                      <w:marLeft w:val="0"/>
                      <w:marRight w:val="0"/>
                      <w:marTop w:val="0"/>
                      <w:marBottom w:val="0"/>
                      <w:divBdr>
                        <w:top w:val="none" w:sz="0" w:space="0" w:color="auto"/>
                        <w:left w:val="none" w:sz="0" w:space="0" w:color="auto"/>
                        <w:bottom w:val="none" w:sz="0" w:space="0" w:color="auto"/>
                        <w:right w:val="none" w:sz="0" w:space="0" w:color="auto"/>
                      </w:divBdr>
                    </w:div>
                  </w:divsChild>
                </w:div>
                <w:div w:id="337120376">
                  <w:marLeft w:val="0"/>
                  <w:marRight w:val="0"/>
                  <w:marTop w:val="0"/>
                  <w:marBottom w:val="0"/>
                  <w:divBdr>
                    <w:top w:val="none" w:sz="0" w:space="0" w:color="auto"/>
                    <w:left w:val="none" w:sz="0" w:space="0" w:color="auto"/>
                    <w:bottom w:val="none" w:sz="0" w:space="0" w:color="auto"/>
                    <w:right w:val="none" w:sz="0" w:space="0" w:color="auto"/>
                  </w:divBdr>
                  <w:divsChild>
                    <w:div w:id="778764575">
                      <w:marLeft w:val="0"/>
                      <w:marRight w:val="0"/>
                      <w:marTop w:val="0"/>
                      <w:marBottom w:val="0"/>
                      <w:divBdr>
                        <w:top w:val="none" w:sz="0" w:space="0" w:color="auto"/>
                        <w:left w:val="none" w:sz="0" w:space="0" w:color="auto"/>
                        <w:bottom w:val="none" w:sz="0" w:space="0" w:color="auto"/>
                        <w:right w:val="none" w:sz="0" w:space="0" w:color="auto"/>
                      </w:divBdr>
                    </w:div>
                  </w:divsChild>
                </w:div>
                <w:div w:id="378941412">
                  <w:marLeft w:val="0"/>
                  <w:marRight w:val="0"/>
                  <w:marTop w:val="0"/>
                  <w:marBottom w:val="0"/>
                  <w:divBdr>
                    <w:top w:val="none" w:sz="0" w:space="0" w:color="auto"/>
                    <w:left w:val="none" w:sz="0" w:space="0" w:color="auto"/>
                    <w:bottom w:val="none" w:sz="0" w:space="0" w:color="auto"/>
                    <w:right w:val="none" w:sz="0" w:space="0" w:color="auto"/>
                  </w:divBdr>
                  <w:divsChild>
                    <w:div w:id="1166746280">
                      <w:marLeft w:val="0"/>
                      <w:marRight w:val="0"/>
                      <w:marTop w:val="0"/>
                      <w:marBottom w:val="0"/>
                      <w:divBdr>
                        <w:top w:val="none" w:sz="0" w:space="0" w:color="auto"/>
                        <w:left w:val="none" w:sz="0" w:space="0" w:color="auto"/>
                        <w:bottom w:val="none" w:sz="0" w:space="0" w:color="auto"/>
                        <w:right w:val="none" w:sz="0" w:space="0" w:color="auto"/>
                      </w:divBdr>
                    </w:div>
                  </w:divsChild>
                </w:div>
                <w:div w:id="825821659">
                  <w:marLeft w:val="0"/>
                  <w:marRight w:val="0"/>
                  <w:marTop w:val="0"/>
                  <w:marBottom w:val="0"/>
                  <w:divBdr>
                    <w:top w:val="none" w:sz="0" w:space="0" w:color="auto"/>
                    <w:left w:val="none" w:sz="0" w:space="0" w:color="auto"/>
                    <w:bottom w:val="none" w:sz="0" w:space="0" w:color="auto"/>
                    <w:right w:val="none" w:sz="0" w:space="0" w:color="auto"/>
                  </w:divBdr>
                  <w:divsChild>
                    <w:div w:id="2009936871">
                      <w:marLeft w:val="0"/>
                      <w:marRight w:val="0"/>
                      <w:marTop w:val="0"/>
                      <w:marBottom w:val="0"/>
                      <w:divBdr>
                        <w:top w:val="none" w:sz="0" w:space="0" w:color="auto"/>
                        <w:left w:val="none" w:sz="0" w:space="0" w:color="auto"/>
                        <w:bottom w:val="none" w:sz="0" w:space="0" w:color="auto"/>
                        <w:right w:val="none" w:sz="0" w:space="0" w:color="auto"/>
                      </w:divBdr>
                    </w:div>
                  </w:divsChild>
                </w:div>
                <w:div w:id="959142624">
                  <w:marLeft w:val="0"/>
                  <w:marRight w:val="0"/>
                  <w:marTop w:val="0"/>
                  <w:marBottom w:val="0"/>
                  <w:divBdr>
                    <w:top w:val="none" w:sz="0" w:space="0" w:color="auto"/>
                    <w:left w:val="none" w:sz="0" w:space="0" w:color="auto"/>
                    <w:bottom w:val="none" w:sz="0" w:space="0" w:color="auto"/>
                    <w:right w:val="none" w:sz="0" w:space="0" w:color="auto"/>
                  </w:divBdr>
                  <w:divsChild>
                    <w:div w:id="1213420545">
                      <w:marLeft w:val="0"/>
                      <w:marRight w:val="0"/>
                      <w:marTop w:val="0"/>
                      <w:marBottom w:val="0"/>
                      <w:divBdr>
                        <w:top w:val="none" w:sz="0" w:space="0" w:color="auto"/>
                        <w:left w:val="none" w:sz="0" w:space="0" w:color="auto"/>
                        <w:bottom w:val="none" w:sz="0" w:space="0" w:color="auto"/>
                        <w:right w:val="none" w:sz="0" w:space="0" w:color="auto"/>
                      </w:divBdr>
                    </w:div>
                    <w:div w:id="1319845083">
                      <w:marLeft w:val="0"/>
                      <w:marRight w:val="0"/>
                      <w:marTop w:val="0"/>
                      <w:marBottom w:val="0"/>
                      <w:divBdr>
                        <w:top w:val="none" w:sz="0" w:space="0" w:color="auto"/>
                        <w:left w:val="none" w:sz="0" w:space="0" w:color="auto"/>
                        <w:bottom w:val="none" w:sz="0" w:space="0" w:color="auto"/>
                        <w:right w:val="none" w:sz="0" w:space="0" w:color="auto"/>
                      </w:divBdr>
                    </w:div>
                  </w:divsChild>
                </w:div>
                <w:div w:id="1114247364">
                  <w:marLeft w:val="0"/>
                  <w:marRight w:val="0"/>
                  <w:marTop w:val="0"/>
                  <w:marBottom w:val="0"/>
                  <w:divBdr>
                    <w:top w:val="none" w:sz="0" w:space="0" w:color="auto"/>
                    <w:left w:val="none" w:sz="0" w:space="0" w:color="auto"/>
                    <w:bottom w:val="none" w:sz="0" w:space="0" w:color="auto"/>
                    <w:right w:val="none" w:sz="0" w:space="0" w:color="auto"/>
                  </w:divBdr>
                  <w:divsChild>
                    <w:div w:id="643118749">
                      <w:marLeft w:val="0"/>
                      <w:marRight w:val="0"/>
                      <w:marTop w:val="0"/>
                      <w:marBottom w:val="0"/>
                      <w:divBdr>
                        <w:top w:val="none" w:sz="0" w:space="0" w:color="auto"/>
                        <w:left w:val="none" w:sz="0" w:space="0" w:color="auto"/>
                        <w:bottom w:val="none" w:sz="0" w:space="0" w:color="auto"/>
                        <w:right w:val="none" w:sz="0" w:space="0" w:color="auto"/>
                      </w:divBdr>
                    </w:div>
                  </w:divsChild>
                </w:div>
                <w:div w:id="1284994414">
                  <w:marLeft w:val="0"/>
                  <w:marRight w:val="0"/>
                  <w:marTop w:val="0"/>
                  <w:marBottom w:val="0"/>
                  <w:divBdr>
                    <w:top w:val="none" w:sz="0" w:space="0" w:color="auto"/>
                    <w:left w:val="none" w:sz="0" w:space="0" w:color="auto"/>
                    <w:bottom w:val="none" w:sz="0" w:space="0" w:color="auto"/>
                    <w:right w:val="none" w:sz="0" w:space="0" w:color="auto"/>
                  </w:divBdr>
                  <w:divsChild>
                    <w:div w:id="1212234908">
                      <w:marLeft w:val="0"/>
                      <w:marRight w:val="0"/>
                      <w:marTop w:val="0"/>
                      <w:marBottom w:val="0"/>
                      <w:divBdr>
                        <w:top w:val="none" w:sz="0" w:space="0" w:color="auto"/>
                        <w:left w:val="none" w:sz="0" w:space="0" w:color="auto"/>
                        <w:bottom w:val="none" w:sz="0" w:space="0" w:color="auto"/>
                        <w:right w:val="none" w:sz="0" w:space="0" w:color="auto"/>
                      </w:divBdr>
                    </w:div>
                  </w:divsChild>
                </w:div>
                <w:div w:id="1322541316">
                  <w:marLeft w:val="0"/>
                  <w:marRight w:val="0"/>
                  <w:marTop w:val="0"/>
                  <w:marBottom w:val="0"/>
                  <w:divBdr>
                    <w:top w:val="none" w:sz="0" w:space="0" w:color="auto"/>
                    <w:left w:val="none" w:sz="0" w:space="0" w:color="auto"/>
                    <w:bottom w:val="none" w:sz="0" w:space="0" w:color="auto"/>
                    <w:right w:val="none" w:sz="0" w:space="0" w:color="auto"/>
                  </w:divBdr>
                  <w:divsChild>
                    <w:div w:id="1038630631">
                      <w:marLeft w:val="0"/>
                      <w:marRight w:val="0"/>
                      <w:marTop w:val="0"/>
                      <w:marBottom w:val="0"/>
                      <w:divBdr>
                        <w:top w:val="none" w:sz="0" w:space="0" w:color="auto"/>
                        <w:left w:val="none" w:sz="0" w:space="0" w:color="auto"/>
                        <w:bottom w:val="none" w:sz="0" w:space="0" w:color="auto"/>
                        <w:right w:val="none" w:sz="0" w:space="0" w:color="auto"/>
                      </w:divBdr>
                    </w:div>
                  </w:divsChild>
                </w:div>
                <w:div w:id="1404520885">
                  <w:marLeft w:val="0"/>
                  <w:marRight w:val="0"/>
                  <w:marTop w:val="0"/>
                  <w:marBottom w:val="0"/>
                  <w:divBdr>
                    <w:top w:val="none" w:sz="0" w:space="0" w:color="auto"/>
                    <w:left w:val="none" w:sz="0" w:space="0" w:color="auto"/>
                    <w:bottom w:val="none" w:sz="0" w:space="0" w:color="auto"/>
                    <w:right w:val="none" w:sz="0" w:space="0" w:color="auto"/>
                  </w:divBdr>
                  <w:divsChild>
                    <w:div w:id="1943026411">
                      <w:marLeft w:val="0"/>
                      <w:marRight w:val="0"/>
                      <w:marTop w:val="0"/>
                      <w:marBottom w:val="0"/>
                      <w:divBdr>
                        <w:top w:val="none" w:sz="0" w:space="0" w:color="auto"/>
                        <w:left w:val="none" w:sz="0" w:space="0" w:color="auto"/>
                        <w:bottom w:val="none" w:sz="0" w:space="0" w:color="auto"/>
                        <w:right w:val="none" w:sz="0" w:space="0" w:color="auto"/>
                      </w:divBdr>
                    </w:div>
                  </w:divsChild>
                </w:div>
                <w:div w:id="1521704571">
                  <w:marLeft w:val="0"/>
                  <w:marRight w:val="0"/>
                  <w:marTop w:val="0"/>
                  <w:marBottom w:val="0"/>
                  <w:divBdr>
                    <w:top w:val="none" w:sz="0" w:space="0" w:color="auto"/>
                    <w:left w:val="none" w:sz="0" w:space="0" w:color="auto"/>
                    <w:bottom w:val="none" w:sz="0" w:space="0" w:color="auto"/>
                    <w:right w:val="none" w:sz="0" w:space="0" w:color="auto"/>
                  </w:divBdr>
                  <w:divsChild>
                    <w:div w:id="433208029">
                      <w:marLeft w:val="0"/>
                      <w:marRight w:val="0"/>
                      <w:marTop w:val="0"/>
                      <w:marBottom w:val="0"/>
                      <w:divBdr>
                        <w:top w:val="none" w:sz="0" w:space="0" w:color="auto"/>
                        <w:left w:val="none" w:sz="0" w:space="0" w:color="auto"/>
                        <w:bottom w:val="none" w:sz="0" w:space="0" w:color="auto"/>
                        <w:right w:val="none" w:sz="0" w:space="0" w:color="auto"/>
                      </w:divBdr>
                    </w:div>
                  </w:divsChild>
                </w:div>
                <w:div w:id="1669477947">
                  <w:marLeft w:val="0"/>
                  <w:marRight w:val="0"/>
                  <w:marTop w:val="0"/>
                  <w:marBottom w:val="0"/>
                  <w:divBdr>
                    <w:top w:val="none" w:sz="0" w:space="0" w:color="auto"/>
                    <w:left w:val="none" w:sz="0" w:space="0" w:color="auto"/>
                    <w:bottom w:val="none" w:sz="0" w:space="0" w:color="auto"/>
                    <w:right w:val="none" w:sz="0" w:space="0" w:color="auto"/>
                  </w:divBdr>
                  <w:divsChild>
                    <w:div w:id="1300454793">
                      <w:marLeft w:val="0"/>
                      <w:marRight w:val="0"/>
                      <w:marTop w:val="0"/>
                      <w:marBottom w:val="0"/>
                      <w:divBdr>
                        <w:top w:val="none" w:sz="0" w:space="0" w:color="auto"/>
                        <w:left w:val="none" w:sz="0" w:space="0" w:color="auto"/>
                        <w:bottom w:val="none" w:sz="0" w:space="0" w:color="auto"/>
                        <w:right w:val="none" w:sz="0" w:space="0" w:color="auto"/>
                      </w:divBdr>
                    </w:div>
                    <w:div w:id="1740711221">
                      <w:marLeft w:val="0"/>
                      <w:marRight w:val="0"/>
                      <w:marTop w:val="0"/>
                      <w:marBottom w:val="0"/>
                      <w:divBdr>
                        <w:top w:val="none" w:sz="0" w:space="0" w:color="auto"/>
                        <w:left w:val="none" w:sz="0" w:space="0" w:color="auto"/>
                        <w:bottom w:val="none" w:sz="0" w:space="0" w:color="auto"/>
                        <w:right w:val="none" w:sz="0" w:space="0" w:color="auto"/>
                      </w:divBdr>
                    </w:div>
                  </w:divsChild>
                </w:div>
                <w:div w:id="1939369416">
                  <w:marLeft w:val="0"/>
                  <w:marRight w:val="0"/>
                  <w:marTop w:val="0"/>
                  <w:marBottom w:val="0"/>
                  <w:divBdr>
                    <w:top w:val="none" w:sz="0" w:space="0" w:color="auto"/>
                    <w:left w:val="none" w:sz="0" w:space="0" w:color="auto"/>
                    <w:bottom w:val="none" w:sz="0" w:space="0" w:color="auto"/>
                    <w:right w:val="none" w:sz="0" w:space="0" w:color="auto"/>
                  </w:divBdr>
                  <w:divsChild>
                    <w:div w:id="168370798">
                      <w:marLeft w:val="0"/>
                      <w:marRight w:val="0"/>
                      <w:marTop w:val="0"/>
                      <w:marBottom w:val="0"/>
                      <w:divBdr>
                        <w:top w:val="none" w:sz="0" w:space="0" w:color="auto"/>
                        <w:left w:val="none" w:sz="0" w:space="0" w:color="auto"/>
                        <w:bottom w:val="none" w:sz="0" w:space="0" w:color="auto"/>
                        <w:right w:val="none" w:sz="0" w:space="0" w:color="auto"/>
                      </w:divBdr>
                    </w:div>
                  </w:divsChild>
                </w:div>
                <w:div w:id="1977710722">
                  <w:marLeft w:val="0"/>
                  <w:marRight w:val="0"/>
                  <w:marTop w:val="0"/>
                  <w:marBottom w:val="0"/>
                  <w:divBdr>
                    <w:top w:val="none" w:sz="0" w:space="0" w:color="auto"/>
                    <w:left w:val="none" w:sz="0" w:space="0" w:color="auto"/>
                    <w:bottom w:val="none" w:sz="0" w:space="0" w:color="auto"/>
                    <w:right w:val="none" w:sz="0" w:space="0" w:color="auto"/>
                  </w:divBdr>
                  <w:divsChild>
                    <w:div w:id="930091913">
                      <w:marLeft w:val="0"/>
                      <w:marRight w:val="0"/>
                      <w:marTop w:val="0"/>
                      <w:marBottom w:val="0"/>
                      <w:divBdr>
                        <w:top w:val="none" w:sz="0" w:space="0" w:color="auto"/>
                        <w:left w:val="none" w:sz="0" w:space="0" w:color="auto"/>
                        <w:bottom w:val="none" w:sz="0" w:space="0" w:color="auto"/>
                        <w:right w:val="none" w:sz="0" w:space="0" w:color="auto"/>
                      </w:divBdr>
                    </w:div>
                  </w:divsChild>
                </w:div>
                <w:div w:id="2061519172">
                  <w:marLeft w:val="0"/>
                  <w:marRight w:val="0"/>
                  <w:marTop w:val="0"/>
                  <w:marBottom w:val="0"/>
                  <w:divBdr>
                    <w:top w:val="none" w:sz="0" w:space="0" w:color="auto"/>
                    <w:left w:val="none" w:sz="0" w:space="0" w:color="auto"/>
                    <w:bottom w:val="none" w:sz="0" w:space="0" w:color="auto"/>
                    <w:right w:val="none" w:sz="0" w:space="0" w:color="auto"/>
                  </w:divBdr>
                  <w:divsChild>
                    <w:div w:id="19711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8520">
          <w:marLeft w:val="0"/>
          <w:marRight w:val="0"/>
          <w:marTop w:val="0"/>
          <w:marBottom w:val="0"/>
          <w:divBdr>
            <w:top w:val="none" w:sz="0" w:space="0" w:color="auto"/>
            <w:left w:val="none" w:sz="0" w:space="0" w:color="auto"/>
            <w:bottom w:val="none" w:sz="0" w:space="0" w:color="auto"/>
            <w:right w:val="none" w:sz="0" w:space="0" w:color="auto"/>
          </w:divBdr>
          <w:divsChild>
            <w:div w:id="60716504">
              <w:marLeft w:val="0"/>
              <w:marRight w:val="0"/>
              <w:marTop w:val="0"/>
              <w:marBottom w:val="0"/>
              <w:divBdr>
                <w:top w:val="none" w:sz="0" w:space="0" w:color="auto"/>
                <w:left w:val="none" w:sz="0" w:space="0" w:color="auto"/>
                <w:bottom w:val="none" w:sz="0" w:space="0" w:color="auto"/>
                <w:right w:val="none" w:sz="0" w:space="0" w:color="auto"/>
              </w:divBdr>
            </w:div>
            <w:div w:id="439644606">
              <w:marLeft w:val="0"/>
              <w:marRight w:val="0"/>
              <w:marTop w:val="0"/>
              <w:marBottom w:val="0"/>
              <w:divBdr>
                <w:top w:val="none" w:sz="0" w:space="0" w:color="auto"/>
                <w:left w:val="none" w:sz="0" w:space="0" w:color="auto"/>
                <w:bottom w:val="none" w:sz="0" w:space="0" w:color="auto"/>
                <w:right w:val="none" w:sz="0" w:space="0" w:color="auto"/>
              </w:divBdr>
            </w:div>
            <w:div w:id="504711773">
              <w:marLeft w:val="0"/>
              <w:marRight w:val="0"/>
              <w:marTop w:val="0"/>
              <w:marBottom w:val="0"/>
              <w:divBdr>
                <w:top w:val="none" w:sz="0" w:space="0" w:color="auto"/>
                <w:left w:val="none" w:sz="0" w:space="0" w:color="auto"/>
                <w:bottom w:val="none" w:sz="0" w:space="0" w:color="auto"/>
                <w:right w:val="none" w:sz="0" w:space="0" w:color="auto"/>
              </w:divBdr>
            </w:div>
            <w:div w:id="517620750">
              <w:marLeft w:val="0"/>
              <w:marRight w:val="0"/>
              <w:marTop w:val="0"/>
              <w:marBottom w:val="0"/>
              <w:divBdr>
                <w:top w:val="none" w:sz="0" w:space="0" w:color="auto"/>
                <w:left w:val="none" w:sz="0" w:space="0" w:color="auto"/>
                <w:bottom w:val="none" w:sz="0" w:space="0" w:color="auto"/>
                <w:right w:val="none" w:sz="0" w:space="0" w:color="auto"/>
              </w:divBdr>
            </w:div>
            <w:div w:id="537743209">
              <w:marLeft w:val="0"/>
              <w:marRight w:val="0"/>
              <w:marTop w:val="0"/>
              <w:marBottom w:val="0"/>
              <w:divBdr>
                <w:top w:val="none" w:sz="0" w:space="0" w:color="auto"/>
                <w:left w:val="none" w:sz="0" w:space="0" w:color="auto"/>
                <w:bottom w:val="none" w:sz="0" w:space="0" w:color="auto"/>
                <w:right w:val="none" w:sz="0" w:space="0" w:color="auto"/>
              </w:divBdr>
            </w:div>
            <w:div w:id="676731898">
              <w:marLeft w:val="0"/>
              <w:marRight w:val="0"/>
              <w:marTop w:val="0"/>
              <w:marBottom w:val="0"/>
              <w:divBdr>
                <w:top w:val="none" w:sz="0" w:space="0" w:color="auto"/>
                <w:left w:val="none" w:sz="0" w:space="0" w:color="auto"/>
                <w:bottom w:val="none" w:sz="0" w:space="0" w:color="auto"/>
                <w:right w:val="none" w:sz="0" w:space="0" w:color="auto"/>
              </w:divBdr>
            </w:div>
            <w:div w:id="716247546">
              <w:marLeft w:val="0"/>
              <w:marRight w:val="0"/>
              <w:marTop w:val="0"/>
              <w:marBottom w:val="0"/>
              <w:divBdr>
                <w:top w:val="none" w:sz="0" w:space="0" w:color="auto"/>
                <w:left w:val="none" w:sz="0" w:space="0" w:color="auto"/>
                <w:bottom w:val="none" w:sz="0" w:space="0" w:color="auto"/>
                <w:right w:val="none" w:sz="0" w:space="0" w:color="auto"/>
              </w:divBdr>
            </w:div>
            <w:div w:id="810027086">
              <w:marLeft w:val="0"/>
              <w:marRight w:val="0"/>
              <w:marTop w:val="0"/>
              <w:marBottom w:val="0"/>
              <w:divBdr>
                <w:top w:val="none" w:sz="0" w:space="0" w:color="auto"/>
                <w:left w:val="none" w:sz="0" w:space="0" w:color="auto"/>
                <w:bottom w:val="none" w:sz="0" w:space="0" w:color="auto"/>
                <w:right w:val="none" w:sz="0" w:space="0" w:color="auto"/>
              </w:divBdr>
            </w:div>
            <w:div w:id="925923790">
              <w:marLeft w:val="0"/>
              <w:marRight w:val="0"/>
              <w:marTop w:val="0"/>
              <w:marBottom w:val="0"/>
              <w:divBdr>
                <w:top w:val="none" w:sz="0" w:space="0" w:color="auto"/>
                <w:left w:val="none" w:sz="0" w:space="0" w:color="auto"/>
                <w:bottom w:val="none" w:sz="0" w:space="0" w:color="auto"/>
                <w:right w:val="none" w:sz="0" w:space="0" w:color="auto"/>
              </w:divBdr>
            </w:div>
            <w:div w:id="1105929285">
              <w:marLeft w:val="0"/>
              <w:marRight w:val="0"/>
              <w:marTop w:val="0"/>
              <w:marBottom w:val="0"/>
              <w:divBdr>
                <w:top w:val="none" w:sz="0" w:space="0" w:color="auto"/>
                <w:left w:val="none" w:sz="0" w:space="0" w:color="auto"/>
                <w:bottom w:val="none" w:sz="0" w:space="0" w:color="auto"/>
                <w:right w:val="none" w:sz="0" w:space="0" w:color="auto"/>
              </w:divBdr>
            </w:div>
            <w:div w:id="1183084994">
              <w:marLeft w:val="0"/>
              <w:marRight w:val="0"/>
              <w:marTop w:val="0"/>
              <w:marBottom w:val="0"/>
              <w:divBdr>
                <w:top w:val="none" w:sz="0" w:space="0" w:color="auto"/>
                <w:left w:val="none" w:sz="0" w:space="0" w:color="auto"/>
                <w:bottom w:val="none" w:sz="0" w:space="0" w:color="auto"/>
                <w:right w:val="none" w:sz="0" w:space="0" w:color="auto"/>
              </w:divBdr>
            </w:div>
            <w:div w:id="1347706410">
              <w:marLeft w:val="0"/>
              <w:marRight w:val="0"/>
              <w:marTop w:val="0"/>
              <w:marBottom w:val="0"/>
              <w:divBdr>
                <w:top w:val="none" w:sz="0" w:space="0" w:color="auto"/>
                <w:left w:val="none" w:sz="0" w:space="0" w:color="auto"/>
                <w:bottom w:val="none" w:sz="0" w:space="0" w:color="auto"/>
                <w:right w:val="none" w:sz="0" w:space="0" w:color="auto"/>
              </w:divBdr>
            </w:div>
            <w:div w:id="1454859851">
              <w:marLeft w:val="0"/>
              <w:marRight w:val="0"/>
              <w:marTop w:val="0"/>
              <w:marBottom w:val="0"/>
              <w:divBdr>
                <w:top w:val="none" w:sz="0" w:space="0" w:color="auto"/>
                <w:left w:val="none" w:sz="0" w:space="0" w:color="auto"/>
                <w:bottom w:val="none" w:sz="0" w:space="0" w:color="auto"/>
                <w:right w:val="none" w:sz="0" w:space="0" w:color="auto"/>
              </w:divBdr>
            </w:div>
            <w:div w:id="1566839059">
              <w:marLeft w:val="0"/>
              <w:marRight w:val="0"/>
              <w:marTop w:val="0"/>
              <w:marBottom w:val="0"/>
              <w:divBdr>
                <w:top w:val="none" w:sz="0" w:space="0" w:color="auto"/>
                <w:left w:val="none" w:sz="0" w:space="0" w:color="auto"/>
                <w:bottom w:val="none" w:sz="0" w:space="0" w:color="auto"/>
                <w:right w:val="none" w:sz="0" w:space="0" w:color="auto"/>
              </w:divBdr>
            </w:div>
            <w:div w:id="1628002880">
              <w:marLeft w:val="0"/>
              <w:marRight w:val="0"/>
              <w:marTop w:val="0"/>
              <w:marBottom w:val="0"/>
              <w:divBdr>
                <w:top w:val="none" w:sz="0" w:space="0" w:color="auto"/>
                <w:left w:val="none" w:sz="0" w:space="0" w:color="auto"/>
                <w:bottom w:val="none" w:sz="0" w:space="0" w:color="auto"/>
                <w:right w:val="none" w:sz="0" w:space="0" w:color="auto"/>
              </w:divBdr>
            </w:div>
            <w:div w:id="1630818116">
              <w:marLeft w:val="0"/>
              <w:marRight w:val="0"/>
              <w:marTop w:val="0"/>
              <w:marBottom w:val="0"/>
              <w:divBdr>
                <w:top w:val="none" w:sz="0" w:space="0" w:color="auto"/>
                <w:left w:val="none" w:sz="0" w:space="0" w:color="auto"/>
                <w:bottom w:val="none" w:sz="0" w:space="0" w:color="auto"/>
                <w:right w:val="none" w:sz="0" w:space="0" w:color="auto"/>
              </w:divBdr>
            </w:div>
            <w:div w:id="1933707528">
              <w:marLeft w:val="0"/>
              <w:marRight w:val="0"/>
              <w:marTop w:val="0"/>
              <w:marBottom w:val="0"/>
              <w:divBdr>
                <w:top w:val="none" w:sz="0" w:space="0" w:color="auto"/>
                <w:left w:val="none" w:sz="0" w:space="0" w:color="auto"/>
                <w:bottom w:val="none" w:sz="0" w:space="0" w:color="auto"/>
                <w:right w:val="none" w:sz="0" w:space="0" w:color="auto"/>
              </w:divBdr>
            </w:div>
            <w:div w:id="1954021902">
              <w:marLeft w:val="0"/>
              <w:marRight w:val="0"/>
              <w:marTop w:val="0"/>
              <w:marBottom w:val="0"/>
              <w:divBdr>
                <w:top w:val="none" w:sz="0" w:space="0" w:color="auto"/>
                <w:left w:val="none" w:sz="0" w:space="0" w:color="auto"/>
                <w:bottom w:val="none" w:sz="0" w:space="0" w:color="auto"/>
                <w:right w:val="none" w:sz="0" w:space="0" w:color="auto"/>
              </w:divBdr>
            </w:div>
            <w:div w:id="2042316648">
              <w:marLeft w:val="0"/>
              <w:marRight w:val="0"/>
              <w:marTop w:val="0"/>
              <w:marBottom w:val="0"/>
              <w:divBdr>
                <w:top w:val="none" w:sz="0" w:space="0" w:color="auto"/>
                <w:left w:val="none" w:sz="0" w:space="0" w:color="auto"/>
                <w:bottom w:val="none" w:sz="0" w:space="0" w:color="auto"/>
                <w:right w:val="none" w:sz="0" w:space="0" w:color="auto"/>
              </w:divBdr>
            </w:div>
            <w:div w:id="2104834491">
              <w:marLeft w:val="0"/>
              <w:marRight w:val="0"/>
              <w:marTop w:val="0"/>
              <w:marBottom w:val="0"/>
              <w:divBdr>
                <w:top w:val="none" w:sz="0" w:space="0" w:color="auto"/>
                <w:left w:val="none" w:sz="0" w:space="0" w:color="auto"/>
                <w:bottom w:val="none" w:sz="0" w:space="0" w:color="auto"/>
                <w:right w:val="none" w:sz="0" w:space="0" w:color="auto"/>
              </w:divBdr>
            </w:div>
          </w:divsChild>
        </w:div>
        <w:div w:id="162674141">
          <w:marLeft w:val="0"/>
          <w:marRight w:val="0"/>
          <w:marTop w:val="0"/>
          <w:marBottom w:val="0"/>
          <w:divBdr>
            <w:top w:val="none" w:sz="0" w:space="0" w:color="auto"/>
            <w:left w:val="none" w:sz="0" w:space="0" w:color="auto"/>
            <w:bottom w:val="none" w:sz="0" w:space="0" w:color="auto"/>
            <w:right w:val="none" w:sz="0" w:space="0" w:color="auto"/>
          </w:divBdr>
          <w:divsChild>
            <w:div w:id="22489105">
              <w:marLeft w:val="0"/>
              <w:marRight w:val="0"/>
              <w:marTop w:val="0"/>
              <w:marBottom w:val="0"/>
              <w:divBdr>
                <w:top w:val="none" w:sz="0" w:space="0" w:color="auto"/>
                <w:left w:val="none" w:sz="0" w:space="0" w:color="auto"/>
                <w:bottom w:val="none" w:sz="0" w:space="0" w:color="auto"/>
                <w:right w:val="none" w:sz="0" w:space="0" w:color="auto"/>
              </w:divBdr>
            </w:div>
            <w:div w:id="95445325">
              <w:marLeft w:val="0"/>
              <w:marRight w:val="0"/>
              <w:marTop w:val="0"/>
              <w:marBottom w:val="0"/>
              <w:divBdr>
                <w:top w:val="none" w:sz="0" w:space="0" w:color="auto"/>
                <w:left w:val="none" w:sz="0" w:space="0" w:color="auto"/>
                <w:bottom w:val="none" w:sz="0" w:space="0" w:color="auto"/>
                <w:right w:val="none" w:sz="0" w:space="0" w:color="auto"/>
              </w:divBdr>
            </w:div>
            <w:div w:id="489441883">
              <w:marLeft w:val="0"/>
              <w:marRight w:val="0"/>
              <w:marTop w:val="0"/>
              <w:marBottom w:val="0"/>
              <w:divBdr>
                <w:top w:val="none" w:sz="0" w:space="0" w:color="auto"/>
                <w:left w:val="none" w:sz="0" w:space="0" w:color="auto"/>
                <w:bottom w:val="none" w:sz="0" w:space="0" w:color="auto"/>
                <w:right w:val="none" w:sz="0" w:space="0" w:color="auto"/>
              </w:divBdr>
            </w:div>
            <w:div w:id="502823464">
              <w:marLeft w:val="0"/>
              <w:marRight w:val="0"/>
              <w:marTop w:val="0"/>
              <w:marBottom w:val="0"/>
              <w:divBdr>
                <w:top w:val="none" w:sz="0" w:space="0" w:color="auto"/>
                <w:left w:val="none" w:sz="0" w:space="0" w:color="auto"/>
                <w:bottom w:val="none" w:sz="0" w:space="0" w:color="auto"/>
                <w:right w:val="none" w:sz="0" w:space="0" w:color="auto"/>
              </w:divBdr>
            </w:div>
            <w:div w:id="529537109">
              <w:marLeft w:val="0"/>
              <w:marRight w:val="0"/>
              <w:marTop w:val="0"/>
              <w:marBottom w:val="0"/>
              <w:divBdr>
                <w:top w:val="none" w:sz="0" w:space="0" w:color="auto"/>
                <w:left w:val="none" w:sz="0" w:space="0" w:color="auto"/>
                <w:bottom w:val="none" w:sz="0" w:space="0" w:color="auto"/>
                <w:right w:val="none" w:sz="0" w:space="0" w:color="auto"/>
              </w:divBdr>
            </w:div>
            <w:div w:id="538858196">
              <w:marLeft w:val="0"/>
              <w:marRight w:val="0"/>
              <w:marTop w:val="0"/>
              <w:marBottom w:val="0"/>
              <w:divBdr>
                <w:top w:val="none" w:sz="0" w:space="0" w:color="auto"/>
                <w:left w:val="none" w:sz="0" w:space="0" w:color="auto"/>
                <w:bottom w:val="none" w:sz="0" w:space="0" w:color="auto"/>
                <w:right w:val="none" w:sz="0" w:space="0" w:color="auto"/>
              </w:divBdr>
            </w:div>
            <w:div w:id="748232207">
              <w:marLeft w:val="0"/>
              <w:marRight w:val="0"/>
              <w:marTop w:val="0"/>
              <w:marBottom w:val="0"/>
              <w:divBdr>
                <w:top w:val="none" w:sz="0" w:space="0" w:color="auto"/>
                <w:left w:val="none" w:sz="0" w:space="0" w:color="auto"/>
                <w:bottom w:val="none" w:sz="0" w:space="0" w:color="auto"/>
                <w:right w:val="none" w:sz="0" w:space="0" w:color="auto"/>
              </w:divBdr>
            </w:div>
            <w:div w:id="754592080">
              <w:marLeft w:val="0"/>
              <w:marRight w:val="0"/>
              <w:marTop w:val="0"/>
              <w:marBottom w:val="0"/>
              <w:divBdr>
                <w:top w:val="none" w:sz="0" w:space="0" w:color="auto"/>
                <w:left w:val="none" w:sz="0" w:space="0" w:color="auto"/>
                <w:bottom w:val="none" w:sz="0" w:space="0" w:color="auto"/>
                <w:right w:val="none" w:sz="0" w:space="0" w:color="auto"/>
              </w:divBdr>
            </w:div>
            <w:div w:id="879168084">
              <w:marLeft w:val="0"/>
              <w:marRight w:val="0"/>
              <w:marTop w:val="0"/>
              <w:marBottom w:val="0"/>
              <w:divBdr>
                <w:top w:val="none" w:sz="0" w:space="0" w:color="auto"/>
                <w:left w:val="none" w:sz="0" w:space="0" w:color="auto"/>
                <w:bottom w:val="none" w:sz="0" w:space="0" w:color="auto"/>
                <w:right w:val="none" w:sz="0" w:space="0" w:color="auto"/>
              </w:divBdr>
            </w:div>
            <w:div w:id="1119226645">
              <w:marLeft w:val="0"/>
              <w:marRight w:val="0"/>
              <w:marTop w:val="0"/>
              <w:marBottom w:val="0"/>
              <w:divBdr>
                <w:top w:val="none" w:sz="0" w:space="0" w:color="auto"/>
                <w:left w:val="none" w:sz="0" w:space="0" w:color="auto"/>
                <w:bottom w:val="none" w:sz="0" w:space="0" w:color="auto"/>
                <w:right w:val="none" w:sz="0" w:space="0" w:color="auto"/>
              </w:divBdr>
            </w:div>
            <w:div w:id="1373964788">
              <w:marLeft w:val="0"/>
              <w:marRight w:val="0"/>
              <w:marTop w:val="0"/>
              <w:marBottom w:val="0"/>
              <w:divBdr>
                <w:top w:val="none" w:sz="0" w:space="0" w:color="auto"/>
                <w:left w:val="none" w:sz="0" w:space="0" w:color="auto"/>
                <w:bottom w:val="none" w:sz="0" w:space="0" w:color="auto"/>
                <w:right w:val="none" w:sz="0" w:space="0" w:color="auto"/>
              </w:divBdr>
            </w:div>
            <w:div w:id="1377002079">
              <w:marLeft w:val="0"/>
              <w:marRight w:val="0"/>
              <w:marTop w:val="0"/>
              <w:marBottom w:val="0"/>
              <w:divBdr>
                <w:top w:val="none" w:sz="0" w:space="0" w:color="auto"/>
                <w:left w:val="none" w:sz="0" w:space="0" w:color="auto"/>
                <w:bottom w:val="none" w:sz="0" w:space="0" w:color="auto"/>
                <w:right w:val="none" w:sz="0" w:space="0" w:color="auto"/>
              </w:divBdr>
            </w:div>
            <w:div w:id="1450972702">
              <w:marLeft w:val="0"/>
              <w:marRight w:val="0"/>
              <w:marTop w:val="0"/>
              <w:marBottom w:val="0"/>
              <w:divBdr>
                <w:top w:val="none" w:sz="0" w:space="0" w:color="auto"/>
                <w:left w:val="none" w:sz="0" w:space="0" w:color="auto"/>
                <w:bottom w:val="none" w:sz="0" w:space="0" w:color="auto"/>
                <w:right w:val="none" w:sz="0" w:space="0" w:color="auto"/>
              </w:divBdr>
            </w:div>
            <w:div w:id="1506826876">
              <w:marLeft w:val="0"/>
              <w:marRight w:val="0"/>
              <w:marTop w:val="0"/>
              <w:marBottom w:val="0"/>
              <w:divBdr>
                <w:top w:val="none" w:sz="0" w:space="0" w:color="auto"/>
                <w:left w:val="none" w:sz="0" w:space="0" w:color="auto"/>
                <w:bottom w:val="none" w:sz="0" w:space="0" w:color="auto"/>
                <w:right w:val="none" w:sz="0" w:space="0" w:color="auto"/>
              </w:divBdr>
            </w:div>
            <w:div w:id="1548561866">
              <w:marLeft w:val="0"/>
              <w:marRight w:val="0"/>
              <w:marTop w:val="0"/>
              <w:marBottom w:val="0"/>
              <w:divBdr>
                <w:top w:val="none" w:sz="0" w:space="0" w:color="auto"/>
                <w:left w:val="none" w:sz="0" w:space="0" w:color="auto"/>
                <w:bottom w:val="none" w:sz="0" w:space="0" w:color="auto"/>
                <w:right w:val="none" w:sz="0" w:space="0" w:color="auto"/>
              </w:divBdr>
            </w:div>
            <w:div w:id="1755397552">
              <w:marLeft w:val="0"/>
              <w:marRight w:val="0"/>
              <w:marTop w:val="0"/>
              <w:marBottom w:val="0"/>
              <w:divBdr>
                <w:top w:val="none" w:sz="0" w:space="0" w:color="auto"/>
                <w:left w:val="none" w:sz="0" w:space="0" w:color="auto"/>
                <w:bottom w:val="none" w:sz="0" w:space="0" w:color="auto"/>
                <w:right w:val="none" w:sz="0" w:space="0" w:color="auto"/>
              </w:divBdr>
            </w:div>
            <w:div w:id="1803965325">
              <w:marLeft w:val="0"/>
              <w:marRight w:val="0"/>
              <w:marTop w:val="0"/>
              <w:marBottom w:val="0"/>
              <w:divBdr>
                <w:top w:val="none" w:sz="0" w:space="0" w:color="auto"/>
                <w:left w:val="none" w:sz="0" w:space="0" w:color="auto"/>
                <w:bottom w:val="none" w:sz="0" w:space="0" w:color="auto"/>
                <w:right w:val="none" w:sz="0" w:space="0" w:color="auto"/>
              </w:divBdr>
            </w:div>
            <w:div w:id="1906643006">
              <w:marLeft w:val="0"/>
              <w:marRight w:val="0"/>
              <w:marTop w:val="0"/>
              <w:marBottom w:val="0"/>
              <w:divBdr>
                <w:top w:val="none" w:sz="0" w:space="0" w:color="auto"/>
                <w:left w:val="none" w:sz="0" w:space="0" w:color="auto"/>
                <w:bottom w:val="none" w:sz="0" w:space="0" w:color="auto"/>
                <w:right w:val="none" w:sz="0" w:space="0" w:color="auto"/>
              </w:divBdr>
            </w:div>
            <w:div w:id="1927837588">
              <w:marLeft w:val="0"/>
              <w:marRight w:val="0"/>
              <w:marTop w:val="0"/>
              <w:marBottom w:val="0"/>
              <w:divBdr>
                <w:top w:val="none" w:sz="0" w:space="0" w:color="auto"/>
                <w:left w:val="none" w:sz="0" w:space="0" w:color="auto"/>
                <w:bottom w:val="none" w:sz="0" w:space="0" w:color="auto"/>
                <w:right w:val="none" w:sz="0" w:space="0" w:color="auto"/>
              </w:divBdr>
            </w:div>
            <w:div w:id="2018802312">
              <w:marLeft w:val="0"/>
              <w:marRight w:val="0"/>
              <w:marTop w:val="0"/>
              <w:marBottom w:val="0"/>
              <w:divBdr>
                <w:top w:val="none" w:sz="0" w:space="0" w:color="auto"/>
                <w:left w:val="none" w:sz="0" w:space="0" w:color="auto"/>
                <w:bottom w:val="none" w:sz="0" w:space="0" w:color="auto"/>
                <w:right w:val="none" w:sz="0" w:space="0" w:color="auto"/>
              </w:divBdr>
            </w:div>
          </w:divsChild>
        </w:div>
        <w:div w:id="195049936">
          <w:marLeft w:val="0"/>
          <w:marRight w:val="0"/>
          <w:marTop w:val="0"/>
          <w:marBottom w:val="0"/>
          <w:divBdr>
            <w:top w:val="none" w:sz="0" w:space="0" w:color="auto"/>
            <w:left w:val="none" w:sz="0" w:space="0" w:color="auto"/>
            <w:bottom w:val="none" w:sz="0" w:space="0" w:color="auto"/>
            <w:right w:val="none" w:sz="0" w:space="0" w:color="auto"/>
          </w:divBdr>
          <w:divsChild>
            <w:div w:id="159977357">
              <w:marLeft w:val="0"/>
              <w:marRight w:val="0"/>
              <w:marTop w:val="0"/>
              <w:marBottom w:val="0"/>
              <w:divBdr>
                <w:top w:val="none" w:sz="0" w:space="0" w:color="auto"/>
                <w:left w:val="none" w:sz="0" w:space="0" w:color="auto"/>
                <w:bottom w:val="none" w:sz="0" w:space="0" w:color="auto"/>
                <w:right w:val="none" w:sz="0" w:space="0" w:color="auto"/>
              </w:divBdr>
            </w:div>
            <w:div w:id="277303466">
              <w:marLeft w:val="0"/>
              <w:marRight w:val="0"/>
              <w:marTop w:val="0"/>
              <w:marBottom w:val="0"/>
              <w:divBdr>
                <w:top w:val="none" w:sz="0" w:space="0" w:color="auto"/>
                <w:left w:val="none" w:sz="0" w:space="0" w:color="auto"/>
                <w:bottom w:val="none" w:sz="0" w:space="0" w:color="auto"/>
                <w:right w:val="none" w:sz="0" w:space="0" w:color="auto"/>
              </w:divBdr>
            </w:div>
            <w:div w:id="283468171">
              <w:marLeft w:val="0"/>
              <w:marRight w:val="0"/>
              <w:marTop w:val="0"/>
              <w:marBottom w:val="0"/>
              <w:divBdr>
                <w:top w:val="none" w:sz="0" w:space="0" w:color="auto"/>
                <w:left w:val="none" w:sz="0" w:space="0" w:color="auto"/>
                <w:bottom w:val="none" w:sz="0" w:space="0" w:color="auto"/>
                <w:right w:val="none" w:sz="0" w:space="0" w:color="auto"/>
              </w:divBdr>
            </w:div>
            <w:div w:id="470025200">
              <w:marLeft w:val="0"/>
              <w:marRight w:val="0"/>
              <w:marTop w:val="0"/>
              <w:marBottom w:val="0"/>
              <w:divBdr>
                <w:top w:val="none" w:sz="0" w:space="0" w:color="auto"/>
                <w:left w:val="none" w:sz="0" w:space="0" w:color="auto"/>
                <w:bottom w:val="none" w:sz="0" w:space="0" w:color="auto"/>
                <w:right w:val="none" w:sz="0" w:space="0" w:color="auto"/>
              </w:divBdr>
            </w:div>
            <w:div w:id="558782135">
              <w:marLeft w:val="0"/>
              <w:marRight w:val="0"/>
              <w:marTop w:val="0"/>
              <w:marBottom w:val="0"/>
              <w:divBdr>
                <w:top w:val="none" w:sz="0" w:space="0" w:color="auto"/>
                <w:left w:val="none" w:sz="0" w:space="0" w:color="auto"/>
                <w:bottom w:val="none" w:sz="0" w:space="0" w:color="auto"/>
                <w:right w:val="none" w:sz="0" w:space="0" w:color="auto"/>
              </w:divBdr>
            </w:div>
            <w:div w:id="748816311">
              <w:marLeft w:val="0"/>
              <w:marRight w:val="0"/>
              <w:marTop w:val="0"/>
              <w:marBottom w:val="0"/>
              <w:divBdr>
                <w:top w:val="none" w:sz="0" w:space="0" w:color="auto"/>
                <w:left w:val="none" w:sz="0" w:space="0" w:color="auto"/>
                <w:bottom w:val="none" w:sz="0" w:space="0" w:color="auto"/>
                <w:right w:val="none" w:sz="0" w:space="0" w:color="auto"/>
              </w:divBdr>
            </w:div>
            <w:div w:id="1366639953">
              <w:marLeft w:val="0"/>
              <w:marRight w:val="0"/>
              <w:marTop w:val="0"/>
              <w:marBottom w:val="0"/>
              <w:divBdr>
                <w:top w:val="none" w:sz="0" w:space="0" w:color="auto"/>
                <w:left w:val="none" w:sz="0" w:space="0" w:color="auto"/>
                <w:bottom w:val="none" w:sz="0" w:space="0" w:color="auto"/>
                <w:right w:val="none" w:sz="0" w:space="0" w:color="auto"/>
              </w:divBdr>
            </w:div>
            <w:div w:id="1745452812">
              <w:marLeft w:val="0"/>
              <w:marRight w:val="0"/>
              <w:marTop w:val="0"/>
              <w:marBottom w:val="0"/>
              <w:divBdr>
                <w:top w:val="none" w:sz="0" w:space="0" w:color="auto"/>
                <w:left w:val="none" w:sz="0" w:space="0" w:color="auto"/>
                <w:bottom w:val="none" w:sz="0" w:space="0" w:color="auto"/>
                <w:right w:val="none" w:sz="0" w:space="0" w:color="auto"/>
              </w:divBdr>
            </w:div>
          </w:divsChild>
        </w:div>
        <w:div w:id="198401291">
          <w:marLeft w:val="0"/>
          <w:marRight w:val="0"/>
          <w:marTop w:val="0"/>
          <w:marBottom w:val="0"/>
          <w:divBdr>
            <w:top w:val="none" w:sz="0" w:space="0" w:color="auto"/>
            <w:left w:val="none" w:sz="0" w:space="0" w:color="auto"/>
            <w:bottom w:val="none" w:sz="0" w:space="0" w:color="auto"/>
            <w:right w:val="none" w:sz="0" w:space="0" w:color="auto"/>
          </w:divBdr>
          <w:divsChild>
            <w:div w:id="161432379">
              <w:marLeft w:val="0"/>
              <w:marRight w:val="0"/>
              <w:marTop w:val="0"/>
              <w:marBottom w:val="0"/>
              <w:divBdr>
                <w:top w:val="none" w:sz="0" w:space="0" w:color="auto"/>
                <w:left w:val="none" w:sz="0" w:space="0" w:color="auto"/>
                <w:bottom w:val="none" w:sz="0" w:space="0" w:color="auto"/>
                <w:right w:val="none" w:sz="0" w:space="0" w:color="auto"/>
              </w:divBdr>
            </w:div>
            <w:div w:id="234242717">
              <w:marLeft w:val="0"/>
              <w:marRight w:val="0"/>
              <w:marTop w:val="0"/>
              <w:marBottom w:val="0"/>
              <w:divBdr>
                <w:top w:val="none" w:sz="0" w:space="0" w:color="auto"/>
                <w:left w:val="none" w:sz="0" w:space="0" w:color="auto"/>
                <w:bottom w:val="none" w:sz="0" w:space="0" w:color="auto"/>
                <w:right w:val="none" w:sz="0" w:space="0" w:color="auto"/>
              </w:divBdr>
            </w:div>
            <w:div w:id="286787696">
              <w:marLeft w:val="0"/>
              <w:marRight w:val="0"/>
              <w:marTop w:val="0"/>
              <w:marBottom w:val="0"/>
              <w:divBdr>
                <w:top w:val="none" w:sz="0" w:space="0" w:color="auto"/>
                <w:left w:val="none" w:sz="0" w:space="0" w:color="auto"/>
                <w:bottom w:val="none" w:sz="0" w:space="0" w:color="auto"/>
                <w:right w:val="none" w:sz="0" w:space="0" w:color="auto"/>
              </w:divBdr>
            </w:div>
            <w:div w:id="538127275">
              <w:marLeft w:val="0"/>
              <w:marRight w:val="0"/>
              <w:marTop w:val="0"/>
              <w:marBottom w:val="0"/>
              <w:divBdr>
                <w:top w:val="none" w:sz="0" w:space="0" w:color="auto"/>
                <w:left w:val="none" w:sz="0" w:space="0" w:color="auto"/>
                <w:bottom w:val="none" w:sz="0" w:space="0" w:color="auto"/>
                <w:right w:val="none" w:sz="0" w:space="0" w:color="auto"/>
              </w:divBdr>
            </w:div>
            <w:div w:id="574559606">
              <w:marLeft w:val="0"/>
              <w:marRight w:val="0"/>
              <w:marTop w:val="0"/>
              <w:marBottom w:val="0"/>
              <w:divBdr>
                <w:top w:val="none" w:sz="0" w:space="0" w:color="auto"/>
                <w:left w:val="none" w:sz="0" w:space="0" w:color="auto"/>
                <w:bottom w:val="none" w:sz="0" w:space="0" w:color="auto"/>
                <w:right w:val="none" w:sz="0" w:space="0" w:color="auto"/>
              </w:divBdr>
            </w:div>
            <w:div w:id="800341199">
              <w:marLeft w:val="0"/>
              <w:marRight w:val="0"/>
              <w:marTop w:val="0"/>
              <w:marBottom w:val="0"/>
              <w:divBdr>
                <w:top w:val="none" w:sz="0" w:space="0" w:color="auto"/>
                <w:left w:val="none" w:sz="0" w:space="0" w:color="auto"/>
                <w:bottom w:val="none" w:sz="0" w:space="0" w:color="auto"/>
                <w:right w:val="none" w:sz="0" w:space="0" w:color="auto"/>
              </w:divBdr>
            </w:div>
            <w:div w:id="871191813">
              <w:marLeft w:val="0"/>
              <w:marRight w:val="0"/>
              <w:marTop w:val="0"/>
              <w:marBottom w:val="0"/>
              <w:divBdr>
                <w:top w:val="none" w:sz="0" w:space="0" w:color="auto"/>
                <w:left w:val="none" w:sz="0" w:space="0" w:color="auto"/>
                <w:bottom w:val="none" w:sz="0" w:space="0" w:color="auto"/>
                <w:right w:val="none" w:sz="0" w:space="0" w:color="auto"/>
              </w:divBdr>
            </w:div>
            <w:div w:id="1072048299">
              <w:marLeft w:val="0"/>
              <w:marRight w:val="0"/>
              <w:marTop w:val="0"/>
              <w:marBottom w:val="0"/>
              <w:divBdr>
                <w:top w:val="none" w:sz="0" w:space="0" w:color="auto"/>
                <w:left w:val="none" w:sz="0" w:space="0" w:color="auto"/>
                <w:bottom w:val="none" w:sz="0" w:space="0" w:color="auto"/>
                <w:right w:val="none" w:sz="0" w:space="0" w:color="auto"/>
              </w:divBdr>
            </w:div>
            <w:div w:id="1194801799">
              <w:marLeft w:val="0"/>
              <w:marRight w:val="0"/>
              <w:marTop w:val="0"/>
              <w:marBottom w:val="0"/>
              <w:divBdr>
                <w:top w:val="none" w:sz="0" w:space="0" w:color="auto"/>
                <w:left w:val="none" w:sz="0" w:space="0" w:color="auto"/>
                <w:bottom w:val="none" w:sz="0" w:space="0" w:color="auto"/>
                <w:right w:val="none" w:sz="0" w:space="0" w:color="auto"/>
              </w:divBdr>
            </w:div>
            <w:div w:id="1313489910">
              <w:marLeft w:val="0"/>
              <w:marRight w:val="0"/>
              <w:marTop w:val="0"/>
              <w:marBottom w:val="0"/>
              <w:divBdr>
                <w:top w:val="none" w:sz="0" w:space="0" w:color="auto"/>
                <w:left w:val="none" w:sz="0" w:space="0" w:color="auto"/>
                <w:bottom w:val="none" w:sz="0" w:space="0" w:color="auto"/>
                <w:right w:val="none" w:sz="0" w:space="0" w:color="auto"/>
              </w:divBdr>
            </w:div>
            <w:div w:id="1447893548">
              <w:marLeft w:val="0"/>
              <w:marRight w:val="0"/>
              <w:marTop w:val="0"/>
              <w:marBottom w:val="0"/>
              <w:divBdr>
                <w:top w:val="none" w:sz="0" w:space="0" w:color="auto"/>
                <w:left w:val="none" w:sz="0" w:space="0" w:color="auto"/>
                <w:bottom w:val="none" w:sz="0" w:space="0" w:color="auto"/>
                <w:right w:val="none" w:sz="0" w:space="0" w:color="auto"/>
              </w:divBdr>
            </w:div>
            <w:div w:id="1508670525">
              <w:marLeft w:val="0"/>
              <w:marRight w:val="0"/>
              <w:marTop w:val="0"/>
              <w:marBottom w:val="0"/>
              <w:divBdr>
                <w:top w:val="none" w:sz="0" w:space="0" w:color="auto"/>
                <w:left w:val="none" w:sz="0" w:space="0" w:color="auto"/>
                <w:bottom w:val="none" w:sz="0" w:space="0" w:color="auto"/>
                <w:right w:val="none" w:sz="0" w:space="0" w:color="auto"/>
              </w:divBdr>
            </w:div>
            <w:div w:id="1638291286">
              <w:marLeft w:val="0"/>
              <w:marRight w:val="0"/>
              <w:marTop w:val="0"/>
              <w:marBottom w:val="0"/>
              <w:divBdr>
                <w:top w:val="none" w:sz="0" w:space="0" w:color="auto"/>
                <w:left w:val="none" w:sz="0" w:space="0" w:color="auto"/>
                <w:bottom w:val="none" w:sz="0" w:space="0" w:color="auto"/>
                <w:right w:val="none" w:sz="0" w:space="0" w:color="auto"/>
              </w:divBdr>
            </w:div>
            <w:div w:id="1684622742">
              <w:marLeft w:val="0"/>
              <w:marRight w:val="0"/>
              <w:marTop w:val="0"/>
              <w:marBottom w:val="0"/>
              <w:divBdr>
                <w:top w:val="none" w:sz="0" w:space="0" w:color="auto"/>
                <w:left w:val="none" w:sz="0" w:space="0" w:color="auto"/>
                <w:bottom w:val="none" w:sz="0" w:space="0" w:color="auto"/>
                <w:right w:val="none" w:sz="0" w:space="0" w:color="auto"/>
              </w:divBdr>
            </w:div>
            <w:div w:id="1716927182">
              <w:marLeft w:val="0"/>
              <w:marRight w:val="0"/>
              <w:marTop w:val="0"/>
              <w:marBottom w:val="0"/>
              <w:divBdr>
                <w:top w:val="none" w:sz="0" w:space="0" w:color="auto"/>
                <w:left w:val="none" w:sz="0" w:space="0" w:color="auto"/>
                <w:bottom w:val="none" w:sz="0" w:space="0" w:color="auto"/>
                <w:right w:val="none" w:sz="0" w:space="0" w:color="auto"/>
              </w:divBdr>
            </w:div>
            <w:div w:id="1764034279">
              <w:marLeft w:val="0"/>
              <w:marRight w:val="0"/>
              <w:marTop w:val="0"/>
              <w:marBottom w:val="0"/>
              <w:divBdr>
                <w:top w:val="none" w:sz="0" w:space="0" w:color="auto"/>
                <w:left w:val="none" w:sz="0" w:space="0" w:color="auto"/>
                <w:bottom w:val="none" w:sz="0" w:space="0" w:color="auto"/>
                <w:right w:val="none" w:sz="0" w:space="0" w:color="auto"/>
              </w:divBdr>
            </w:div>
            <w:div w:id="1853451365">
              <w:marLeft w:val="0"/>
              <w:marRight w:val="0"/>
              <w:marTop w:val="0"/>
              <w:marBottom w:val="0"/>
              <w:divBdr>
                <w:top w:val="none" w:sz="0" w:space="0" w:color="auto"/>
                <w:left w:val="none" w:sz="0" w:space="0" w:color="auto"/>
                <w:bottom w:val="none" w:sz="0" w:space="0" w:color="auto"/>
                <w:right w:val="none" w:sz="0" w:space="0" w:color="auto"/>
              </w:divBdr>
            </w:div>
            <w:div w:id="1906139784">
              <w:marLeft w:val="0"/>
              <w:marRight w:val="0"/>
              <w:marTop w:val="0"/>
              <w:marBottom w:val="0"/>
              <w:divBdr>
                <w:top w:val="none" w:sz="0" w:space="0" w:color="auto"/>
                <w:left w:val="none" w:sz="0" w:space="0" w:color="auto"/>
                <w:bottom w:val="none" w:sz="0" w:space="0" w:color="auto"/>
                <w:right w:val="none" w:sz="0" w:space="0" w:color="auto"/>
              </w:divBdr>
            </w:div>
            <w:div w:id="1941838301">
              <w:marLeft w:val="0"/>
              <w:marRight w:val="0"/>
              <w:marTop w:val="0"/>
              <w:marBottom w:val="0"/>
              <w:divBdr>
                <w:top w:val="none" w:sz="0" w:space="0" w:color="auto"/>
                <w:left w:val="none" w:sz="0" w:space="0" w:color="auto"/>
                <w:bottom w:val="none" w:sz="0" w:space="0" w:color="auto"/>
                <w:right w:val="none" w:sz="0" w:space="0" w:color="auto"/>
              </w:divBdr>
            </w:div>
            <w:div w:id="1997565777">
              <w:marLeft w:val="0"/>
              <w:marRight w:val="0"/>
              <w:marTop w:val="0"/>
              <w:marBottom w:val="0"/>
              <w:divBdr>
                <w:top w:val="none" w:sz="0" w:space="0" w:color="auto"/>
                <w:left w:val="none" w:sz="0" w:space="0" w:color="auto"/>
                <w:bottom w:val="none" w:sz="0" w:space="0" w:color="auto"/>
                <w:right w:val="none" w:sz="0" w:space="0" w:color="auto"/>
              </w:divBdr>
            </w:div>
          </w:divsChild>
        </w:div>
        <w:div w:id="325715456">
          <w:marLeft w:val="0"/>
          <w:marRight w:val="0"/>
          <w:marTop w:val="0"/>
          <w:marBottom w:val="0"/>
          <w:divBdr>
            <w:top w:val="none" w:sz="0" w:space="0" w:color="auto"/>
            <w:left w:val="none" w:sz="0" w:space="0" w:color="auto"/>
            <w:bottom w:val="none" w:sz="0" w:space="0" w:color="auto"/>
            <w:right w:val="none" w:sz="0" w:space="0" w:color="auto"/>
          </w:divBdr>
          <w:divsChild>
            <w:div w:id="13465243">
              <w:marLeft w:val="0"/>
              <w:marRight w:val="0"/>
              <w:marTop w:val="0"/>
              <w:marBottom w:val="0"/>
              <w:divBdr>
                <w:top w:val="none" w:sz="0" w:space="0" w:color="auto"/>
                <w:left w:val="none" w:sz="0" w:space="0" w:color="auto"/>
                <w:bottom w:val="none" w:sz="0" w:space="0" w:color="auto"/>
                <w:right w:val="none" w:sz="0" w:space="0" w:color="auto"/>
              </w:divBdr>
            </w:div>
            <w:div w:id="64958603">
              <w:marLeft w:val="0"/>
              <w:marRight w:val="0"/>
              <w:marTop w:val="0"/>
              <w:marBottom w:val="0"/>
              <w:divBdr>
                <w:top w:val="none" w:sz="0" w:space="0" w:color="auto"/>
                <w:left w:val="none" w:sz="0" w:space="0" w:color="auto"/>
                <w:bottom w:val="none" w:sz="0" w:space="0" w:color="auto"/>
                <w:right w:val="none" w:sz="0" w:space="0" w:color="auto"/>
              </w:divBdr>
            </w:div>
            <w:div w:id="249706198">
              <w:marLeft w:val="0"/>
              <w:marRight w:val="0"/>
              <w:marTop w:val="0"/>
              <w:marBottom w:val="0"/>
              <w:divBdr>
                <w:top w:val="none" w:sz="0" w:space="0" w:color="auto"/>
                <w:left w:val="none" w:sz="0" w:space="0" w:color="auto"/>
                <w:bottom w:val="none" w:sz="0" w:space="0" w:color="auto"/>
                <w:right w:val="none" w:sz="0" w:space="0" w:color="auto"/>
              </w:divBdr>
            </w:div>
            <w:div w:id="356463971">
              <w:marLeft w:val="0"/>
              <w:marRight w:val="0"/>
              <w:marTop w:val="0"/>
              <w:marBottom w:val="0"/>
              <w:divBdr>
                <w:top w:val="none" w:sz="0" w:space="0" w:color="auto"/>
                <w:left w:val="none" w:sz="0" w:space="0" w:color="auto"/>
                <w:bottom w:val="none" w:sz="0" w:space="0" w:color="auto"/>
                <w:right w:val="none" w:sz="0" w:space="0" w:color="auto"/>
              </w:divBdr>
            </w:div>
            <w:div w:id="386147874">
              <w:marLeft w:val="0"/>
              <w:marRight w:val="0"/>
              <w:marTop w:val="0"/>
              <w:marBottom w:val="0"/>
              <w:divBdr>
                <w:top w:val="none" w:sz="0" w:space="0" w:color="auto"/>
                <w:left w:val="none" w:sz="0" w:space="0" w:color="auto"/>
                <w:bottom w:val="none" w:sz="0" w:space="0" w:color="auto"/>
                <w:right w:val="none" w:sz="0" w:space="0" w:color="auto"/>
              </w:divBdr>
            </w:div>
            <w:div w:id="577400905">
              <w:marLeft w:val="0"/>
              <w:marRight w:val="0"/>
              <w:marTop w:val="0"/>
              <w:marBottom w:val="0"/>
              <w:divBdr>
                <w:top w:val="none" w:sz="0" w:space="0" w:color="auto"/>
                <w:left w:val="none" w:sz="0" w:space="0" w:color="auto"/>
                <w:bottom w:val="none" w:sz="0" w:space="0" w:color="auto"/>
                <w:right w:val="none" w:sz="0" w:space="0" w:color="auto"/>
              </w:divBdr>
            </w:div>
            <w:div w:id="694228520">
              <w:marLeft w:val="0"/>
              <w:marRight w:val="0"/>
              <w:marTop w:val="0"/>
              <w:marBottom w:val="0"/>
              <w:divBdr>
                <w:top w:val="none" w:sz="0" w:space="0" w:color="auto"/>
                <w:left w:val="none" w:sz="0" w:space="0" w:color="auto"/>
                <w:bottom w:val="none" w:sz="0" w:space="0" w:color="auto"/>
                <w:right w:val="none" w:sz="0" w:space="0" w:color="auto"/>
              </w:divBdr>
            </w:div>
            <w:div w:id="778843197">
              <w:marLeft w:val="0"/>
              <w:marRight w:val="0"/>
              <w:marTop w:val="0"/>
              <w:marBottom w:val="0"/>
              <w:divBdr>
                <w:top w:val="none" w:sz="0" w:space="0" w:color="auto"/>
                <w:left w:val="none" w:sz="0" w:space="0" w:color="auto"/>
                <w:bottom w:val="none" w:sz="0" w:space="0" w:color="auto"/>
                <w:right w:val="none" w:sz="0" w:space="0" w:color="auto"/>
              </w:divBdr>
            </w:div>
            <w:div w:id="803934094">
              <w:marLeft w:val="0"/>
              <w:marRight w:val="0"/>
              <w:marTop w:val="0"/>
              <w:marBottom w:val="0"/>
              <w:divBdr>
                <w:top w:val="none" w:sz="0" w:space="0" w:color="auto"/>
                <w:left w:val="none" w:sz="0" w:space="0" w:color="auto"/>
                <w:bottom w:val="none" w:sz="0" w:space="0" w:color="auto"/>
                <w:right w:val="none" w:sz="0" w:space="0" w:color="auto"/>
              </w:divBdr>
            </w:div>
            <w:div w:id="962225740">
              <w:marLeft w:val="0"/>
              <w:marRight w:val="0"/>
              <w:marTop w:val="0"/>
              <w:marBottom w:val="0"/>
              <w:divBdr>
                <w:top w:val="none" w:sz="0" w:space="0" w:color="auto"/>
                <w:left w:val="none" w:sz="0" w:space="0" w:color="auto"/>
                <w:bottom w:val="none" w:sz="0" w:space="0" w:color="auto"/>
                <w:right w:val="none" w:sz="0" w:space="0" w:color="auto"/>
              </w:divBdr>
            </w:div>
            <w:div w:id="1030229091">
              <w:marLeft w:val="0"/>
              <w:marRight w:val="0"/>
              <w:marTop w:val="0"/>
              <w:marBottom w:val="0"/>
              <w:divBdr>
                <w:top w:val="none" w:sz="0" w:space="0" w:color="auto"/>
                <w:left w:val="none" w:sz="0" w:space="0" w:color="auto"/>
                <w:bottom w:val="none" w:sz="0" w:space="0" w:color="auto"/>
                <w:right w:val="none" w:sz="0" w:space="0" w:color="auto"/>
              </w:divBdr>
            </w:div>
            <w:div w:id="1034693086">
              <w:marLeft w:val="0"/>
              <w:marRight w:val="0"/>
              <w:marTop w:val="0"/>
              <w:marBottom w:val="0"/>
              <w:divBdr>
                <w:top w:val="none" w:sz="0" w:space="0" w:color="auto"/>
                <w:left w:val="none" w:sz="0" w:space="0" w:color="auto"/>
                <w:bottom w:val="none" w:sz="0" w:space="0" w:color="auto"/>
                <w:right w:val="none" w:sz="0" w:space="0" w:color="auto"/>
              </w:divBdr>
            </w:div>
            <w:div w:id="1057242099">
              <w:marLeft w:val="0"/>
              <w:marRight w:val="0"/>
              <w:marTop w:val="0"/>
              <w:marBottom w:val="0"/>
              <w:divBdr>
                <w:top w:val="none" w:sz="0" w:space="0" w:color="auto"/>
                <w:left w:val="none" w:sz="0" w:space="0" w:color="auto"/>
                <w:bottom w:val="none" w:sz="0" w:space="0" w:color="auto"/>
                <w:right w:val="none" w:sz="0" w:space="0" w:color="auto"/>
              </w:divBdr>
            </w:div>
            <w:div w:id="1263345755">
              <w:marLeft w:val="0"/>
              <w:marRight w:val="0"/>
              <w:marTop w:val="0"/>
              <w:marBottom w:val="0"/>
              <w:divBdr>
                <w:top w:val="none" w:sz="0" w:space="0" w:color="auto"/>
                <w:left w:val="none" w:sz="0" w:space="0" w:color="auto"/>
                <w:bottom w:val="none" w:sz="0" w:space="0" w:color="auto"/>
                <w:right w:val="none" w:sz="0" w:space="0" w:color="auto"/>
              </w:divBdr>
            </w:div>
            <w:div w:id="1300842094">
              <w:marLeft w:val="0"/>
              <w:marRight w:val="0"/>
              <w:marTop w:val="0"/>
              <w:marBottom w:val="0"/>
              <w:divBdr>
                <w:top w:val="none" w:sz="0" w:space="0" w:color="auto"/>
                <w:left w:val="none" w:sz="0" w:space="0" w:color="auto"/>
                <w:bottom w:val="none" w:sz="0" w:space="0" w:color="auto"/>
                <w:right w:val="none" w:sz="0" w:space="0" w:color="auto"/>
              </w:divBdr>
            </w:div>
            <w:div w:id="1318073407">
              <w:marLeft w:val="0"/>
              <w:marRight w:val="0"/>
              <w:marTop w:val="0"/>
              <w:marBottom w:val="0"/>
              <w:divBdr>
                <w:top w:val="none" w:sz="0" w:space="0" w:color="auto"/>
                <w:left w:val="none" w:sz="0" w:space="0" w:color="auto"/>
                <w:bottom w:val="none" w:sz="0" w:space="0" w:color="auto"/>
                <w:right w:val="none" w:sz="0" w:space="0" w:color="auto"/>
              </w:divBdr>
            </w:div>
            <w:div w:id="1370184381">
              <w:marLeft w:val="0"/>
              <w:marRight w:val="0"/>
              <w:marTop w:val="0"/>
              <w:marBottom w:val="0"/>
              <w:divBdr>
                <w:top w:val="none" w:sz="0" w:space="0" w:color="auto"/>
                <w:left w:val="none" w:sz="0" w:space="0" w:color="auto"/>
                <w:bottom w:val="none" w:sz="0" w:space="0" w:color="auto"/>
                <w:right w:val="none" w:sz="0" w:space="0" w:color="auto"/>
              </w:divBdr>
            </w:div>
            <w:div w:id="1501501750">
              <w:marLeft w:val="0"/>
              <w:marRight w:val="0"/>
              <w:marTop w:val="0"/>
              <w:marBottom w:val="0"/>
              <w:divBdr>
                <w:top w:val="none" w:sz="0" w:space="0" w:color="auto"/>
                <w:left w:val="none" w:sz="0" w:space="0" w:color="auto"/>
                <w:bottom w:val="none" w:sz="0" w:space="0" w:color="auto"/>
                <w:right w:val="none" w:sz="0" w:space="0" w:color="auto"/>
              </w:divBdr>
            </w:div>
            <w:div w:id="1681202562">
              <w:marLeft w:val="0"/>
              <w:marRight w:val="0"/>
              <w:marTop w:val="0"/>
              <w:marBottom w:val="0"/>
              <w:divBdr>
                <w:top w:val="none" w:sz="0" w:space="0" w:color="auto"/>
                <w:left w:val="none" w:sz="0" w:space="0" w:color="auto"/>
                <w:bottom w:val="none" w:sz="0" w:space="0" w:color="auto"/>
                <w:right w:val="none" w:sz="0" w:space="0" w:color="auto"/>
              </w:divBdr>
            </w:div>
            <w:div w:id="1689792413">
              <w:marLeft w:val="0"/>
              <w:marRight w:val="0"/>
              <w:marTop w:val="0"/>
              <w:marBottom w:val="0"/>
              <w:divBdr>
                <w:top w:val="none" w:sz="0" w:space="0" w:color="auto"/>
                <w:left w:val="none" w:sz="0" w:space="0" w:color="auto"/>
                <w:bottom w:val="none" w:sz="0" w:space="0" w:color="auto"/>
                <w:right w:val="none" w:sz="0" w:space="0" w:color="auto"/>
              </w:divBdr>
            </w:div>
            <w:div w:id="1712149363">
              <w:marLeft w:val="0"/>
              <w:marRight w:val="0"/>
              <w:marTop w:val="0"/>
              <w:marBottom w:val="0"/>
              <w:divBdr>
                <w:top w:val="none" w:sz="0" w:space="0" w:color="auto"/>
                <w:left w:val="none" w:sz="0" w:space="0" w:color="auto"/>
                <w:bottom w:val="none" w:sz="0" w:space="0" w:color="auto"/>
                <w:right w:val="none" w:sz="0" w:space="0" w:color="auto"/>
              </w:divBdr>
            </w:div>
            <w:div w:id="1741362099">
              <w:marLeft w:val="0"/>
              <w:marRight w:val="0"/>
              <w:marTop w:val="0"/>
              <w:marBottom w:val="0"/>
              <w:divBdr>
                <w:top w:val="none" w:sz="0" w:space="0" w:color="auto"/>
                <w:left w:val="none" w:sz="0" w:space="0" w:color="auto"/>
                <w:bottom w:val="none" w:sz="0" w:space="0" w:color="auto"/>
                <w:right w:val="none" w:sz="0" w:space="0" w:color="auto"/>
              </w:divBdr>
            </w:div>
            <w:div w:id="1956015514">
              <w:marLeft w:val="0"/>
              <w:marRight w:val="0"/>
              <w:marTop w:val="0"/>
              <w:marBottom w:val="0"/>
              <w:divBdr>
                <w:top w:val="none" w:sz="0" w:space="0" w:color="auto"/>
                <w:left w:val="none" w:sz="0" w:space="0" w:color="auto"/>
                <w:bottom w:val="none" w:sz="0" w:space="0" w:color="auto"/>
                <w:right w:val="none" w:sz="0" w:space="0" w:color="auto"/>
              </w:divBdr>
            </w:div>
            <w:div w:id="1987123932">
              <w:marLeft w:val="0"/>
              <w:marRight w:val="0"/>
              <w:marTop w:val="0"/>
              <w:marBottom w:val="0"/>
              <w:divBdr>
                <w:top w:val="none" w:sz="0" w:space="0" w:color="auto"/>
                <w:left w:val="none" w:sz="0" w:space="0" w:color="auto"/>
                <w:bottom w:val="none" w:sz="0" w:space="0" w:color="auto"/>
                <w:right w:val="none" w:sz="0" w:space="0" w:color="auto"/>
              </w:divBdr>
            </w:div>
          </w:divsChild>
        </w:div>
        <w:div w:id="406807085">
          <w:marLeft w:val="0"/>
          <w:marRight w:val="0"/>
          <w:marTop w:val="0"/>
          <w:marBottom w:val="0"/>
          <w:divBdr>
            <w:top w:val="none" w:sz="0" w:space="0" w:color="auto"/>
            <w:left w:val="none" w:sz="0" w:space="0" w:color="auto"/>
            <w:bottom w:val="none" w:sz="0" w:space="0" w:color="auto"/>
            <w:right w:val="none" w:sz="0" w:space="0" w:color="auto"/>
          </w:divBdr>
          <w:divsChild>
            <w:div w:id="152188240">
              <w:marLeft w:val="0"/>
              <w:marRight w:val="0"/>
              <w:marTop w:val="0"/>
              <w:marBottom w:val="0"/>
              <w:divBdr>
                <w:top w:val="none" w:sz="0" w:space="0" w:color="auto"/>
                <w:left w:val="none" w:sz="0" w:space="0" w:color="auto"/>
                <w:bottom w:val="none" w:sz="0" w:space="0" w:color="auto"/>
                <w:right w:val="none" w:sz="0" w:space="0" w:color="auto"/>
              </w:divBdr>
            </w:div>
            <w:div w:id="290943864">
              <w:marLeft w:val="0"/>
              <w:marRight w:val="0"/>
              <w:marTop w:val="0"/>
              <w:marBottom w:val="0"/>
              <w:divBdr>
                <w:top w:val="none" w:sz="0" w:space="0" w:color="auto"/>
                <w:left w:val="none" w:sz="0" w:space="0" w:color="auto"/>
                <w:bottom w:val="none" w:sz="0" w:space="0" w:color="auto"/>
                <w:right w:val="none" w:sz="0" w:space="0" w:color="auto"/>
              </w:divBdr>
            </w:div>
            <w:div w:id="332995618">
              <w:marLeft w:val="0"/>
              <w:marRight w:val="0"/>
              <w:marTop w:val="0"/>
              <w:marBottom w:val="0"/>
              <w:divBdr>
                <w:top w:val="none" w:sz="0" w:space="0" w:color="auto"/>
                <w:left w:val="none" w:sz="0" w:space="0" w:color="auto"/>
                <w:bottom w:val="none" w:sz="0" w:space="0" w:color="auto"/>
                <w:right w:val="none" w:sz="0" w:space="0" w:color="auto"/>
              </w:divBdr>
            </w:div>
            <w:div w:id="426971867">
              <w:marLeft w:val="0"/>
              <w:marRight w:val="0"/>
              <w:marTop w:val="0"/>
              <w:marBottom w:val="0"/>
              <w:divBdr>
                <w:top w:val="none" w:sz="0" w:space="0" w:color="auto"/>
                <w:left w:val="none" w:sz="0" w:space="0" w:color="auto"/>
                <w:bottom w:val="none" w:sz="0" w:space="0" w:color="auto"/>
                <w:right w:val="none" w:sz="0" w:space="0" w:color="auto"/>
              </w:divBdr>
            </w:div>
            <w:div w:id="537162130">
              <w:marLeft w:val="0"/>
              <w:marRight w:val="0"/>
              <w:marTop w:val="0"/>
              <w:marBottom w:val="0"/>
              <w:divBdr>
                <w:top w:val="none" w:sz="0" w:space="0" w:color="auto"/>
                <w:left w:val="none" w:sz="0" w:space="0" w:color="auto"/>
                <w:bottom w:val="none" w:sz="0" w:space="0" w:color="auto"/>
                <w:right w:val="none" w:sz="0" w:space="0" w:color="auto"/>
              </w:divBdr>
            </w:div>
            <w:div w:id="552425125">
              <w:marLeft w:val="0"/>
              <w:marRight w:val="0"/>
              <w:marTop w:val="0"/>
              <w:marBottom w:val="0"/>
              <w:divBdr>
                <w:top w:val="none" w:sz="0" w:space="0" w:color="auto"/>
                <w:left w:val="none" w:sz="0" w:space="0" w:color="auto"/>
                <w:bottom w:val="none" w:sz="0" w:space="0" w:color="auto"/>
                <w:right w:val="none" w:sz="0" w:space="0" w:color="auto"/>
              </w:divBdr>
            </w:div>
            <w:div w:id="653879266">
              <w:marLeft w:val="0"/>
              <w:marRight w:val="0"/>
              <w:marTop w:val="0"/>
              <w:marBottom w:val="0"/>
              <w:divBdr>
                <w:top w:val="none" w:sz="0" w:space="0" w:color="auto"/>
                <w:left w:val="none" w:sz="0" w:space="0" w:color="auto"/>
                <w:bottom w:val="none" w:sz="0" w:space="0" w:color="auto"/>
                <w:right w:val="none" w:sz="0" w:space="0" w:color="auto"/>
              </w:divBdr>
            </w:div>
            <w:div w:id="790325077">
              <w:marLeft w:val="0"/>
              <w:marRight w:val="0"/>
              <w:marTop w:val="0"/>
              <w:marBottom w:val="0"/>
              <w:divBdr>
                <w:top w:val="none" w:sz="0" w:space="0" w:color="auto"/>
                <w:left w:val="none" w:sz="0" w:space="0" w:color="auto"/>
                <w:bottom w:val="none" w:sz="0" w:space="0" w:color="auto"/>
                <w:right w:val="none" w:sz="0" w:space="0" w:color="auto"/>
              </w:divBdr>
            </w:div>
            <w:div w:id="1238173675">
              <w:marLeft w:val="0"/>
              <w:marRight w:val="0"/>
              <w:marTop w:val="0"/>
              <w:marBottom w:val="0"/>
              <w:divBdr>
                <w:top w:val="none" w:sz="0" w:space="0" w:color="auto"/>
                <w:left w:val="none" w:sz="0" w:space="0" w:color="auto"/>
                <w:bottom w:val="none" w:sz="0" w:space="0" w:color="auto"/>
                <w:right w:val="none" w:sz="0" w:space="0" w:color="auto"/>
              </w:divBdr>
            </w:div>
            <w:div w:id="1296720473">
              <w:marLeft w:val="0"/>
              <w:marRight w:val="0"/>
              <w:marTop w:val="0"/>
              <w:marBottom w:val="0"/>
              <w:divBdr>
                <w:top w:val="none" w:sz="0" w:space="0" w:color="auto"/>
                <w:left w:val="none" w:sz="0" w:space="0" w:color="auto"/>
                <w:bottom w:val="none" w:sz="0" w:space="0" w:color="auto"/>
                <w:right w:val="none" w:sz="0" w:space="0" w:color="auto"/>
              </w:divBdr>
            </w:div>
            <w:div w:id="1364788282">
              <w:marLeft w:val="0"/>
              <w:marRight w:val="0"/>
              <w:marTop w:val="0"/>
              <w:marBottom w:val="0"/>
              <w:divBdr>
                <w:top w:val="none" w:sz="0" w:space="0" w:color="auto"/>
                <w:left w:val="none" w:sz="0" w:space="0" w:color="auto"/>
                <w:bottom w:val="none" w:sz="0" w:space="0" w:color="auto"/>
                <w:right w:val="none" w:sz="0" w:space="0" w:color="auto"/>
              </w:divBdr>
            </w:div>
            <w:div w:id="1449620473">
              <w:marLeft w:val="0"/>
              <w:marRight w:val="0"/>
              <w:marTop w:val="0"/>
              <w:marBottom w:val="0"/>
              <w:divBdr>
                <w:top w:val="none" w:sz="0" w:space="0" w:color="auto"/>
                <w:left w:val="none" w:sz="0" w:space="0" w:color="auto"/>
                <w:bottom w:val="none" w:sz="0" w:space="0" w:color="auto"/>
                <w:right w:val="none" w:sz="0" w:space="0" w:color="auto"/>
              </w:divBdr>
            </w:div>
            <w:div w:id="1527670745">
              <w:marLeft w:val="0"/>
              <w:marRight w:val="0"/>
              <w:marTop w:val="0"/>
              <w:marBottom w:val="0"/>
              <w:divBdr>
                <w:top w:val="none" w:sz="0" w:space="0" w:color="auto"/>
                <w:left w:val="none" w:sz="0" w:space="0" w:color="auto"/>
                <w:bottom w:val="none" w:sz="0" w:space="0" w:color="auto"/>
                <w:right w:val="none" w:sz="0" w:space="0" w:color="auto"/>
              </w:divBdr>
            </w:div>
            <w:div w:id="1588344902">
              <w:marLeft w:val="0"/>
              <w:marRight w:val="0"/>
              <w:marTop w:val="0"/>
              <w:marBottom w:val="0"/>
              <w:divBdr>
                <w:top w:val="none" w:sz="0" w:space="0" w:color="auto"/>
                <w:left w:val="none" w:sz="0" w:space="0" w:color="auto"/>
                <w:bottom w:val="none" w:sz="0" w:space="0" w:color="auto"/>
                <w:right w:val="none" w:sz="0" w:space="0" w:color="auto"/>
              </w:divBdr>
            </w:div>
            <w:div w:id="1609464923">
              <w:marLeft w:val="0"/>
              <w:marRight w:val="0"/>
              <w:marTop w:val="0"/>
              <w:marBottom w:val="0"/>
              <w:divBdr>
                <w:top w:val="none" w:sz="0" w:space="0" w:color="auto"/>
                <w:left w:val="none" w:sz="0" w:space="0" w:color="auto"/>
                <w:bottom w:val="none" w:sz="0" w:space="0" w:color="auto"/>
                <w:right w:val="none" w:sz="0" w:space="0" w:color="auto"/>
              </w:divBdr>
            </w:div>
            <w:div w:id="1667437473">
              <w:marLeft w:val="0"/>
              <w:marRight w:val="0"/>
              <w:marTop w:val="0"/>
              <w:marBottom w:val="0"/>
              <w:divBdr>
                <w:top w:val="none" w:sz="0" w:space="0" w:color="auto"/>
                <w:left w:val="none" w:sz="0" w:space="0" w:color="auto"/>
                <w:bottom w:val="none" w:sz="0" w:space="0" w:color="auto"/>
                <w:right w:val="none" w:sz="0" w:space="0" w:color="auto"/>
              </w:divBdr>
            </w:div>
            <w:div w:id="1684671166">
              <w:marLeft w:val="0"/>
              <w:marRight w:val="0"/>
              <w:marTop w:val="0"/>
              <w:marBottom w:val="0"/>
              <w:divBdr>
                <w:top w:val="none" w:sz="0" w:space="0" w:color="auto"/>
                <w:left w:val="none" w:sz="0" w:space="0" w:color="auto"/>
                <w:bottom w:val="none" w:sz="0" w:space="0" w:color="auto"/>
                <w:right w:val="none" w:sz="0" w:space="0" w:color="auto"/>
              </w:divBdr>
            </w:div>
            <w:div w:id="2011516959">
              <w:marLeft w:val="0"/>
              <w:marRight w:val="0"/>
              <w:marTop w:val="0"/>
              <w:marBottom w:val="0"/>
              <w:divBdr>
                <w:top w:val="none" w:sz="0" w:space="0" w:color="auto"/>
                <w:left w:val="none" w:sz="0" w:space="0" w:color="auto"/>
                <w:bottom w:val="none" w:sz="0" w:space="0" w:color="auto"/>
                <w:right w:val="none" w:sz="0" w:space="0" w:color="auto"/>
              </w:divBdr>
            </w:div>
            <w:div w:id="2067801695">
              <w:marLeft w:val="0"/>
              <w:marRight w:val="0"/>
              <w:marTop w:val="0"/>
              <w:marBottom w:val="0"/>
              <w:divBdr>
                <w:top w:val="none" w:sz="0" w:space="0" w:color="auto"/>
                <w:left w:val="none" w:sz="0" w:space="0" w:color="auto"/>
                <w:bottom w:val="none" w:sz="0" w:space="0" w:color="auto"/>
                <w:right w:val="none" w:sz="0" w:space="0" w:color="auto"/>
              </w:divBdr>
            </w:div>
            <w:div w:id="2097701034">
              <w:marLeft w:val="0"/>
              <w:marRight w:val="0"/>
              <w:marTop w:val="0"/>
              <w:marBottom w:val="0"/>
              <w:divBdr>
                <w:top w:val="none" w:sz="0" w:space="0" w:color="auto"/>
                <w:left w:val="none" w:sz="0" w:space="0" w:color="auto"/>
                <w:bottom w:val="none" w:sz="0" w:space="0" w:color="auto"/>
                <w:right w:val="none" w:sz="0" w:space="0" w:color="auto"/>
              </w:divBdr>
            </w:div>
          </w:divsChild>
        </w:div>
        <w:div w:id="412094254">
          <w:marLeft w:val="0"/>
          <w:marRight w:val="0"/>
          <w:marTop w:val="0"/>
          <w:marBottom w:val="0"/>
          <w:divBdr>
            <w:top w:val="none" w:sz="0" w:space="0" w:color="auto"/>
            <w:left w:val="none" w:sz="0" w:space="0" w:color="auto"/>
            <w:bottom w:val="none" w:sz="0" w:space="0" w:color="auto"/>
            <w:right w:val="none" w:sz="0" w:space="0" w:color="auto"/>
          </w:divBdr>
          <w:divsChild>
            <w:div w:id="157886673">
              <w:marLeft w:val="0"/>
              <w:marRight w:val="0"/>
              <w:marTop w:val="0"/>
              <w:marBottom w:val="0"/>
              <w:divBdr>
                <w:top w:val="none" w:sz="0" w:space="0" w:color="auto"/>
                <w:left w:val="none" w:sz="0" w:space="0" w:color="auto"/>
                <w:bottom w:val="none" w:sz="0" w:space="0" w:color="auto"/>
                <w:right w:val="none" w:sz="0" w:space="0" w:color="auto"/>
              </w:divBdr>
            </w:div>
            <w:div w:id="301271480">
              <w:marLeft w:val="0"/>
              <w:marRight w:val="0"/>
              <w:marTop w:val="0"/>
              <w:marBottom w:val="0"/>
              <w:divBdr>
                <w:top w:val="none" w:sz="0" w:space="0" w:color="auto"/>
                <w:left w:val="none" w:sz="0" w:space="0" w:color="auto"/>
                <w:bottom w:val="none" w:sz="0" w:space="0" w:color="auto"/>
                <w:right w:val="none" w:sz="0" w:space="0" w:color="auto"/>
              </w:divBdr>
            </w:div>
            <w:div w:id="326910534">
              <w:marLeft w:val="0"/>
              <w:marRight w:val="0"/>
              <w:marTop w:val="0"/>
              <w:marBottom w:val="0"/>
              <w:divBdr>
                <w:top w:val="none" w:sz="0" w:space="0" w:color="auto"/>
                <w:left w:val="none" w:sz="0" w:space="0" w:color="auto"/>
                <w:bottom w:val="none" w:sz="0" w:space="0" w:color="auto"/>
                <w:right w:val="none" w:sz="0" w:space="0" w:color="auto"/>
              </w:divBdr>
            </w:div>
            <w:div w:id="440345892">
              <w:marLeft w:val="0"/>
              <w:marRight w:val="0"/>
              <w:marTop w:val="0"/>
              <w:marBottom w:val="0"/>
              <w:divBdr>
                <w:top w:val="none" w:sz="0" w:space="0" w:color="auto"/>
                <w:left w:val="none" w:sz="0" w:space="0" w:color="auto"/>
                <w:bottom w:val="none" w:sz="0" w:space="0" w:color="auto"/>
                <w:right w:val="none" w:sz="0" w:space="0" w:color="auto"/>
              </w:divBdr>
            </w:div>
            <w:div w:id="506024805">
              <w:marLeft w:val="0"/>
              <w:marRight w:val="0"/>
              <w:marTop w:val="0"/>
              <w:marBottom w:val="0"/>
              <w:divBdr>
                <w:top w:val="none" w:sz="0" w:space="0" w:color="auto"/>
                <w:left w:val="none" w:sz="0" w:space="0" w:color="auto"/>
                <w:bottom w:val="none" w:sz="0" w:space="0" w:color="auto"/>
                <w:right w:val="none" w:sz="0" w:space="0" w:color="auto"/>
              </w:divBdr>
            </w:div>
            <w:div w:id="672608895">
              <w:marLeft w:val="0"/>
              <w:marRight w:val="0"/>
              <w:marTop w:val="0"/>
              <w:marBottom w:val="0"/>
              <w:divBdr>
                <w:top w:val="none" w:sz="0" w:space="0" w:color="auto"/>
                <w:left w:val="none" w:sz="0" w:space="0" w:color="auto"/>
                <w:bottom w:val="none" w:sz="0" w:space="0" w:color="auto"/>
                <w:right w:val="none" w:sz="0" w:space="0" w:color="auto"/>
              </w:divBdr>
            </w:div>
            <w:div w:id="1040209770">
              <w:marLeft w:val="0"/>
              <w:marRight w:val="0"/>
              <w:marTop w:val="0"/>
              <w:marBottom w:val="0"/>
              <w:divBdr>
                <w:top w:val="none" w:sz="0" w:space="0" w:color="auto"/>
                <w:left w:val="none" w:sz="0" w:space="0" w:color="auto"/>
                <w:bottom w:val="none" w:sz="0" w:space="0" w:color="auto"/>
                <w:right w:val="none" w:sz="0" w:space="0" w:color="auto"/>
              </w:divBdr>
            </w:div>
            <w:div w:id="1136727575">
              <w:marLeft w:val="0"/>
              <w:marRight w:val="0"/>
              <w:marTop w:val="0"/>
              <w:marBottom w:val="0"/>
              <w:divBdr>
                <w:top w:val="none" w:sz="0" w:space="0" w:color="auto"/>
                <w:left w:val="none" w:sz="0" w:space="0" w:color="auto"/>
                <w:bottom w:val="none" w:sz="0" w:space="0" w:color="auto"/>
                <w:right w:val="none" w:sz="0" w:space="0" w:color="auto"/>
              </w:divBdr>
            </w:div>
            <w:div w:id="1467627538">
              <w:marLeft w:val="0"/>
              <w:marRight w:val="0"/>
              <w:marTop w:val="0"/>
              <w:marBottom w:val="0"/>
              <w:divBdr>
                <w:top w:val="none" w:sz="0" w:space="0" w:color="auto"/>
                <w:left w:val="none" w:sz="0" w:space="0" w:color="auto"/>
                <w:bottom w:val="none" w:sz="0" w:space="0" w:color="auto"/>
                <w:right w:val="none" w:sz="0" w:space="0" w:color="auto"/>
              </w:divBdr>
            </w:div>
            <w:div w:id="1665013486">
              <w:marLeft w:val="0"/>
              <w:marRight w:val="0"/>
              <w:marTop w:val="0"/>
              <w:marBottom w:val="0"/>
              <w:divBdr>
                <w:top w:val="none" w:sz="0" w:space="0" w:color="auto"/>
                <w:left w:val="none" w:sz="0" w:space="0" w:color="auto"/>
                <w:bottom w:val="none" w:sz="0" w:space="0" w:color="auto"/>
                <w:right w:val="none" w:sz="0" w:space="0" w:color="auto"/>
              </w:divBdr>
            </w:div>
            <w:div w:id="1915698801">
              <w:marLeft w:val="0"/>
              <w:marRight w:val="0"/>
              <w:marTop w:val="0"/>
              <w:marBottom w:val="0"/>
              <w:divBdr>
                <w:top w:val="none" w:sz="0" w:space="0" w:color="auto"/>
                <w:left w:val="none" w:sz="0" w:space="0" w:color="auto"/>
                <w:bottom w:val="none" w:sz="0" w:space="0" w:color="auto"/>
                <w:right w:val="none" w:sz="0" w:space="0" w:color="auto"/>
              </w:divBdr>
            </w:div>
            <w:div w:id="1935436833">
              <w:marLeft w:val="0"/>
              <w:marRight w:val="0"/>
              <w:marTop w:val="0"/>
              <w:marBottom w:val="0"/>
              <w:divBdr>
                <w:top w:val="none" w:sz="0" w:space="0" w:color="auto"/>
                <w:left w:val="none" w:sz="0" w:space="0" w:color="auto"/>
                <w:bottom w:val="none" w:sz="0" w:space="0" w:color="auto"/>
                <w:right w:val="none" w:sz="0" w:space="0" w:color="auto"/>
              </w:divBdr>
            </w:div>
            <w:div w:id="2097433348">
              <w:marLeft w:val="0"/>
              <w:marRight w:val="0"/>
              <w:marTop w:val="0"/>
              <w:marBottom w:val="0"/>
              <w:divBdr>
                <w:top w:val="none" w:sz="0" w:space="0" w:color="auto"/>
                <w:left w:val="none" w:sz="0" w:space="0" w:color="auto"/>
                <w:bottom w:val="none" w:sz="0" w:space="0" w:color="auto"/>
                <w:right w:val="none" w:sz="0" w:space="0" w:color="auto"/>
              </w:divBdr>
            </w:div>
          </w:divsChild>
        </w:div>
        <w:div w:id="479004975">
          <w:marLeft w:val="0"/>
          <w:marRight w:val="0"/>
          <w:marTop w:val="0"/>
          <w:marBottom w:val="0"/>
          <w:divBdr>
            <w:top w:val="none" w:sz="0" w:space="0" w:color="auto"/>
            <w:left w:val="none" w:sz="0" w:space="0" w:color="auto"/>
            <w:bottom w:val="none" w:sz="0" w:space="0" w:color="auto"/>
            <w:right w:val="none" w:sz="0" w:space="0" w:color="auto"/>
          </w:divBdr>
          <w:divsChild>
            <w:div w:id="61682702">
              <w:marLeft w:val="0"/>
              <w:marRight w:val="0"/>
              <w:marTop w:val="0"/>
              <w:marBottom w:val="0"/>
              <w:divBdr>
                <w:top w:val="none" w:sz="0" w:space="0" w:color="auto"/>
                <w:left w:val="none" w:sz="0" w:space="0" w:color="auto"/>
                <w:bottom w:val="none" w:sz="0" w:space="0" w:color="auto"/>
                <w:right w:val="none" w:sz="0" w:space="0" w:color="auto"/>
              </w:divBdr>
            </w:div>
            <w:div w:id="156894113">
              <w:marLeft w:val="0"/>
              <w:marRight w:val="0"/>
              <w:marTop w:val="0"/>
              <w:marBottom w:val="0"/>
              <w:divBdr>
                <w:top w:val="none" w:sz="0" w:space="0" w:color="auto"/>
                <w:left w:val="none" w:sz="0" w:space="0" w:color="auto"/>
                <w:bottom w:val="none" w:sz="0" w:space="0" w:color="auto"/>
                <w:right w:val="none" w:sz="0" w:space="0" w:color="auto"/>
              </w:divBdr>
            </w:div>
            <w:div w:id="468979438">
              <w:marLeft w:val="0"/>
              <w:marRight w:val="0"/>
              <w:marTop w:val="0"/>
              <w:marBottom w:val="0"/>
              <w:divBdr>
                <w:top w:val="none" w:sz="0" w:space="0" w:color="auto"/>
                <w:left w:val="none" w:sz="0" w:space="0" w:color="auto"/>
                <w:bottom w:val="none" w:sz="0" w:space="0" w:color="auto"/>
                <w:right w:val="none" w:sz="0" w:space="0" w:color="auto"/>
              </w:divBdr>
            </w:div>
            <w:div w:id="596403541">
              <w:marLeft w:val="0"/>
              <w:marRight w:val="0"/>
              <w:marTop w:val="0"/>
              <w:marBottom w:val="0"/>
              <w:divBdr>
                <w:top w:val="none" w:sz="0" w:space="0" w:color="auto"/>
                <w:left w:val="none" w:sz="0" w:space="0" w:color="auto"/>
                <w:bottom w:val="none" w:sz="0" w:space="0" w:color="auto"/>
                <w:right w:val="none" w:sz="0" w:space="0" w:color="auto"/>
              </w:divBdr>
            </w:div>
            <w:div w:id="620190428">
              <w:marLeft w:val="0"/>
              <w:marRight w:val="0"/>
              <w:marTop w:val="0"/>
              <w:marBottom w:val="0"/>
              <w:divBdr>
                <w:top w:val="none" w:sz="0" w:space="0" w:color="auto"/>
                <w:left w:val="none" w:sz="0" w:space="0" w:color="auto"/>
                <w:bottom w:val="none" w:sz="0" w:space="0" w:color="auto"/>
                <w:right w:val="none" w:sz="0" w:space="0" w:color="auto"/>
              </w:divBdr>
            </w:div>
            <w:div w:id="623847942">
              <w:marLeft w:val="0"/>
              <w:marRight w:val="0"/>
              <w:marTop w:val="0"/>
              <w:marBottom w:val="0"/>
              <w:divBdr>
                <w:top w:val="none" w:sz="0" w:space="0" w:color="auto"/>
                <w:left w:val="none" w:sz="0" w:space="0" w:color="auto"/>
                <w:bottom w:val="none" w:sz="0" w:space="0" w:color="auto"/>
                <w:right w:val="none" w:sz="0" w:space="0" w:color="auto"/>
              </w:divBdr>
            </w:div>
            <w:div w:id="644088282">
              <w:marLeft w:val="0"/>
              <w:marRight w:val="0"/>
              <w:marTop w:val="0"/>
              <w:marBottom w:val="0"/>
              <w:divBdr>
                <w:top w:val="none" w:sz="0" w:space="0" w:color="auto"/>
                <w:left w:val="none" w:sz="0" w:space="0" w:color="auto"/>
                <w:bottom w:val="none" w:sz="0" w:space="0" w:color="auto"/>
                <w:right w:val="none" w:sz="0" w:space="0" w:color="auto"/>
              </w:divBdr>
            </w:div>
            <w:div w:id="831988342">
              <w:marLeft w:val="0"/>
              <w:marRight w:val="0"/>
              <w:marTop w:val="0"/>
              <w:marBottom w:val="0"/>
              <w:divBdr>
                <w:top w:val="none" w:sz="0" w:space="0" w:color="auto"/>
                <w:left w:val="none" w:sz="0" w:space="0" w:color="auto"/>
                <w:bottom w:val="none" w:sz="0" w:space="0" w:color="auto"/>
                <w:right w:val="none" w:sz="0" w:space="0" w:color="auto"/>
              </w:divBdr>
            </w:div>
            <w:div w:id="862865265">
              <w:marLeft w:val="0"/>
              <w:marRight w:val="0"/>
              <w:marTop w:val="0"/>
              <w:marBottom w:val="0"/>
              <w:divBdr>
                <w:top w:val="none" w:sz="0" w:space="0" w:color="auto"/>
                <w:left w:val="none" w:sz="0" w:space="0" w:color="auto"/>
                <w:bottom w:val="none" w:sz="0" w:space="0" w:color="auto"/>
                <w:right w:val="none" w:sz="0" w:space="0" w:color="auto"/>
              </w:divBdr>
            </w:div>
            <w:div w:id="925648368">
              <w:marLeft w:val="0"/>
              <w:marRight w:val="0"/>
              <w:marTop w:val="0"/>
              <w:marBottom w:val="0"/>
              <w:divBdr>
                <w:top w:val="none" w:sz="0" w:space="0" w:color="auto"/>
                <w:left w:val="none" w:sz="0" w:space="0" w:color="auto"/>
                <w:bottom w:val="none" w:sz="0" w:space="0" w:color="auto"/>
                <w:right w:val="none" w:sz="0" w:space="0" w:color="auto"/>
              </w:divBdr>
            </w:div>
            <w:div w:id="946235716">
              <w:marLeft w:val="0"/>
              <w:marRight w:val="0"/>
              <w:marTop w:val="0"/>
              <w:marBottom w:val="0"/>
              <w:divBdr>
                <w:top w:val="none" w:sz="0" w:space="0" w:color="auto"/>
                <w:left w:val="none" w:sz="0" w:space="0" w:color="auto"/>
                <w:bottom w:val="none" w:sz="0" w:space="0" w:color="auto"/>
                <w:right w:val="none" w:sz="0" w:space="0" w:color="auto"/>
              </w:divBdr>
            </w:div>
            <w:div w:id="1105535675">
              <w:marLeft w:val="0"/>
              <w:marRight w:val="0"/>
              <w:marTop w:val="0"/>
              <w:marBottom w:val="0"/>
              <w:divBdr>
                <w:top w:val="none" w:sz="0" w:space="0" w:color="auto"/>
                <w:left w:val="none" w:sz="0" w:space="0" w:color="auto"/>
                <w:bottom w:val="none" w:sz="0" w:space="0" w:color="auto"/>
                <w:right w:val="none" w:sz="0" w:space="0" w:color="auto"/>
              </w:divBdr>
            </w:div>
            <w:div w:id="1129515007">
              <w:marLeft w:val="0"/>
              <w:marRight w:val="0"/>
              <w:marTop w:val="0"/>
              <w:marBottom w:val="0"/>
              <w:divBdr>
                <w:top w:val="none" w:sz="0" w:space="0" w:color="auto"/>
                <w:left w:val="none" w:sz="0" w:space="0" w:color="auto"/>
                <w:bottom w:val="none" w:sz="0" w:space="0" w:color="auto"/>
                <w:right w:val="none" w:sz="0" w:space="0" w:color="auto"/>
              </w:divBdr>
            </w:div>
            <w:div w:id="1227955451">
              <w:marLeft w:val="0"/>
              <w:marRight w:val="0"/>
              <w:marTop w:val="0"/>
              <w:marBottom w:val="0"/>
              <w:divBdr>
                <w:top w:val="none" w:sz="0" w:space="0" w:color="auto"/>
                <w:left w:val="none" w:sz="0" w:space="0" w:color="auto"/>
                <w:bottom w:val="none" w:sz="0" w:space="0" w:color="auto"/>
                <w:right w:val="none" w:sz="0" w:space="0" w:color="auto"/>
              </w:divBdr>
            </w:div>
            <w:div w:id="1488856876">
              <w:marLeft w:val="0"/>
              <w:marRight w:val="0"/>
              <w:marTop w:val="0"/>
              <w:marBottom w:val="0"/>
              <w:divBdr>
                <w:top w:val="none" w:sz="0" w:space="0" w:color="auto"/>
                <w:left w:val="none" w:sz="0" w:space="0" w:color="auto"/>
                <w:bottom w:val="none" w:sz="0" w:space="0" w:color="auto"/>
                <w:right w:val="none" w:sz="0" w:space="0" w:color="auto"/>
              </w:divBdr>
            </w:div>
            <w:div w:id="1552182987">
              <w:marLeft w:val="0"/>
              <w:marRight w:val="0"/>
              <w:marTop w:val="0"/>
              <w:marBottom w:val="0"/>
              <w:divBdr>
                <w:top w:val="none" w:sz="0" w:space="0" w:color="auto"/>
                <w:left w:val="none" w:sz="0" w:space="0" w:color="auto"/>
                <w:bottom w:val="none" w:sz="0" w:space="0" w:color="auto"/>
                <w:right w:val="none" w:sz="0" w:space="0" w:color="auto"/>
              </w:divBdr>
            </w:div>
            <w:div w:id="1594440162">
              <w:marLeft w:val="0"/>
              <w:marRight w:val="0"/>
              <w:marTop w:val="0"/>
              <w:marBottom w:val="0"/>
              <w:divBdr>
                <w:top w:val="none" w:sz="0" w:space="0" w:color="auto"/>
                <w:left w:val="none" w:sz="0" w:space="0" w:color="auto"/>
                <w:bottom w:val="none" w:sz="0" w:space="0" w:color="auto"/>
                <w:right w:val="none" w:sz="0" w:space="0" w:color="auto"/>
              </w:divBdr>
            </w:div>
            <w:div w:id="1637223640">
              <w:marLeft w:val="0"/>
              <w:marRight w:val="0"/>
              <w:marTop w:val="0"/>
              <w:marBottom w:val="0"/>
              <w:divBdr>
                <w:top w:val="none" w:sz="0" w:space="0" w:color="auto"/>
                <w:left w:val="none" w:sz="0" w:space="0" w:color="auto"/>
                <w:bottom w:val="none" w:sz="0" w:space="0" w:color="auto"/>
                <w:right w:val="none" w:sz="0" w:space="0" w:color="auto"/>
              </w:divBdr>
            </w:div>
            <w:div w:id="1817066826">
              <w:marLeft w:val="0"/>
              <w:marRight w:val="0"/>
              <w:marTop w:val="0"/>
              <w:marBottom w:val="0"/>
              <w:divBdr>
                <w:top w:val="none" w:sz="0" w:space="0" w:color="auto"/>
                <w:left w:val="none" w:sz="0" w:space="0" w:color="auto"/>
                <w:bottom w:val="none" w:sz="0" w:space="0" w:color="auto"/>
                <w:right w:val="none" w:sz="0" w:space="0" w:color="auto"/>
              </w:divBdr>
            </w:div>
            <w:div w:id="1840192617">
              <w:marLeft w:val="0"/>
              <w:marRight w:val="0"/>
              <w:marTop w:val="0"/>
              <w:marBottom w:val="0"/>
              <w:divBdr>
                <w:top w:val="none" w:sz="0" w:space="0" w:color="auto"/>
                <w:left w:val="none" w:sz="0" w:space="0" w:color="auto"/>
                <w:bottom w:val="none" w:sz="0" w:space="0" w:color="auto"/>
                <w:right w:val="none" w:sz="0" w:space="0" w:color="auto"/>
              </w:divBdr>
            </w:div>
          </w:divsChild>
        </w:div>
        <w:div w:id="495612851">
          <w:marLeft w:val="0"/>
          <w:marRight w:val="0"/>
          <w:marTop w:val="0"/>
          <w:marBottom w:val="0"/>
          <w:divBdr>
            <w:top w:val="none" w:sz="0" w:space="0" w:color="auto"/>
            <w:left w:val="none" w:sz="0" w:space="0" w:color="auto"/>
            <w:bottom w:val="none" w:sz="0" w:space="0" w:color="auto"/>
            <w:right w:val="none" w:sz="0" w:space="0" w:color="auto"/>
          </w:divBdr>
          <w:divsChild>
            <w:div w:id="292322444">
              <w:marLeft w:val="0"/>
              <w:marRight w:val="0"/>
              <w:marTop w:val="0"/>
              <w:marBottom w:val="0"/>
              <w:divBdr>
                <w:top w:val="none" w:sz="0" w:space="0" w:color="auto"/>
                <w:left w:val="none" w:sz="0" w:space="0" w:color="auto"/>
                <w:bottom w:val="none" w:sz="0" w:space="0" w:color="auto"/>
                <w:right w:val="none" w:sz="0" w:space="0" w:color="auto"/>
              </w:divBdr>
            </w:div>
            <w:div w:id="459348018">
              <w:marLeft w:val="0"/>
              <w:marRight w:val="0"/>
              <w:marTop w:val="0"/>
              <w:marBottom w:val="0"/>
              <w:divBdr>
                <w:top w:val="none" w:sz="0" w:space="0" w:color="auto"/>
                <w:left w:val="none" w:sz="0" w:space="0" w:color="auto"/>
                <w:bottom w:val="none" w:sz="0" w:space="0" w:color="auto"/>
                <w:right w:val="none" w:sz="0" w:space="0" w:color="auto"/>
              </w:divBdr>
            </w:div>
            <w:div w:id="540172386">
              <w:marLeft w:val="0"/>
              <w:marRight w:val="0"/>
              <w:marTop w:val="0"/>
              <w:marBottom w:val="0"/>
              <w:divBdr>
                <w:top w:val="none" w:sz="0" w:space="0" w:color="auto"/>
                <w:left w:val="none" w:sz="0" w:space="0" w:color="auto"/>
                <w:bottom w:val="none" w:sz="0" w:space="0" w:color="auto"/>
                <w:right w:val="none" w:sz="0" w:space="0" w:color="auto"/>
              </w:divBdr>
            </w:div>
            <w:div w:id="662322434">
              <w:marLeft w:val="0"/>
              <w:marRight w:val="0"/>
              <w:marTop w:val="0"/>
              <w:marBottom w:val="0"/>
              <w:divBdr>
                <w:top w:val="none" w:sz="0" w:space="0" w:color="auto"/>
                <w:left w:val="none" w:sz="0" w:space="0" w:color="auto"/>
                <w:bottom w:val="none" w:sz="0" w:space="0" w:color="auto"/>
                <w:right w:val="none" w:sz="0" w:space="0" w:color="auto"/>
              </w:divBdr>
            </w:div>
            <w:div w:id="717432537">
              <w:marLeft w:val="0"/>
              <w:marRight w:val="0"/>
              <w:marTop w:val="0"/>
              <w:marBottom w:val="0"/>
              <w:divBdr>
                <w:top w:val="none" w:sz="0" w:space="0" w:color="auto"/>
                <w:left w:val="none" w:sz="0" w:space="0" w:color="auto"/>
                <w:bottom w:val="none" w:sz="0" w:space="0" w:color="auto"/>
                <w:right w:val="none" w:sz="0" w:space="0" w:color="auto"/>
              </w:divBdr>
            </w:div>
            <w:div w:id="719978941">
              <w:marLeft w:val="0"/>
              <w:marRight w:val="0"/>
              <w:marTop w:val="0"/>
              <w:marBottom w:val="0"/>
              <w:divBdr>
                <w:top w:val="none" w:sz="0" w:space="0" w:color="auto"/>
                <w:left w:val="none" w:sz="0" w:space="0" w:color="auto"/>
                <w:bottom w:val="none" w:sz="0" w:space="0" w:color="auto"/>
                <w:right w:val="none" w:sz="0" w:space="0" w:color="auto"/>
              </w:divBdr>
            </w:div>
            <w:div w:id="767849506">
              <w:marLeft w:val="0"/>
              <w:marRight w:val="0"/>
              <w:marTop w:val="0"/>
              <w:marBottom w:val="0"/>
              <w:divBdr>
                <w:top w:val="none" w:sz="0" w:space="0" w:color="auto"/>
                <w:left w:val="none" w:sz="0" w:space="0" w:color="auto"/>
                <w:bottom w:val="none" w:sz="0" w:space="0" w:color="auto"/>
                <w:right w:val="none" w:sz="0" w:space="0" w:color="auto"/>
              </w:divBdr>
            </w:div>
            <w:div w:id="835681527">
              <w:marLeft w:val="0"/>
              <w:marRight w:val="0"/>
              <w:marTop w:val="0"/>
              <w:marBottom w:val="0"/>
              <w:divBdr>
                <w:top w:val="none" w:sz="0" w:space="0" w:color="auto"/>
                <w:left w:val="none" w:sz="0" w:space="0" w:color="auto"/>
                <w:bottom w:val="none" w:sz="0" w:space="0" w:color="auto"/>
                <w:right w:val="none" w:sz="0" w:space="0" w:color="auto"/>
              </w:divBdr>
            </w:div>
            <w:div w:id="867565876">
              <w:marLeft w:val="0"/>
              <w:marRight w:val="0"/>
              <w:marTop w:val="0"/>
              <w:marBottom w:val="0"/>
              <w:divBdr>
                <w:top w:val="none" w:sz="0" w:space="0" w:color="auto"/>
                <w:left w:val="none" w:sz="0" w:space="0" w:color="auto"/>
                <w:bottom w:val="none" w:sz="0" w:space="0" w:color="auto"/>
                <w:right w:val="none" w:sz="0" w:space="0" w:color="auto"/>
              </w:divBdr>
            </w:div>
            <w:div w:id="907418040">
              <w:marLeft w:val="0"/>
              <w:marRight w:val="0"/>
              <w:marTop w:val="0"/>
              <w:marBottom w:val="0"/>
              <w:divBdr>
                <w:top w:val="none" w:sz="0" w:space="0" w:color="auto"/>
                <w:left w:val="none" w:sz="0" w:space="0" w:color="auto"/>
                <w:bottom w:val="none" w:sz="0" w:space="0" w:color="auto"/>
                <w:right w:val="none" w:sz="0" w:space="0" w:color="auto"/>
              </w:divBdr>
            </w:div>
            <w:div w:id="933322428">
              <w:marLeft w:val="0"/>
              <w:marRight w:val="0"/>
              <w:marTop w:val="0"/>
              <w:marBottom w:val="0"/>
              <w:divBdr>
                <w:top w:val="none" w:sz="0" w:space="0" w:color="auto"/>
                <w:left w:val="none" w:sz="0" w:space="0" w:color="auto"/>
                <w:bottom w:val="none" w:sz="0" w:space="0" w:color="auto"/>
                <w:right w:val="none" w:sz="0" w:space="0" w:color="auto"/>
              </w:divBdr>
            </w:div>
            <w:div w:id="944725422">
              <w:marLeft w:val="0"/>
              <w:marRight w:val="0"/>
              <w:marTop w:val="0"/>
              <w:marBottom w:val="0"/>
              <w:divBdr>
                <w:top w:val="none" w:sz="0" w:space="0" w:color="auto"/>
                <w:left w:val="none" w:sz="0" w:space="0" w:color="auto"/>
                <w:bottom w:val="none" w:sz="0" w:space="0" w:color="auto"/>
                <w:right w:val="none" w:sz="0" w:space="0" w:color="auto"/>
              </w:divBdr>
            </w:div>
            <w:div w:id="1108550242">
              <w:marLeft w:val="0"/>
              <w:marRight w:val="0"/>
              <w:marTop w:val="0"/>
              <w:marBottom w:val="0"/>
              <w:divBdr>
                <w:top w:val="none" w:sz="0" w:space="0" w:color="auto"/>
                <w:left w:val="none" w:sz="0" w:space="0" w:color="auto"/>
                <w:bottom w:val="none" w:sz="0" w:space="0" w:color="auto"/>
                <w:right w:val="none" w:sz="0" w:space="0" w:color="auto"/>
              </w:divBdr>
            </w:div>
            <w:div w:id="1111053137">
              <w:marLeft w:val="0"/>
              <w:marRight w:val="0"/>
              <w:marTop w:val="0"/>
              <w:marBottom w:val="0"/>
              <w:divBdr>
                <w:top w:val="none" w:sz="0" w:space="0" w:color="auto"/>
                <w:left w:val="none" w:sz="0" w:space="0" w:color="auto"/>
                <w:bottom w:val="none" w:sz="0" w:space="0" w:color="auto"/>
                <w:right w:val="none" w:sz="0" w:space="0" w:color="auto"/>
              </w:divBdr>
            </w:div>
            <w:div w:id="1175848416">
              <w:marLeft w:val="0"/>
              <w:marRight w:val="0"/>
              <w:marTop w:val="0"/>
              <w:marBottom w:val="0"/>
              <w:divBdr>
                <w:top w:val="none" w:sz="0" w:space="0" w:color="auto"/>
                <w:left w:val="none" w:sz="0" w:space="0" w:color="auto"/>
                <w:bottom w:val="none" w:sz="0" w:space="0" w:color="auto"/>
                <w:right w:val="none" w:sz="0" w:space="0" w:color="auto"/>
              </w:divBdr>
            </w:div>
            <w:div w:id="1414813950">
              <w:marLeft w:val="0"/>
              <w:marRight w:val="0"/>
              <w:marTop w:val="0"/>
              <w:marBottom w:val="0"/>
              <w:divBdr>
                <w:top w:val="none" w:sz="0" w:space="0" w:color="auto"/>
                <w:left w:val="none" w:sz="0" w:space="0" w:color="auto"/>
                <w:bottom w:val="none" w:sz="0" w:space="0" w:color="auto"/>
                <w:right w:val="none" w:sz="0" w:space="0" w:color="auto"/>
              </w:divBdr>
            </w:div>
            <w:div w:id="1803039009">
              <w:marLeft w:val="0"/>
              <w:marRight w:val="0"/>
              <w:marTop w:val="0"/>
              <w:marBottom w:val="0"/>
              <w:divBdr>
                <w:top w:val="none" w:sz="0" w:space="0" w:color="auto"/>
                <w:left w:val="none" w:sz="0" w:space="0" w:color="auto"/>
                <w:bottom w:val="none" w:sz="0" w:space="0" w:color="auto"/>
                <w:right w:val="none" w:sz="0" w:space="0" w:color="auto"/>
              </w:divBdr>
            </w:div>
            <w:div w:id="1820729790">
              <w:marLeft w:val="0"/>
              <w:marRight w:val="0"/>
              <w:marTop w:val="0"/>
              <w:marBottom w:val="0"/>
              <w:divBdr>
                <w:top w:val="none" w:sz="0" w:space="0" w:color="auto"/>
                <w:left w:val="none" w:sz="0" w:space="0" w:color="auto"/>
                <w:bottom w:val="none" w:sz="0" w:space="0" w:color="auto"/>
                <w:right w:val="none" w:sz="0" w:space="0" w:color="auto"/>
              </w:divBdr>
            </w:div>
            <w:div w:id="1869174183">
              <w:marLeft w:val="0"/>
              <w:marRight w:val="0"/>
              <w:marTop w:val="0"/>
              <w:marBottom w:val="0"/>
              <w:divBdr>
                <w:top w:val="none" w:sz="0" w:space="0" w:color="auto"/>
                <w:left w:val="none" w:sz="0" w:space="0" w:color="auto"/>
                <w:bottom w:val="none" w:sz="0" w:space="0" w:color="auto"/>
                <w:right w:val="none" w:sz="0" w:space="0" w:color="auto"/>
              </w:divBdr>
            </w:div>
            <w:div w:id="1966496522">
              <w:marLeft w:val="0"/>
              <w:marRight w:val="0"/>
              <w:marTop w:val="0"/>
              <w:marBottom w:val="0"/>
              <w:divBdr>
                <w:top w:val="none" w:sz="0" w:space="0" w:color="auto"/>
                <w:left w:val="none" w:sz="0" w:space="0" w:color="auto"/>
                <w:bottom w:val="none" w:sz="0" w:space="0" w:color="auto"/>
                <w:right w:val="none" w:sz="0" w:space="0" w:color="auto"/>
              </w:divBdr>
            </w:div>
          </w:divsChild>
        </w:div>
        <w:div w:id="820385233">
          <w:marLeft w:val="0"/>
          <w:marRight w:val="0"/>
          <w:marTop w:val="0"/>
          <w:marBottom w:val="0"/>
          <w:divBdr>
            <w:top w:val="none" w:sz="0" w:space="0" w:color="auto"/>
            <w:left w:val="none" w:sz="0" w:space="0" w:color="auto"/>
            <w:bottom w:val="none" w:sz="0" w:space="0" w:color="auto"/>
            <w:right w:val="none" w:sz="0" w:space="0" w:color="auto"/>
          </w:divBdr>
          <w:divsChild>
            <w:div w:id="116023354">
              <w:marLeft w:val="0"/>
              <w:marRight w:val="0"/>
              <w:marTop w:val="0"/>
              <w:marBottom w:val="0"/>
              <w:divBdr>
                <w:top w:val="none" w:sz="0" w:space="0" w:color="auto"/>
                <w:left w:val="none" w:sz="0" w:space="0" w:color="auto"/>
                <w:bottom w:val="none" w:sz="0" w:space="0" w:color="auto"/>
                <w:right w:val="none" w:sz="0" w:space="0" w:color="auto"/>
              </w:divBdr>
            </w:div>
            <w:div w:id="178468322">
              <w:marLeft w:val="0"/>
              <w:marRight w:val="0"/>
              <w:marTop w:val="0"/>
              <w:marBottom w:val="0"/>
              <w:divBdr>
                <w:top w:val="none" w:sz="0" w:space="0" w:color="auto"/>
                <w:left w:val="none" w:sz="0" w:space="0" w:color="auto"/>
                <w:bottom w:val="none" w:sz="0" w:space="0" w:color="auto"/>
                <w:right w:val="none" w:sz="0" w:space="0" w:color="auto"/>
              </w:divBdr>
            </w:div>
            <w:div w:id="184752802">
              <w:marLeft w:val="0"/>
              <w:marRight w:val="0"/>
              <w:marTop w:val="0"/>
              <w:marBottom w:val="0"/>
              <w:divBdr>
                <w:top w:val="none" w:sz="0" w:space="0" w:color="auto"/>
                <w:left w:val="none" w:sz="0" w:space="0" w:color="auto"/>
                <w:bottom w:val="none" w:sz="0" w:space="0" w:color="auto"/>
                <w:right w:val="none" w:sz="0" w:space="0" w:color="auto"/>
              </w:divBdr>
            </w:div>
            <w:div w:id="330135935">
              <w:marLeft w:val="0"/>
              <w:marRight w:val="0"/>
              <w:marTop w:val="0"/>
              <w:marBottom w:val="0"/>
              <w:divBdr>
                <w:top w:val="none" w:sz="0" w:space="0" w:color="auto"/>
                <w:left w:val="none" w:sz="0" w:space="0" w:color="auto"/>
                <w:bottom w:val="none" w:sz="0" w:space="0" w:color="auto"/>
                <w:right w:val="none" w:sz="0" w:space="0" w:color="auto"/>
              </w:divBdr>
            </w:div>
            <w:div w:id="439103460">
              <w:marLeft w:val="0"/>
              <w:marRight w:val="0"/>
              <w:marTop w:val="0"/>
              <w:marBottom w:val="0"/>
              <w:divBdr>
                <w:top w:val="none" w:sz="0" w:space="0" w:color="auto"/>
                <w:left w:val="none" w:sz="0" w:space="0" w:color="auto"/>
                <w:bottom w:val="none" w:sz="0" w:space="0" w:color="auto"/>
                <w:right w:val="none" w:sz="0" w:space="0" w:color="auto"/>
              </w:divBdr>
            </w:div>
            <w:div w:id="570391556">
              <w:marLeft w:val="0"/>
              <w:marRight w:val="0"/>
              <w:marTop w:val="0"/>
              <w:marBottom w:val="0"/>
              <w:divBdr>
                <w:top w:val="none" w:sz="0" w:space="0" w:color="auto"/>
                <w:left w:val="none" w:sz="0" w:space="0" w:color="auto"/>
                <w:bottom w:val="none" w:sz="0" w:space="0" w:color="auto"/>
                <w:right w:val="none" w:sz="0" w:space="0" w:color="auto"/>
              </w:divBdr>
            </w:div>
            <w:div w:id="896822623">
              <w:marLeft w:val="0"/>
              <w:marRight w:val="0"/>
              <w:marTop w:val="0"/>
              <w:marBottom w:val="0"/>
              <w:divBdr>
                <w:top w:val="none" w:sz="0" w:space="0" w:color="auto"/>
                <w:left w:val="none" w:sz="0" w:space="0" w:color="auto"/>
                <w:bottom w:val="none" w:sz="0" w:space="0" w:color="auto"/>
                <w:right w:val="none" w:sz="0" w:space="0" w:color="auto"/>
              </w:divBdr>
            </w:div>
            <w:div w:id="918292042">
              <w:marLeft w:val="0"/>
              <w:marRight w:val="0"/>
              <w:marTop w:val="0"/>
              <w:marBottom w:val="0"/>
              <w:divBdr>
                <w:top w:val="none" w:sz="0" w:space="0" w:color="auto"/>
                <w:left w:val="none" w:sz="0" w:space="0" w:color="auto"/>
                <w:bottom w:val="none" w:sz="0" w:space="0" w:color="auto"/>
                <w:right w:val="none" w:sz="0" w:space="0" w:color="auto"/>
              </w:divBdr>
            </w:div>
            <w:div w:id="927344651">
              <w:marLeft w:val="0"/>
              <w:marRight w:val="0"/>
              <w:marTop w:val="0"/>
              <w:marBottom w:val="0"/>
              <w:divBdr>
                <w:top w:val="none" w:sz="0" w:space="0" w:color="auto"/>
                <w:left w:val="none" w:sz="0" w:space="0" w:color="auto"/>
                <w:bottom w:val="none" w:sz="0" w:space="0" w:color="auto"/>
                <w:right w:val="none" w:sz="0" w:space="0" w:color="auto"/>
              </w:divBdr>
            </w:div>
            <w:div w:id="1021051176">
              <w:marLeft w:val="0"/>
              <w:marRight w:val="0"/>
              <w:marTop w:val="0"/>
              <w:marBottom w:val="0"/>
              <w:divBdr>
                <w:top w:val="none" w:sz="0" w:space="0" w:color="auto"/>
                <w:left w:val="none" w:sz="0" w:space="0" w:color="auto"/>
                <w:bottom w:val="none" w:sz="0" w:space="0" w:color="auto"/>
                <w:right w:val="none" w:sz="0" w:space="0" w:color="auto"/>
              </w:divBdr>
            </w:div>
            <w:div w:id="1023479534">
              <w:marLeft w:val="0"/>
              <w:marRight w:val="0"/>
              <w:marTop w:val="0"/>
              <w:marBottom w:val="0"/>
              <w:divBdr>
                <w:top w:val="none" w:sz="0" w:space="0" w:color="auto"/>
                <w:left w:val="none" w:sz="0" w:space="0" w:color="auto"/>
                <w:bottom w:val="none" w:sz="0" w:space="0" w:color="auto"/>
                <w:right w:val="none" w:sz="0" w:space="0" w:color="auto"/>
              </w:divBdr>
            </w:div>
            <w:div w:id="1204713342">
              <w:marLeft w:val="0"/>
              <w:marRight w:val="0"/>
              <w:marTop w:val="0"/>
              <w:marBottom w:val="0"/>
              <w:divBdr>
                <w:top w:val="none" w:sz="0" w:space="0" w:color="auto"/>
                <w:left w:val="none" w:sz="0" w:space="0" w:color="auto"/>
                <w:bottom w:val="none" w:sz="0" w:space="0" w:color="auto"/>
                <w:right w:val="none" w:sz="0" w:space="0" w:color="auto"/>
              </w:divBdr>
            </w:div>
            <w:div w:id="1496341724">
              <w:marLeft w:val="0"/>
              <w:marRight w:val="0"/>
              <w:marTop w:val="0"/>
              <w:marBottom w:val="0"/>
              <w:divBdr>
                <w:top w:val="none" w:sz="0" w:space="0" w:color="auto"/>
                <w:left w:val="none" w:sz="0" w:space="0" w:color="auto"/>
                <w:bottom w:val="none" w:sz="0" w:space="0" w:color="auto"/>
                <w:right w:val="none" w:sz="0" w:space="0" w:color="auto"/>
              </w:divBdr>
            </w:div>
            <w:div w:id="1518229927">
              <w:marLeft w:val="0"/>
              <w:marRight w:val="0"/>
              <w:marTop w:val="0"/>
              <w:marBottom w:val="0"/>
              <w:divBdr>
                <w:top w:val="none" w:sz="0" w:space="0" w:color="auto"/>
                <w:left w:val="none" w:sz="0" w:space="0" w:color="auto"/>
                <w:bottom w:val="none" w:sz="0" w:space="0" w:color="auto"/>
                <w:right w:val="none" w:sz="0" w:space="0" w:color="auto"/>
              </w:divBdr>
            </w:div>
            <w:div w:id="1568413879">
              <w:marLeft w:val="0"/>
              <w:marRight w:val="0"/>
              <w:marTop w:val="0"/>
              <w:marBottom w:val="0"/>
              <w:divBdr>
                <w:top w:val="none" w:sz="0" w:space="0" w:color="auto"/>
                <w:left w:val="none" w:sz="0" w:space="0" w:color="auto"/>
                <w:bottom w:val="none" w:sz="0" w:space="0" w:color="auto"/>
                <w:right w:val="none" w:sz="0" w:space="0" w:color="auto"/>
              </w:divBdr>
            </w:div>
            <w:div w:id="1698191866">
              <w:marLeft w:val="0"/>
              <w:marRight w:val="0"/>
              <w:marTop w:val="0"/>
              <w:marBottom w:val="0"/>
              <w:divBdr>
                <w:top w:val="none" w:sz="0" w:space="0" w:color="auto"/>
                <w:left w:val="none" w:sz="0" w:space="0" w:color="auto"/>
                <w:bottom w:val="none" w:sz="0" w:space="0" w:color="auto"/>
                <w:right w:val="none" w:sz="0" w:space="0" w:color="auto"/>
              </w:divBdr>
            </w:div>
            <w:div w:id="1717586691">
              <w:marLeft w:val="0"/>
              <w:marRight w:val="0"/>
              <w:marTop w:val="0"/>
              <w:marBottom w:val="0"/>
              <w:divBdr>
                <w:top w:val="none" w:sz="0" w:space="0" w:color="auto"/>
                <w:left w:val="none" w:sz="0" w:space="0" w:color="auto"/>
                <w:bottom w:val="none" w:sz="0" w:space="0" w:color="auto"/>
                <w:right w:val="none" w:sz="0" w:space="0" w:color="auto"/>
              </w:divBdr>
            </w:div>
            <w:div w:id="1731417575">
              <w:marLeft w:val="0"/>
              <w:marRight w:val="0"/>
              <w:marTop w:val="0"/>
              <w:marBottom w:val="0"/>
              <w:divBdr>
                <w:top w:val="none" w:sz="0" w:space="0" w:color="auto"/>
                <w:left w:val="none" w:sz="0" w:space="0" w:color="auto"/>
                <w:bottom w:val="none" w:sz="0" w:space="0" w:color="auto"/>
                <w:right w:val="none" w:sz="0" w:space="0" w:color="auto"/>
              </w:divBdr>
            </w:div>
            <w:div w:id="1849247826">
              <w:marLeft w:val="0"/>
              <w:marRight w:val="0"/>
              <w:marTop w:val="0"/>
              <w:marBottom w:val="0"/>
              <w:divBdr>
                <w:top w:val="none" w:sz="0" w:space="0" w:color="auto"/>
                <w:left w:val="none" w:sz="0" w:space="0" w:color="auto"/>
                <w:bottom w:val="none" w:sz="0" w:space="0" w:color="auto"/>
                <w:right w:val="none" w:sz="0" w:space="0" w:color="auto"/>
              </w:divBdr>
            </w:div>
            <w:div w:id="1858541667">
              <w:marLeft w:val="0"/>
              <w:marRight w:val="0"/>
              <w:marTop w:val="0"/>
              <w:marBottom w:val="0"/>
              <w:divBdr>
                <w:top w:val="none" w:sz="0" w:space="0" w:color="auto"/>
                <w:left w:val="none" w:sz="0" w:space="0" w:color="auto"/>
                <w:bottom w:val="none" w:sz="0" w:space="0" w:color="auto"/>
                <w:right w:val="none" w:sz="0" w:space="0" w:color="auto"/>
              </w:divBdr>
            </w:div>
          </w:divsChild>
        </w:div>
        <w:div w:id="937323887">
          <w:marLeft w:val="0"/>
          <w:marRight w:val="0"/>
          <w:marTop w:val="0"/>
          <w:marBottom w:val="0"/>
          <w:divBdr>
            <w:top w:val="none" w:sz="0" w:space="0" w:color="auto"/>
            <w:left w:val="none" w:sz="0" w:space="0" w:color="auto"/>
            <w:bottom w:val="none" w:sz="0" w:space="0" w:color="auto"/>
            <w:right w:val="none" w:sz="0" w:space="0" w:color="auto"/>
          </w:divBdr>
          <w:divsChild>
            <w:div w:id="176232041">
              <w:marLeft w:val="0"/>
              <w:marRight w:val="0"/>
              <w:marTop w:val="0"/>
              <w:marBottom w:val="0"/>
              <w:divBdr>
                <w:top w:val="none" w:sz="0" w:space="0" w:color="auto"/>
                <w:left w:val="none" w:sz="0" w:space="0" w:color="auto"/>
                <w:bottom w:val="none" w:sz="0" w:space="0" w:color="auto"/>
                <w:right w:val="none" w:sz="0" w:space="0" w:color="auto"/>
              </w:divBdr>
            </w:div>
            <w:div w:id="329334737">
              <w:marLeft w:val="0"/>
              <w:marRight w:val="0"/>
              <w:marTop w:val="0"/>
              <w:marBottom w:val="0"/>
              <w:divBdr>
                <w:top w:val="none" w:sz="0" w:space="0" w:color="auto"/>
                <w:left w:val="none" w:sz="0" w:space="0" w:color="auto"/>
                <w:bottom w:val="none" w:sz="0" w:space="0" w:color="auto"/>
                <w:right w:val="none" w:sz="0" w:space="0" w:color="auto"/>
              </w:divBdr>
            </w:div>
            <w:div w:id="332955219">
              <w:marLeft w:val="0"/>
              <w:marRight w:val="0"/>
              <w:marTop w:val="0"/>
              <w:marBottom w:val="0"/>
              <w:divBdr>
                <w:top w:val="none" w:sz="0" w:space="0" w:color="auto"/>
                <w:left w:val="none" w:sz="0" w:space="0" w:color="auto"/>
                <w:bottom w:val="none" w:sz="0" w:space="0" w:color="auto"/>
                <w:right w:val="none" w:sz="0" w:space="0" w:color="auto"/>
              </w:divBdr>
            </w:div>
            <w:div w:id="454063854">
              <w:marLeft w:val="0"/>
              <w:marRight w:val="0"/>
              <w:marTop w:val="0"/>
              <w:marBottom w:val="0"/>
              <w:divBdr>
                <w:top w:val="none" w:sz="0" w:space="0" w:color="auto"/>
                <w:left w:val="none" w:sz="0" w:space="0" w:color="auto"/>
                <w:bottom w:val="none" w:sz="0" w:space="0" w:color="auto"/>
                <w:right w:val="none" w:sz="0" w:space="0" w:color="auto"/>
              </w:divBdr>
            </w:div>
            <w:div w:id="532423896">
              <w:marLeft w:val="0"/>
              <w:marRight w:val="0"/>
              <w:marTop w:val="0"/>
              <w:marBottom w:val="0"/>
              <w:divBdr>
                <w:top w:val="none" w:sz="0" w:space="0" w:color="auto"/>
                <w:left w:val="none" w:sz="0" w:space="0" w:color="auto"/>
                <w:bottom w:val="none" w:sz="0" w:space="0" w:color="auto"/>
                <w:right w:val="none" w:sz="0" w:space="0" w:color="auto"/>
              </w:divBdr>
            </w:div>
            <w:div w:id="568156618">
              <w:marLeft w:val="0"/>
              <w:marRight w:val="0"/>
              <w:marTop w:val="0"/>
              <w:marBottom w:val="0"/>
              <w:divBdr>
                <w:top w:val="none" w:sz="0" w:space="0" w:color="auto"/>
                <w:left w:val="none" w:sz="0" w:space="0" w:color="auto"/>
                <w:bottom w:val="none" w:sz="0" w:space="0" w:color="auto"/>
                <w:right w:val="none" w:sz="0" w:space="0" w:color="auto"/>
              </w:divBdr>
            </w:div>
            <w:div w:id="701133005">
              <w:marLeft w:val="0"/>
              <w:marRight w:val="0"/>
              <w:marTop w:val="0"/>
              <w:marBottom w:val="0"/>
              <w:divBdr>
                <w:top w:val="none" w:sz="0" w:space="0" w:color="auto"/>
                <w:left w:val="none" w:sz="0" w:space="0" w:color="auto"/>
                <w:bottom w:val="none" w:sz="0" w:space="0" w:color="auto"/>
                <w:right w:val="none" w:sz="0" w:space="0" w:color="auto"/>
              </w:divBdr>
            </w:div>
            <w:div w:id="748622922">
              <w:marLeft w:val="0"/>
              <w:marRight w:val="0"/>
              <w:marTop w:val="0"/>
              <w:marBottom w:val="0"/>
              <w:divBdr>
                <w:top w:val="none" w:sz="0" w:space="0" w:color="auto"/>
                <w:left w:val="none" w:sz="0" w:space="0" w:color="auto"/>
                <w:bottom w:val="none" w:sz="0" w:space="0" w:color="auto"/>
                <w:right w:val="none" w:sz="0" w:space="0" w:color="auto"/>
              </w:divBdr>
            </w:div>
            <w:div w:id="954294728">
              <w:marLeft w:val="0"/>
              <w:marRight w:val="0"/>
              <w:marTop w:val="0"/>
              <w:marBottom w:val="0"/>
              <w:divBdr>
                <w:top w:val="none" w:sz="0" w:space="0" w:color="auto"/>
                <w:left w:val="none" w:sz="0" w:space="0" w:color="auto"/>
                <w:bottom w:val="none" w:sz="0" w:space="0" w:color="auto"/>
                <w:right w:val="none" w:sz="0" w:space="0" w:color="auto"/>
              </w:divBdr>
            </w:div>
            <w:div w:id="1061558529">
              <w:marLeft w:val="0"/>
              <w:marRight w:val="0"/>
              <w:marTop w:val="0"/>
              <w:marBottom w:val="0"/>
              <w:divBdr>
                <w:top w:val="none" w:sz="0" w:space="0" w:color="auto"/>
                <w:left w:val="none" w:sz="0" w:space="0" w:color="auto"/>
                <w:bottom w:val="none" w:sz="0" w:space="0" w:color="auto"/>
                <w:right w:val="none" w:sz="0" w:space="0" w:color="auto"/>
              </w:divBdr>
            </w:div>
            <w:div w:id="1131366437">
              <w:marLeft w:val="0"/>
              <w:marRight w:val="0"/>
              <w:marTop w:val="0"/>
              <w:marBottom w:val="0"/>
              <w:divBdr>
                <w:top w:val="none" w:sz="0" w:space="0" w:color="auto"/>
                <w:left w:val="none" w:sz="0" w:space="0" w:color="auto"/>
                <w:bottom w:val="none" w:sz="0" w:space="0" w:color="auto"/>
                <w:right w:val="none" w:sz="0" w:space="0" w:color="auto"/>
              </w:divBdr>
            </w:div>
            <w:div w:id="1222592475">
              <w:marLeft w:val="0"/>
              <w:marRight w:val="0"/>
              <w:marTop w:val="0"/>
              <w:marBottom w:val="0"/>
              <w:divBdr>
                <w:top w:val="none" w:sz="0" w:space="0" w:color="auto"/>
                <w:left w:val="none" w:sz="0" w:space="0" w:color="auto"/>
                <w:bottom w:val="none" w:sz="0" w:space="0" w:color="auto"/>
                <w:right w:val="none" w:sz="0" w:space="0" w:color="auto"/>
              </w:divBdr>
            </w:div>
            <w:div w:id="1352873208">
              <w:marLeft w:val="0"/>
              <w:marRight w:val="0"/>
              <w:marTop w:val="0"/>
              <w:marBottom w:val="0"/>
              <w:divBdr>
                <w:top w:val="none" w:sz="0" w:space="0" w:color="auto"/>
                <w:left w:val="none" w:sz="0" w:space="0" w:color="auto"/>
                <w:bottom w:val="none" w:sz="0" w:space="0" w:color="auto"/>
                <w:right w:val="none" w:sz="0" w:space="0" w:color="auto"/>
              </w:divBdr>
            </w:div>
            <w:div w:id="1444033315">
              <w:marLeft w:val="0"/>
              <w:marRight w:val="0"/>
              <w:marTop w:val="0"/>
              <w:marBottom w:val="0"/>
              <w:divBdr>
                <w:top w:val="none" w:sz="0" w:space="0" w:color="auto"/>
                <w:left w:val="none" w:sz="0" w:space="0" w:color="auto"/>
                <w:bottom w:val="none" w:sz="0" w:space="0" w:color="auto"/>
                <w:right w:val="none" w:sz="0" w:space="0" w:color="auto"/>
              </w:divBdr>
            </w:div>
            <w:div w:id="1846899248">
              <w:marLeft w:val="0"/>
              <w:marRight w:val="0"/>
              <w:marTop w:val="0"/>
              <w:marBottom w:val="0"/>
              <w:divBdr>
                <w:top w:val="none" w:sz="0" w:space="0" w:color="auto"/>
                <w:left w:val="none" w:sz="0" w:space="0" w:color="auto"/>
                <w:bottom w:val="none" w:sz="0" w:space="0" w:color="auto"/>
                <w:right w:val="none" w:sz="0" w:space="0" w:color="auto"/>
              </w:divBdr>
            </w:div>
            <w:div w:id="1879857313">
              <w:marLeft w:val="0"/>
              <w:marRight w:val="0"/>
              <w:marTop w:val="0"/>
              <w:marBottom w:val="0"/>
              <w:divBdr>
                <w:top w:val="none" w:sz="0" w:space="0" w:color="auto"/>
                <w:left w:val="none" w:sz="0" w:space="0" w:color="auto"/>
                <w:bottom w:val="none" w:sz="0" w:space="0" w:color="auto"/>
                <w:right w:val="none" w:sz="0" w:space="0" w:color="auto"/>
              </w:divBdr>
            </w:div>
            <w:div w:id="1956525297">
              <w:marLeft w:val="0"/>
              <w:marRight w:val="0"/>
              <w:marTop w:val="0"/>
              <w:marBottom w:val="0"/>
              <w:divBdr>
                <w:top w:val="none" w:sz="0" w:space="0" w:color="auto"/>
                <w:left w:val="none" w:sz="0" w:space="0" w:color="auto"/>
                <w:bottom w:val="none" w:sz="0" w:space="0" w:color="auto"/>
                <w:right w:val="none" w:sz="0" w:space="0" w:color="auto"/>
              </w:divBdr>
            </w:div>
            <w:div w:id="1993756332">
              <w:marLeft w:val="0"/>
              <w:marRight w:val="0"/>
              <w:marTop w:val="0"/>
              <w:marBottom w:val="0"/>
              <w:divBdr>
                <w:top w:val="none" w:sz="0" w:space="0" w:color="auto"/>
                <w:left w:val="none" w:sz="0" w:space="0" w:color="auto"/>
                <w:bottom w:val="none" w:sz="0" w:space="0" w:color="auto"/>
                <w:right w:val="none" w:sz="0" w:space="0" w:color="auto"/>
              </w:divBdr>
            </w:div>
            <w:div w:id="2075814602">
              <w:marLeft w:val="0"/>
              <w:marRight w:val="0"/>
              <w:marTop w:val="0"/>
              <w:marBottom w:val="0"/>
              <w:divBdr>
                <w:top w:val="none" w:sz="0" w:space="0" w:color="auto"/>
                <w:left w:val="none" w:sz="0" w:space="0" w:color="auto"/>
                <w:bottom w:val="none" w:sz="0" w:space="0" w:color="auto"/>
                <w:right w:val="none" w:sz="0" w:space="0" w:color="auto"/>
              </w:divBdr>
            </w:div>
            <w:div w:id="2085029171">
              <w:marLeft w:val="0"/>
              <w:marRight w:val="0"/>
              <w:marTop w:val="0"/>
              <w:marBottom w:val="0"/>
              <w:divBdr>
                <w:top w:val="none" w:sz="0" w:space="0" w:color="auto"/>
                <w:left w:val="none" w:sz="0" w:space="0" w:color="auto"/>
                <w:bottom w:val="none" w:sz="0" w:space="0" w:color="auto"/>
                <w:right w:val="none" w:sz="0" w:space="0" w:color="auto"/>
              </w:divBdr>
            </w:div>
          </w:divsChild>
        </w:div>
        <w:div w:id="976571429">
          <w:marLeft w:val="0"/>
          <w:marRight w:val="0"/>
          <w:marTop w:val="0"/>
          <w:marBottom w:val="0"/>
          <w:divBdr>
            <w:top w:val="none" w:sz="0" w:space="0" w:color="auto"/>
            <w:left w:val="none" w:sz="0" w:space="0" w:color="auto"/>
            <w:bottom w:val="none" w:sz="0" w:space="0" w:color="auto"/>
            <w:right w:val="none" w:sz="0" w:space="0" w:color="auto"/>
          </w:divBdr>
          <w:divsChild>
            <w:div w:id="1343125998">
              <w:marLeft w:val="-75"/>
              <w:marRight w:val="0"/>
              <w:marTop w:val="30"/>
              <w:marBottom w:val="30"/>
              <w:divBdr>
                <w:top w:val="none" w:sz="0" w:space="0" w:color="auto"/>
                <w:left w:val="none" w:sz="0" w:space="0" w:color="auto"/>
                <w:bottom w:val="none" w:sz="0" w:space="0" w:color="auto"/>
                <w:right w:val="none" w:sz="0" w:space="0" w:color="auto"/>
              </w:divBdr>
              <w:divsChild>
                <w:div w:id="43796589">
                  <w:marLeft w:val="0"/>
                  <w:marRight w:val="0"/>
                  <w:marTop w:val="0"/>
                  <w:marBottom w:val="0"/>
                  <w:divBdr>
                    <w:top w:val="none" w:sz="0" w:space="0" w:color="auto"/>
                    <w:left w:val="none" w:sz="0" w:space="0" w:color="auto"/>
                    <w:bottom w:val="none" w:sz="0" w:space="0" w:color="auto"/>
                    <w:right w:val="none" w:sz="0" w:space="0" w:color="auto"/>
                  </w:divBdr>
                  <w:divsChild>
                    <w:div w:id="933241788">
                      <w:marLeft w:val="0"/>
                      <w:marRight w:val="0"/>
                      <w:marTop w:val="0"/>
                      <w:marBottom w:val="0"/>
                      <w:divBdr>
                        <w:top w:val="none" w:sz="0" w:space="0" w:color="auto"/>
                        <w:left w:val="none" w:sz="0" w:space="0" w:color="auto"/>
                        <w:bottom w:val="none" w:sz="0" w:space="0" w:color="auto"/>
                        <w:right w:val="none" w:sz="0" w:space="0" w:color="auto"/>
                      </w:divBdr>
                    </w:div>
                  </w:divsChild>
                </w:div>
                <w:div w:id="105082422">
                  <w:marLeft w:val="0"/>
                  <w:marRight w:val="0"/>
                  <w:marTop w:val="0"/>
                  <w:marBottom w:val="0"/>
                  <w:divBdr>
                    <w:top w:val="none" w:sz="0" w:space="0" w:color="auto"/>
                    <w:left w:val="none" w:sz="0" w:space="0" w:color="auto"/>
                    <w:bottom w:val="none" w:sz="0" w:space="0" w:color="auto"/>
                    <w:right w:val="none" w:sz="0" w:space="0" w:color="auto"/>
                  </w:divBdr>
                  <w:divsChild>
                    <w:div w:id="1247837763">
                      <w:marLeft w:val="0"/>
                      <w:marRight w:val="0"/>
                      <w:marTop w:val="0"/>
                      <w:marBottom w:val="0"/>
                      <w:divBdr>
                        <w:top w:val="none" w:sz="0" w:space="0" w:color="auto"/>
                        <w:left w:val="none" w:sz="0" w:space="0" w:color="auto"/>
                        <w:bottom w:val="none" w:sz="0" w:space="0" w:color="auto"/>
                        <w:right w:val="none" w:sz="0" w:space="0" w:color="auto"/>
                      </w:divBdr>
                    </w:div>
                  </w:divsChild>
                </w:div>
                <w:div w:id="141510293">
                  <w:marLeft w:val="0"/>
                  <w:marRight w:val="0"/>
                  <w:marTop w:val="0"/>
                  <w:marBottom w:val="0"/>
                  <w:divBdr>
                    <w:top w:val="none" w:sz="0" w:space="0" w:color="auto"/>
                    <w:left w:val="none" w:sz="0" w:space="0" w:color="auto"/>
                    <w:bottom w:val="none" w:sz="0" w:space="0" w:color="auto"/>
                    <w:right w:val="none" w:sz="0" w:space="0" w:color="auto"/>
                  </w:divBdr>
                  <w:divsChild>
                    <w:div w:id="1311249620">
                      <w:marLeft w:val="0"/>
                      <w:marRight w:val="0"/>
                      <w:marTop w:val="0"/>
                      <w:marBottom w:val="0"/>
                      <w:divBdr>
                        <w:top w:val="none" w:sz="0" w:space="0" w:color="auto"/>
                        <w:left w:val="none" w:sz="0" w:space="0" w:color="auto"/>
                        <w:bottom w:val="none" w:sz="0" w:space="0" w:color="auto"/>
                        <w:right w:val="none" w:sz="0" w:space="0" w:color="auto"/>
                      </w:divBdr>
                    </w:div>
                  </w:divsChild>
                </w:div>
                <w:div w:id="224876384">
                  <w:marLeft w:val="0"/>
                  <w:marRight w:val="0"/>
                  <w:marTop w:val="0"/>
                  <w:marBottom w:val="0"/>
                  <w:divBdr>
                    <w:top w:val="none" w:sz="0" w:space="0" w:color="auto"/>
                    <w:left w:val="none" w:sz="0" w:space="0" w:color="auto"/>
                    <w:bottom w:val="none" w:sz="0" w:space="0" w:color="auto"/>
                    <w:right w:val="none" w:sz="0" w:space="0" w:color="auto"/>
                  </w:divBdr>
                  <w:divsChild>
                    <w:div w:id="586890535">
                      <w:marLeft w:val="0"/>
                      <w:marRight w:val="0"/>
                      <w:marTop w:val="0"/>
                      <w:marBottom w:val="0"/>
                      <w:divBdr>
                        <w:top w:val="none" w:sz="0" w:space="0" w:color="auto"/>
                        <w:left w:val="none" w:sz="0" w:space="0" w:color="auto"/>
                        <w:bottom w:val="none" w:sz="0" w:space="0" w:color="auto"/>
                        <w:right w:val="none" w:sz="0" w:space="0" w:color="auto"/>
                      </w:divBdr>
                    </w:div>
                  </w:divsChild>
                </w:div>
                <w:div w:id="268976340">
                  <w:marLeft w:val="0"/>
                  <w:marRight w:val="0"/>
                  <w:marTop w:val="0"/>
                  <w:marBottom w:val="0"/>
                  <w:divBdr>
                    <w:top w:val="none" w:sz="0" w:space="0" w:color="auto"/>
                    <w:left w:val="none" w:sz="0" w:space="0" w:color="auto"/>
                    <w:bottom w:val="none" w:sz="0" w:space="0" w:color="auto"/>
                    <w:right w:val="none" w:sz="0" w:space="0" w:color="auto"/>
                  </w:divBdr>
                  <w:divsChild>
                    <w:div w:id="1843550328">
                      <w:marLeft w:val="0"/>
                      <w:marRight w:val="0"/>
                      <w:marTop w:val="0"/>
                      <w:marBottom w:val="0"/>
                      <w:divBdr>
                        <w:top w:val="none" w:sz="0" w:space="0" w:color="auto"/>
                        <w:left w:val="none" w:sz="0" w:space="0" w:color="auto"/>
                        <w:bottom w:val="none" w:sz="0" w:space="0" w:color="auto"/>
                        <w:right w:val="none" w:sz="0" w:space="0" w:color="auto"/>
                      </w:divBdr>
                    </w:div>
                  </w:divsChild>
                </w:div>
                <w:div w:id="289287899">
                  <w:marLeft w:val="0"/>
                  <w:marRight w:val="0"/>
                  <w:marTop w:val="0"/>
                  <w:marBottom w:val="0"/>
                  <w:divBdr>
                    <w:top w:val="none" w:sz="0" w:space="0" w:color="auto"/>
                    <w:left w:val="none" w:sz="0" w:space="0" w:color="auto"/>
                    <w:bottom w:val="none" w:sz="0" w:space="0" w:color="auto"/>
                    <w:right w:val="none" w:sz="0" w:space="0" w:color="auto"/>
                  </w:divBdr>
                  <w:divsChild>
                    <w:div w:id="2133281157">
                      <w:marLeft w:val="0"/>
                      <w:marRight w:val="0"/>
                      <w:marTop w:val="0"/>
                      <w:marBottom w:val="0"/>
                      <w:divBdr>
                        <w:top w:val="none" w:sz="0" w:space="0" w:color="auto"/>
                        <w:left w:val="none" w:sz="0" w:space="0" w:color="auto"/>
                        <w:bottom w:val="none" w:sz="0" w:space="0" w:color="auto"/>
                        <w:right w:val="none" w:sz="0" w:space="0" w:color="auto"/>
                      </w:divBdr>
                    </w:div>
                  </w:divsChild>
                </w:div>
                <w:div w:id="307366938">
                  <w:marLeft w:val="0"/>
                  <w:marRight w:val="0"/>
                  <w:marTop w:val="0"/>
                  <w:marBottom w:val="0"/>
                  <w:divBdr>
                    <w:top w:val="none" w:sz="0" w:space="0" w:color="auto"/>
                    <w:left w:val="none" w:sz="0" w:space="0" w:color="auto"/>
                    <w:bottom w:val="none" w:sz="0" w:space="0" w:color="auto"/>
                    <w:right w:val="none" w:sz="0" w:space="0" w:color="auto"/>
                  </w:divBdr>
                  <w:divsChild>
                    <w:div w:id="1932228490">
                      <w:marLeft w:val="0"/>
                      <w:marRight w:val="0"/>
                      <w:marTop w:val="0"/>
                      <w:marBottom w:val="0"/>
                      <w:divBdr>
                        <w:top w:val="none" w:sz="0" w:space="0" w:color="auto"/>
                        <w:left w:val="none" w:sz="0" w:space="0" w:color="auto"/>
                        <w:bottom w:val="none" w:sz="0" w:space="0" w:color="auto"/>
                        <w:right w:val="none" w:sz="0" w:space="0" w:color="auto"/>
                      </w:divBdr>
                    </w:div>
                  </w:divsChild>
                </w:div>
                <w:div w:id="330910910">
                  <w:marLeft w:val="0"/>
                  <w:marRight w:val="0"/>
                  <w:marTop w:val="0"/>
                  <w:marBottom w:val="0"/>
                  <w:divBdr>
                    <w:top w:val="none" w:sz="0" w:space="0" w:color="auto"/>
                    <w:left w:val="none" w:sz="0" w:space="0" w:color="auto"/>
                    <w:bottom w:val="none" w:sz="0" w:space="0" w:color="auto"/>
                    <w:right w:val="none" w:sz="0" w:space="0" w:color="auto"/>
                  </w:divBdr>
                  <w:divsChild>
                    <w:div w:id="1743138089">
                      <w:marLeft w:val="0"/>
                      <w:marRight w:val="0"/>
                      <w:marTop w:val="0"/>
                      <w:marBottom w:val="0"/>
                      <w:divBdr>
                        <w:top w:val="none" w:sz="0" w:space="0" w:color="auto"/>
                        <w:left w:val="none" w:sz="0" w:space="0" w:color="auto"/>
                        <w:bottom w:val="none" w:sz="0" w:space="0" w:color="auto"/>
                        <w:right w:val="none" w:sz="0" w:space="0" w:color="auto"/>
                      </w:divBdr>
                    </w:div>
                  </w:divsChild>
                </w:div>
                <w:div w:id="333655827">
                  <w:marLeft w:val="0"/>
                  <w:marRight w:val="0"/>
                  <w:marTop w:val="0"/>
                  <w:marBottom w:val="0"/>
                  <w:divBdr>
                    <w:top w:val="none" w:sz="0" w:space="0" w:color="auto"/>
                    <w:left w:val="none" w:sz="0" w:space="0" w:color="auto"/>
                    <w:bottom w:val="none" w:sz="0" w:space="0" w:color="auto"/>
                    <w:right w:val="none" w:sz="0" w:space="0" w:color="auto"/>
                  </w:divBdr>
                  <w:divsChild>
                    <w:div w:id="1538077773">
                      <w:marLeft w:val="0"/>
                      <w:marRight w:val="0"/>
                      <w:marTop w:val="0"/>
                      <w:marBottom w:val="0"/>
                      <w:divBdr>
                        <w:top w:val="none" w:sz="0" w:space="0" w:color="auto"/>
                        <w:left w:val="none" w:sz="0" w:space="0" w:color="auto"/>
                        <w:bottom w:val="none" w:sz="0" w:space="0" w:color="auto"/>
                        <w:right w:val="none" w:sz="0" w:space="0" w:color="auto"/>
                      </w:divBdr>
                    </w:div>
                  </w:divsChild>
                </w:div>
                <w:div w:id="336156228">
                  <w:marLeft w:val="0"/>
                  <w:marRight w:val="0"/>
                  <w:marTop w:val="0"/>
                  <w:marBottom w:val="0"/>
                  <w:divBdr>
                    <w:top w:val="none" w:sz="0" w:space="0" w:color="auto"/>
                    <w:left w:val="none" w:sz="0" w:space="0" w:color="auto"/>
                    <w:bottom w:val="none" w:sz="0" w:space="0" w:color="auto"/>
                    <w:right w:val="none" w:sz="0" w:space="0" w:color="auto"/>
                  </w:divBdr>
                  <w:divsChild>
                    <w:div w:id="1762530136">
                      <w:marLeft w:val="0"/>
                      <w:marRight w:val="0"/>
                      <w:marTop w:val="0"/>
                      <w:marBottom w:val="0"/>
                      <w:divBdr>
                        <w:top w:val="none" w:sz="0" w:space="0" w:color="auto"/>
                        <w:left w:val="none" w:sz="0" w:space="0" w:color="auto"/>
                        <w:bottom w:val="none" w:sz="0" w:space="0" w:color="auto"/>
                        <w:right w:val="none" w:sz="0" w:space="0" w:color="auto"/>
                      </w:divBdr>
                    </w:div>
                  </w:divsChild>
                </w:div>
                <w:div w:id="389038487">
                  <w:marLeft w:val="0"/>
                  <w:marRight w:val="0"/>
                  <w:marTop w:val="0"/>
                  <w:marBottom w:val="0"/>
                  <w:divBdr>
                    <w:top w:val="none" w:sz="0" w:space="0" w:color="auto"/>
                    <w:left w:val="none" w:sz="0" w:space="0" w:color="auto"/>
                    <w:bottom w:val="none" w:sz="0" w:space="0" w:color="auto"/>
                    <w:right w:val="none" w:sz="0" w:space="0" w:color="auto"/>
                  </w:divBdr>
                  <w:divsChild>
                    <w:div w:id="1740329213">
                      <w:marLeft w:val="0"/>
                      <w:marRight w:val="0"/>
                      <w:marTop w:val="0"/>
                      <w:marBottom w:val="0"/>
                      <w:divBdr>
                        <w:top w:val="none" w:sz="0" w:space="0" w:color="auto"/>
                        <w:left w:val="none" w:sz="0" w:space="0" w:color="auto"/>
                        <w:bottom w:val="none" w:sz="0" w:space="0" w:color="auto"/>
                        <w:right w:val="none" w:sz="0" w:space="0" w:color="auto"/>
                      </w:divBdr>
                    </w:div>
                  </w:divsChild>
                </w:div>
                <w:div w:id="401682063">
                  <w:marLeft w:val="0"/>
                  <w:marRight w:val="0"/>
                  <w:marTop w:val="0"/>
                  <w:marBottom w:val="0"/>
                  <w:divBdr>
                    <w:top w:val="none" w:sz="0" w:space="0" w:color="auto"/>
                    <w:left w:val="none" w:sz="0" w:space="0" w:color="auto"/>
                    <w:bottom w:val="none" w:sz="0" w:space="0" w:color="auto"/>
                    <w:right w:val="none" w:sz="0" w:space="0" w:color="auto"/>
                  </w:divBdr>
                  <w:divsChild>
                    <w:div w:id="1576620302">
                      <w:marLeft w:val="0"/>
                      <w:marRight w:val="0"/>
                      <w:marTop w:val="0"/>
                      <w:marBottom w:val="0"/>
                      <w:divBdr>
                        <w:top w:val="none" w:sz="0" w:space="0" w:color="auto"/>
                        <w:left w:val="none" w:sz="0" w:space="0" w:color="auto"/>
                        <w:bottom w:val="none" w:sz="0" w:space="0" w:color="auto"/>
                        <w:right w:val="none" w:sz="0" w:space="0" w:color="auto"/>
                      </w:divBdr>
                    </w:div>
                  </w:divsChild>
                </w:div>
                <w:div w:id="420876041">
                  <w:marLeft w:val="0"/>
                  <w:marRight w:val="0"/>
                  <w:marTop w:val="0"/>
                  <w:marBottom w:val="0"/>
                  <w:divBdr>
                    <w:top w:val="none" w:sz="0" w:space="0" w:color="auto"/>
                    <w:left w:val="none" w:sz="0" w:space="0" w:color="auto"/>
                    <w:bottom w:val="none" w:sz="0" w:space="0" w:color="auto"/>
                    <w:right w:val="none" w:sz="0" w:space="0" w:color="auto"/>
                  </w:divBdr>
                  <w:divsChild>
                    <w:div w:id="391077061">
                      <w:marLeft w:val="0"/>
                      <w:marRight w:val="0"/>
                      <w:marTop w:val="0"/>
                      <w:marBottom w:val="0"/>
                      <w:divBdr>
                        <w:top w:val="none" w:sz="0" w:space="0" w:color="auto"/>
                        <w:left w:val="none" w:sz="0" w:space="0" w:color="auto"/>
                        <w:bottom w:val="none" w:sz="0" w:space="0" w:color="auto"/>
                        <w:right w:val="none" w:sz="0" w:space="0" w:color="auto"/>
                      </w:divBdr>
                    </w:div>
                  </w:divsChild>
                </w:div>
                <w:div w:id="499081205">
                  <w:marLeft w:val="0"/>
                  <w:marRight w:val="0"/>
                  <w:marTop w:val="0"/>
                  <w:marBottom w:val="0"/>
                  <w:divBdr>
                    <w:top w:val="none" w:sz="0" w:space="0" w:color="auto"/>
                    <w:left w:val="none" w:sz="0" w:space="0" w:color="auto"/>
                    <w:bottom w:val="none" w:sz="0" w:space="0" w:color="auto"/>
                    <w:right w:val="none" w:sz="0" w:space="0" w:color="auto"/>
                  </w:divBdr>
                  <w:divsChild>
                    <w:div w:id="299192239">
                      <w:marLeft w:val="0"/>
                      <w:marRight w:val="0"/>
                      <w:marTop w:val="0"/>
                      <w:marBottom w:val="0"/>
                      <w:divBdr>
                        <w:top w:val="none" w:sz="0" w:space="0" w:color="auto"/>
                        <w:left w:val="none" w:sz="0" w:space="0" w:color="auto"/>
                        <w:bottom w:val="none" w:sz="0" w:space="0" w:color="auto"/>
                        <w:right w:val="none" w:sz="0" w:space="0" w:color="auto"/>
                      </w:divBdr>
                    </w:div>
                  </w:divsChild>
                </w:div>
                <w:div w:id="570116513">
                  <w:marLeft w:val="0"/>
                  <w:marRight w:val="0"/>
                  <w:marTop w:val="0"/>
                  <w:marBottom w:val="0"/>
                  <w:divBdr>
                    <w:top w:val="none" w:sz="0" w:space="0" w:color="auto"/>
                    <w:left w:val="none" w:sz="0" w:space="0" w:color="auto"/>
                    <w:bottom w:val="none" w:sz="0" w:space="0" w:color="auto"/>
                    <w:right w:val="none" w:sz="0" w:space="0" w:color="auto"/>
                  </w:divBdr>
                  <w:divsChild>
                    <w:div w:id="1615404829">
                      <w:marLeft w:val="0"/>
                      <w:marRight w:val="0"/>
                      <w:marTop w:val="0"/>
                      <w:marBottom w:val="0"/>
                      <w:divBdr>
                        <w:top w:val="none" w:sz="0" w:space="0" w:color="auto"/>
                        <w:left w:val="none" w:sz="0" w:space="0" w:color="auto"/>
                        <w:bottom w:val="none" w:sz="0" w:space="0" w:color="auto"/>
                        <w:right w:val="none" w:sz="0" w:space="0" w:color="auto"/>
                      </w:divBdr>
                    </w:div>
                  </w:divsChild>
                </w:div>
                <w:div w:id="582840696">
                  <w:marLeft w:val="0"/>
                  <w:marRight w:val="0"/>
                  <w:marTop w:val="0"/>
                  <w:marBottom w:val="0"/>
                  <w:divBdr>
                    <w:top w:val="none" w:sz="0" w:space="0" w:color="auto"/>
                    <w:left w:val="none" w:sz="0" w:space="0" w:color="auto"/>
                    <w:bottom w:val="none" w:sz="0" w:space="0" w:color="auto"/>
                    <w:right w:val="none" w:sz="0" w:space="0" w:color="auto"/>
                  </w:divBdr>
                  <w:divsChild>
                    <w:div w:id="1187282510">
                      <w:marLeft w:val="0"/>
                      <w:marRight w:val="0"/>
                      <w:marTop w:val="0"/>
                      <w:marBottom w:val="0"/>
                      <w:divBdr>
                        <w:top w:val="none" w:sz="0" w:space="0" w:color="auto"/>
                        <w:left w:val="none" w:sz="0" w:space="0" w:color="auto"/>
                        <w:bottom w:val="none" w:sz="0" w:space="0" w:color="auto"/>
                        <w:right w:val="none" w:sz="0" w:space="0" w:color="auto"/>
                      </w:divBdr>
                    </w:div>
                  </w:divsChild>
                </w:div>
                <w:div w:id="643774355">
                  <w:marLeft w:val="0"/>
                  <w:marRight w:val="0"/>
                  <w:marTop w:val="0"/>
                  <w:marBottom w:val="0"/>
                  <w:divBdr>
                    <w:top w:val="none" w:sz="0" w:space="0" w:color="auto"/>
                    <w:left w:val="none" w:sz="0" w:space="0" w:color="auto"/>
                    <w:bottom w:val="none" w:sz="0" w:space="0" w:color="auto"/>
                    <w:right w:val="none" w:sz="0" w:space="0" w:color="auto"/>
                  </w:divBdr>
                  <w:divsChild>
                    <w:div w:id="1913395603">
                      <w:marLeft w:val="0"/>
                      <w:marRight w:val="0"/>
                      <w:marTop w:val="0"/>
                      <w:marBottom w:val="0"/>
                      <w:divBdr>
                        <w:top w:val="none" w:sz="0" w:space="0" w:color="auto"/>
                        <w:left w:val="none" w:sz="0" w:space="0" w:color="auto"/>
                        <w:bottom w:val="none" w:sz="0" w:space="0" w:color="auto"/>
                        <w:right w:val="none" w:sz="0" w:space="0" w:color="auto"/>
                      </w:divBdr>
                    </w:div>
                  </w:divsChild>
                </w:div>
                <w:div w:id="647707046">
                  <w:marLeft w:val="0"/>
                  <w:marRight w:val="0"/>
                  <w:marTop w:val="0"/>
                  <w:marBottom w:val="0"/>
                  <w:divBdr>
                    <w:top w:val="none" w:sz="0" w:space="0" w:color="auto"/>
                    <w:left w:val="none" w:sz="0" w:space="0" w:color="auto"/>
                    <w:bottom w:val="none" w:sz="0" w:space="0" w:color="auto"/>
                    <w:right w:val="none" w:sz="0" w:space="0" w:color="auto"/>
                  </w:divBdr>
                  <w:divsChild>
                    <w:div w:id="167257815">
                      <w:marLeft w:val="0"/>
                      <w:marRight w:val="0"/>
                      <w:marTop w:val="0"/>
                      <w:marBottom w:val="0"/>
                      <w:divBdr>
                        <w:top w:val="none" w:sz="0" w:space="0" w:color="auto"/>
                        <w:left w:val="none" w:sz="0" w:space="0" w:color="auto"/>
                        <w:bottom w:val="none" w:sz="0" w:space="0" w:color="auto"/>
                        <w:right w:val="none" w:sz="0" w:space="0" w:color="auto"/>
                      </w:divBdr>
                    </w:div>
                  </w:divsChild>
                </w:div>
                <w:div w:id="658577479">
                  <w:marLeft w:val="0"/>
                  <w:marRight w:val="0"/>
                  <w:marTop w:val="0"/>
                  <w:marBottom w:val="0"/>
                  <w:divBdr>
                    <w:top w:val="none" w:sz="0" w:space="0" w:color="auto"/>
                    <w:left w:val="none" w:sz="0" w:space="0" w:color="auto"/>
                    <w:bottom w:val="none" w:sz="0" w:space="0" w:color="auto"/>
                    <w:right w:val="none" w:sz="0" w:space="0" w:color="auto"/>
                  </w:divBdr>
                  <w:divsChild>
                    <w:div w:id="284626285">
                      <w:marLeft w:val="0"/>
                      <w:marRight w:val="0"/>
                      <w:marTop w:val="0"/>
                      <w:marBottom w:val="0"/>
                      <w:divBdr>
                        <w:top w:val="none" w:sz="0" w:space="0" w:color="auto"/>
                        <w:left w:val="none" w:sz="0" w:space="0" w:color="auto"/>
                        <w:bottom w:val="none" w:sz="0" w:space="0" w:color="auto"/>
                        <w:right w:val="none" w:sz="0" w:space="0" w:color="auto"/>
                      </w:divBdr>
                    </w:div>
                  </w:divsChild>
                </w:div>
                <w:div w:id="680081439">
                  <w:marLeft w:val="0"/>
                  <w:marRight w:val="0"/>
                  <w:marTop w:val="0"/>
                  <w:marBottom w:val="0"/>
                  <w:divBdr>
                    <w:top w:val="none" w:sz="0" w:space="0" w:color="auto"/>
                    <w:left w:val="none" w:sz="0" w:space="0" w:color="auto"/>
                    <w:bottom w:val="none" w:sz="0" w:space="0" w:color="auto"/>
                    <w:right w:val="none" w:sz="0" w:space="0" w:color="auto"/>
                  </w:divBdr>
                  <w:divsChild>
                    <w:div w:id="737437791">
                      <w:marLeft w:val="0"/>
                      <w:marRight w:val="0"/>
                      <w:marTop w:val="0"/>
                      <w:marBottom w:val="0"/>
                      <w:divBdr>
                        <w:top w:val="none" w:sz="0" w:space="0" w:color="auto"/>
                        <w:left w:val="none" w:sz="0" w:space="0" w:color="auto"/>
                        <w:bottom w:val="none" w:sz="0" w:space="0" w:color="auto"/>
                        <w:right w:val="none" w:sz="0" w:space="0" w:color="auto"/>
                      </w:divBdr>
                    </w:div>
                  </w:divsChild>
                </w:div>
                <w:div w:id="711076922">
                  <w:marLeft w:val="0"/>
                  <w:marRight w:val="0"/>
                  <w:marTop w:val="0"/>
                  <w:marBottom w:val="0"/>
                  <w:divBdr>
                    <w:top w:val="none" w:sz="0" w:space="0" w:color="auto"/>
                    <w:left w:val="none" w:sz="0" w:space="0" w:color="auto"/>
                    <w:bottom w:val="none" w:sz="0" w:space="0" w:color="auto"/>
                    <w:right w:val="none" w:sz="0" w:space="0" w:color="auto"/>
                  </w:divBdr>
                  <w:divsChild>
                    <w:div w:id="746612134">
                      <w:marLeft w:val="0"/>
                      <w:marRight w:val="0"/>
                      <w:marTop w:val="0"/>
                      <w:marBottom w:val="0"/>
                      <w:divBdr>
                        <w:top w:val="none" w:sz="0" w:space="0" w:color="auto"/>
                        <w:left w:val="none" w:sz="0" w:space="0" w:color="auto"/>
                        <w:bottom w:val="none" w:sz="0" w:space="0" w:color="auto"/>
                        <w:right w:val="none" w:sz="0" w:space="0" w:color="auto"/>
                      </w:divBdr>
                    </w:div>
                  </w:divsChild>
                </w:div>
                <w:div w:id="822047878">
                  <w:marLeft w:val="0"/>
                  <w:marRight w:val="0"/>
                  <w:marTop w:val="0"/>
                  <w:marBottom w:val="0"/>
                  <w:divBdr>
                    <w:top w:val="none" w:sz="0" w:space="0" w:color="auto"/>
                    <w:left w:val="none" w:sz="0" w:space="0" w:color="auto"/>
                    <w:bottom w:val="none" w:sz="0" w:space="0" w:color="auto"/>
                    <w:right w:val="none" w:sz="0" w:space="0" w:color="auto"/>
                  </w:divBdr>
                  <w:divsChild>
                    <w:div w:id="289480734">
                      <w:marLeft w:val="0"/>
                      <w:marRight w:val="0"/>
                      <w:marTop w:val="0"/>
                      <w:marBottom w:val="0"/>
                      <w:divBdr>
                        <w:top w:val="none" w:sz="0" w:space="0" w:color="auto"/>
                        <w:left w:val="none" w:sz="0" w:space="0" w:color="auto"/>
                        <w:bottom w:val="none" w:sz="0" w:space="0" w:color="auto"/>
                        <w:right w:val="none" w:sz="0" w:space="0" w:color="auto"/>
                      </w:divBdr>
                    </w:div>
                  </w:divsChild>
                </w:div>
                <w:div w:id="837311441">
                  <w:marLeft w:val="0"/>
                  <w:marRight w:val="0"/>
                  <w:marTop w:val="0"/>
                  <w:marBottom w:val="0"/>
                  <w:divBdr>
                    <w:top w:val="none" w:sz="0" w:space="0" w:color="auto"/>
                    <w:left w:val="none" w:sz="0" w:space="0" w:color="auto"/>
                    <w:bottom w:val="none" w:sz="0" w:space="0" w:color="auto"/>
                    <w:right w:val="none" w:sz="0" w:space="0" w:color="auto"/>
                  </w:divBdr>
                  <w:divsChild>
                    <w:div w:id="1422992638">
                      <w:marLeft w:val="0"/>
                      <w:marRight w:val="0"/>
                      <w:marTop w:val="0"/>
                      <w:marBottom w:val="0"/>
                      <w:divBdr>
                        <w:top w:val="none" w:sz="0" w:space="0" w:color="auto"/>
                        <w:left w:val="none" w:sz="0" w:space="0" w:color="auto"/>
                        <w:bottom w:val="none" w:sz="0" w:space="0" w:color="auto"/>
                        <w:right w:val="none" w:sz="0" w:space="0" w:color="auto"/>
                      </w:divBdr>
                    </w:div>
                  </w:divsChild>
                </w:div>
                <w:div w:id="859274361">
                  <w:marLeft w:val="0"/>
                  <w:marRight w:val="0"/>
                  <w:marTop w:val="0"/>
                  <w:marBottom w:val="0"/>
                  <w:divBdr>
                    <w:top w:val="none" w:sz="0" w:space="0" w:color="auto"/>
                    <w:left w:val="none" w:sz="0" w:space="0" w:color="auto"/>
                    <w:bottom w:val="none" w:sz="0" w:space="0" w:color="auto"/>
                    <w:right w:val="none" w:sz="0" w:space="0" w:color="auto"/>
                  </w:divBdr>
                  <w:divsChild>
                    <w:div w:id="786388465">
                      <w:marLeft w:val="0"/>
                      <w:marRight w:val="0"/>
                      <w:marTop w:val="0"/>
                      <w:marBottom w:val="0"/>
                      <w:divBdr>
                        <w:top w:val="none" w:sz="0" w:space="0" w:color="auto"/>
                        <w:left w:val="none" w:sz="0" w:space="0" w:color="auto"/>
                        <w:bottom w:val="none" w:sz="0" w:space="0" w:color="auto"/>
                        <w:right w:val="none" w:sz="0" w:space="0" w:color="auto"/>
                      </w:divBdr>
                    </w:div>
                  </w:divsChild>
                </w:div>
                <w:div w:id="901720156">
                  <w:marLeft w:val="0"/>
                  <w:marRight w:val="0"/>
                  <w:marTop w:val="0"/>
                  <w:marBottom w:val="0"/>
                  <w:divBdr>
                    <w:top w:val="none" w:sz="0" w:space="0" w:color="auto"/>
                    <w:left w:val="none" w:sz="0" w:space="0" w:color="auto"/>
                    <w:bottom w:val="none" w:sz="0" w:space="0" w:color="auto"/>
                    <w:right w:val="none" w:sz="0" w:space="0" w:color="auto"/>
                  </w:divBdr>
                  <w:divsChild>
                    <w:div w:id="1418861514">
                      <w:marLeft w:val="0"/>
                      <w:marRight w:val="0"/>
                      <w:marTop w:val="0"/>
                      <w:marBottom w:val="0"/>
                      <w:divBdr>
                        <w:top w:val="none" w:sz="0" w:space="0" w:color="auto"/>
                        <w:left w:val="none" w:sz="0" w:space="0" w:color="auto"/>
                        <w:bottom w:val="none" w:sz="0" w:space="0" w:color="auto"/>
                        <w:right w:val="none" w:sz="0" w:space="0" w:color="auto"/>
                      </w:divBdr>
                    </w:div>
                  </w:divsChild>
                </w:div>
                <w:div w:id="974064761">
                  <w:marLeft w:val="0"/>
                  <w:marRight w:val="0"/>
                  <w:marTop w:val="0"/>
                  <w:marBottom w:val="0"/>
                  <w:divBdr>
                    <w:top w:val="none" w:sz="0" w:space="0" w:color="auto"/>
                    <w:left w:val="none" w:sz="0" w:space="0" w:color="auto"/>
                    <w:bottom w:val="none" w:sz="0" w:space="0" w:color="auto"/>
                    <w:right w:val="none" w:sz="0" w:space="0" w:color="auto"/>
                  </w:divBdr>
                  <w:divsChild>
                    <w:div w:id="986863273">
                      <w:marLeft w:val="0"/>
                      <w:marRight w:val="0"/>
                      <w:marTop w:val="0"/>
                      <w:marBottom w:val="0"/>
                      <w:divBdr>
                        <w:top w:val="none" w:sz="0" w:space="0" w:color="auto"/>
                        <w:left w:val="none" w:sz="0" w:space="0" w:color="auto"/>
                        <w:bottom w:val="none" w:sz="0" w:space="0" w:color="auto"/>
                        <w:right w:val="none" w:sz="0" w:space="0" w:color="auto"/>
                      </w:divBdr>
                    </w:div>
                  </w:divsChild>
                </w:div>
                <w:div w:id="976567152">
                  <w:marLeft w:val="0"/>
                  <w:marRight w:val="0"/>
                  <w:marTop w:val="0"/>
                  <w:marBottom w:val="0"/>
                  <w:divBdr>
                    <w:top w:val="none" w:sz="0" w:space="0" w:color="auto"/>
                    <w:left w:val="none" w:sz="0" w:space="0" w:color="auto"/>
                    <w:bottom w:val="none" w:sz="0" w:space="0" w:color="auto"/>
                    <w:right w:val="none" w:sz="0" w:space="0" w:color="auto"/>
                  </w:divBdr>
                  <w:divsChild>
                    <w:div w:id="419302749">
                      <w:marLeft w:val="0"/>
                      <w:marRight w:val="0"/>
                      <w:marTop w:val="0"/>
                      <w:marBottom w:val="0"/>
                      <w:divBdr>
                        <w:top w:val="none" w:sz="0" w:space="0" w:color="auto"/>
                        <w:left w:val="none" w:sz="0" w:space="0" w:color="auto"/>
                        <w:bottom w:val="none" w:sz="0" w:space="0" w:color="auto"/>
                        <w:right w:val="none" w:sz="0" w:space="0" w:color="auto"/>
                      </w:divBdr>
                    </w:div>
                  </w:divsChild>
                </w:div>
                <w:div w:id="1063521646">
                  <w:marLeft w:val="0"/>
                  <w:marRight w:val="0"/>
                  <w:marTop w:val="0"/>
                  <w:marBottom w:val="0"/>
                  <w:divBdr>
                    <w:top w:val="none" w:sz="0" w:space="0" w:color="auto"/>
                    <w:left w:val="none" w:sz="0" w:space="0" w:color="auto"/>
                    <w:bottom w:val="none" w:sz="0" w:space="0" w:color="auto"/>
                    <w:right w:val="none" w:sz="0" w:space="0" w:color="auto"/>
                  </w:divBdr>
                  <w:divsChild>
                    <w:div w:id="733432452">
                      <w:marLeft w:val="0"/>
                      <w:marRight w:val="0"/>
                      <w:marTop w:val="0"/>
                      <w:marBottom w:val="0"/>
                      <w:divBdr>
                        <w:top w:val="none" w:sz="0" w:space="0" w:color="auto"/>
                        <w:left w:val="none" w:sz="0" w:space="0" w:color="auto"/>
                        <w:bottom w:val="none" w:sz="0" w:space="0" w:color="auto"/>
                        <w:right w:val="none" w:sz="0" w:space="0" w:color="auto"/>
                      </w:divBdr>
                    </w:div>
                  </w:divsChild>
                </w:div>
                <w:div w:id="1064716419">
                  <w:marLeft w:val="0"/>
                  <w:marRight w:val="0"/>
                  <w:marTop w:val="0"/>
                  <w:marBottom w:val="0"/>
                  <w:divBdr>
                    <w:top w:val="none" w:sz="0" w:space="0" w:color="auto"/>
                    <w:left w:val="none" w:sz="0" w:space="0" w:color="auto"/>
                    <w:bottom w:val="none" w:sz="0" w:space="0" w:color="auto"/>
                    <w:right w:val="none" w:sz="0" w:space="0" w:color="auto"/>
                  </w:divBdr>
                  <w:divsChild>
                    <w:div w:id="1034304454">
                      <w:marLeft w:val="0"/>
                      <w:marRight w:val="0"/>
                      <w:marTop w:val="0"/>
                      <w:marBottom w:val="0"/>
                      <w:divBdr>
                        <w:top w:val="none" w:sz="0" w:space="0" w:color="auto"/>
                        <w:left w:val="none" w:sz="0" w:space="0" w:color="auto"/>
                        <w:bottom w:val="none" w:sz="0" w:space="0" w:color="auto"/>
                        <w:right w:val="none" w:sz="0" w:space="0" w:color="auto"/>
                      </w:divBdr>
                    </w:div>
                  </w:divsChild>
                </w:div>
                <w:div w:id="1072653781">
                  <w:marLeft w:val="0"/>
                  <w:marRight w:val="0"/>
                  <w:marTop w:val="0"/>
                  <w:marBottom w:val="0"/>
                  <w:divBdr>
                    <w:top w:val="none" w:sz="0" w:space="0" w:color="auto"/>
                    <w:left w:val="none" w:sz="0" w:space="0" w:color="auto"/>
                    <w:bottom w:val="none" w:sz="0" w:space="0" w:color="auto"/>
                    <w:right w:val="none" w:sz="0" w:space="0" w:color="auto"/>
                  </w:divBdr>
                  <w:divsChild>
                    <w:div w:id="1358238753">
                      <w:marLeft w:val="0"/>
                      <w:marRight w:val="0"/>
                      <w:marTop w:val="0"/>
                      <w:marBottom w:val="0"/>
                      <w:divBdr>
                        <w:top w:val="none" w:sz="0" w:space="0" w:color="auto"/>
                        <w:left w:val="none" w:sz="0" w:space="0" w:color="auto"/>
                        <w:bottom w:val="none" w:sz="0" w:space="0" w:color="auto"/>
                        <w:right w:val="none" w:sz="0" w:space="0" w:color="auto"/>
                      </w:divBdr>
                    </w:div>
                  </w:divsChild>
                </w:div>
                <w:div w:id="1122310265">
                  <w:marLeft w:val="0"/>
                  <w:marRight w:val="0"/>
                  <w:marTop w:val="0"/>
                  <w:marBottom w:val="0"/>
                  <w:divBdr>
                    <w:top w:val="none" w:sz="0" w:space="0" w:color="auto"/>
                    <w:left w:val="none" w:sz="0" w:space="0" w:color="auto"/>
                    <w:bottom w:val="none" w:sz="0" w:space="0" w:color="auto"/>
                    <w:right w:val="none" w:sz="0" w:space="0" w:color="auto"/>
                  </w:divBdr>
                  <w:divsChild>
                    <w:div w:id="586884270">
                      <w:marLeft w:val="0"/>
                      <w:marRight w:val="0"/>
                      <w:marTop w:val="0"/>
                      <w:marBottom w:val="0"/>
                      <w:divBdr>
                        <w:top w:val="none" w:sz="0" w:space="0" w:color="auto"/>
                        <w:left w:val="none" w:sz="0" w:space="0" w:color="auto"/>
                        <w:bottom w:val="none" w:sz="0" w:space="0" w:color="auto"/>
                        <w:right w:val="none" w:sz="0" w:space="0" w:color="auto"/>
                      </w:divBdr>
                    </w:div>
                  </w:divsChild>
                </w:div>
                <w:div w:id="1156341254">
                  <w:marLeft w:val="0"/>
                  <w:marRight w:val="0"/>
                  <w:marTop w:val="0"/>
                  <w:marBottom w:val="0"/>
                  <w:divBdr>
                    <w:top w:val="none" w:sz="0" w:space="0" w:color="auto"/>
                    <w:left w:val="none" w:sz="0" w:space="0" w:color="auto"/>
                    <w:bottom w:val="none" w:sz="0" w:space="0" w:color="auto"/>
                    <w:right w:val="none" w:sz="0" w:space="0" w:color="auto"/>
                  </w:divBdr>
                  <w:divsChild>
                    <w:div w:id="1116677031">
                      <w:marLeft w:val="0"/>
                      <w:marRight w:val="0"/>
                      <w:marTop w:val="0"/>
                      <w:marBottom w:val="0"/>
                      <w:divBdr>
                        <w:top w:val="none" w:sz="0" w:space="0" w:color="auto"/>
                        <w:left w:val="none" w:sz="0" w:space="0" w:color="auto"/>
                        <w:bottom w:val="none" w:sz="0" w:space="0" w:color="auto"/>
                        <w:right w:val="none" w:sz="0" w:space="0" w:color="auto"/>
                      </w:divBdr>
                    </w:div>
                  </w:divsChild>
                </w:div>
                <w:div w:id="1215893562">
                  <w:marLeft w:val="0"/>
                  <w:marRight w:val="0"/>
                  <w:marTop w:val="0"/>
                  <w:marBottom w:val="0"/>
                  <w:divBdr>
                    <w:top w:val="none" w:sz="0" w:space="0" w:color="auto"/>
                    <w:left w:val="none" w:sz="0" w:space="0" w:color="auto"/>
                    <w:bottom w:val="none" w:sz="0" w:space="0" w:color="auto"/>
                    <w:right w:val="none" w:sz="0" w:space="0" w:color="auto"/>
                  </w:divBdr>
                  <w:divsChild>
                    <w:div w:id="1124616225">
                      <w:marLeft w:val="0"/>
                      <w:marRight w:val="0"/>
                      <w:marTop w:val="0"/>
                      <w:marBottom w:val="0"/>
                      <w:divBdr>
                        <w:top w:val="none" w:sz="0" w:space="0" w:color="auto"/>
                        <w:left w:val="none" w:sz="0" w:space="0" w:color="auto"/>
                        <w:bottom w:val="none" w:sz="0" w:space="0" w:color="auto"/>
                        <w:right w:val="none" w:sz="0" w:space="0" w:color="auto"/>
                      </w:divBdr>
                    </w:div>
                  </w:divsChild>
                </w:div>
                <w:div w:id="1261451042">
                  <w:marLeft w:val="0"/>
                  <w:marRight w:val="0"/>
                  <w:marTop w:val="0"/>
                  <w:marBottom w:val="0"/>
                  <w:divBdr>
                    <w:top w:val="none" w:sz="0" w:space="0" w:color="auto"/>
                    <w:left w:val="none" w:sz="0" w:space="0" w:color="auto"/>
                    <w:bottom w:val="none" w:sz="0" w:space="0" w:color="auto"/>
                    <w:right w:val="none" w:sz="0" w:space="0" w:color="auto"/>
                  </w:divBdr>
                  <w:divsChild>
                    <w:div w:id="671644486">
                      <w:marLeft w:val="0"/>
                      <w:marRight w:val="0"/>
                      <w:marTop w:val="0"/>
                      <w:marBottom w:val="0"/>
                      <w:divBdr>
                        <w:top w:val="none" w:sz="0" w:space="0" w:color="auto"/>
                        <w:left w:val="none" w:sz="0" w:space="0" w:color="auto"/>
                        <w:bottom w:val="none" w:sz="0" w:space="0" w:color="auto"/>
                        <w:right w:val="none" w:sz="0" w:space="0" w:color="auto"/>
                      </w:divBdr>
                    </w:div>
                  </w:divsChild>
                </w:div>
                <w:div w:id="1262421000">
                  <w:marLeft w:val="0"/>
                  <w:marRight w:val="0"/>
                  <w:marTop w:val="0"/>
                  <w:marBottom w:val="0"/>
                  <w:divBdr>
                    <w:top w:val="none" w:sz="0" w:space="0" w:color="auto"/>
                    <w:left w:val="none" w:sz="0" w:space="0" w:color="auto"/>
                    <w:bottom w:val="none" w:sz="0" w:space="0" w:color="auto"/>
                    <w:right w:val="none" w:sz="0" w:space="0" w:color="auto"/>
                  </w:divBdr>
                  <w:divsChild>
                    <w:div w:id="861669825">
                      <w:marLeft w:val="0"/>
                      <w:marRight w:val="0"/>
                      <w:marTop w:val="0"/>
                      <w:marBottom w:val="0"/>
                      <w:divBdr>
                        <w:top w:val="none" w:sz="0" w:space="0" w:color="auto"/>
                        <w:left w:val="none" w:sz="0" w:space="0" w:color="auto"/>
                        <w:bottom w:val="none" w:sz="0" w:space="0" w:color="auto"/>
                        <w:right w:val="none" w:sz="0" w:space="0" w:color="auto"/>
                      </w:divBdr>
                    </w:div>
                  </w:divsChild>
                </w:div>
                <w:div w:id="1301611107">
                  <w:marLeft w:val="0"/>
                  <w:marRight w:val="0"/>
                  <w:marTop w:val="0"/>
                  <w:marBottom w:val="0"/>
                  <w:divBdr>
                    <w:top w:val="none" w:sz="0" w:space="0" w:color="auto"/>
                    <w:left w:val="none" w:sz="0" w:space="0" w:color="auto"/>
                    <w:bottom w:val="none" w:sz="0" w:space="0" w:color="auto"/>
                    <w:right w:val="none" w:sz="0" w:space="0" w:color="auto"/>
                  </w:divBdr>
                  <w:divsChild>
                    <w:div w:id="1294674619">
                      <w:marLeft w:val="0"/>
                      <w:marRight w:val="0"/>
                      <w:marTop w:val="0"/>
                      <w:marBottom w:val="0"/>
                      <w:divBdr>
                        <w:top w:val="none" w:sz="0" w:space="0" w:color="auto"/>
                        <w:left w:val="none" w:sz="0" w:space="0" w:color="auto"/>
                        <w:bottom w:val="none" w:sz="0" w:space="0" w:color="auto"/>
                        <w:right w:val="none" w:sz="0" w:space="0" w:color="auto"/>
                      </w:divBdr>
                    </w:div>
                  </w:divsChild>
                </w:div>
                <w:div w:id="1393306582">
                  <w:marLeft w:val="0"/>
                  <w:marRight w:val="0"/>
                  <w:marTop w:val="0"/>
                  <w:marBottom w:val="0"/>
                  <w:divBdr>
                    <w:top w:val="none" w:sz="0" w:space="0" w:color="auto"/>
                    <w:left w:val="none" w:sz="0" w:space="0" w:color="auto"/>
                    <w:bottom w:val="none" w:sz="0" w:space="0" w:color="auto"/>
                    <w:right w:val="none" w:sz="0" w:space="0" w:color="auto"/>
                  </w:divBdr>
                  <w:divsChild>
                    <w:div w:id="665129153">
                      <w:marLeft w:val="0"/>
                      <w:marRight w:val="0"/>
                      <w:marTop w:val="0"/>
                      <w:marBottom w:val="0"/>
                      <w:divBdr>
                        <w:top w:val="none" w:sz="0" w:space="0" w:color="auto"/>
                        <w:left w:val="none" w:sz="0" w:space="0" w:color="auto"/>
                        <w:bottom w:val="none" w:sz="0" w:space="0" w:color="auto"/>
                        <w:right w:val="none" w:sz="0" w:space="0" w:color="auto"/>
                      </w:divBdr>
                    </w:div>
                  </w:divsChild>
                </w:div>
                <w:div w:id="1432700833">
                  <w:marLeft w:val="0"/>
                  <w:marRight w:val="0"/>
                  <w:marTop w:val="0"/>
                  <w:marBottom w:val="0"/>
                  <w:divBdr>
                    <w:top w:val="none" w:sz="0" w:space="0" w:color="auto"/>
                    <w:left w:val="none" w:sz="0" w:space="0" w:color="auto"/>
                    <w:bottom w:val="none" w:sz="0" w:space="0" w:color="auto"/>
                    <w:right w:val="none" w:sz="0" w:space="0" w:color="auto"/>
                  </w:divBdr>
                  <w:divsChild>
                    <w:div w:id="1733577699">
                      <w:marLeft w:val="0"/>
                      <w:marRight w:val="0"/>
                      <w:marTop w:val="0"/>
                      <w:marBottom w:val="0"/>
                      <w:divBdr>
                        <w:top w:val="none" w:sz="0" w:space="0" w:color="auto"/>
                        <w:left w:val="none" w:sz="0" w:space="0" w:color="auto"/>
                        <w:bottom w:val="none" w:sz="0" w:space="0" w:color="auto"/>
                        <w:right w:val="none" w:sz="0" w:space="0" w:color="auto"/>
                      </w:divBdr>
                    </w:div>
                  </w:divsChild>
                </w:div>
                <w:div w:id="1437552731">
                  <w:marLeft w:val="0"/>
                  <w:marRight w:val="0"/>
                  <w:marTop w:val="0"/>
                  <w:marBottom w:val="0"/>
                  <w:divBdr>
                    <w:top w:val="none" w:sz="0" w:space="0" w:color="auto"/>
                    <w:left w:val="none" w:sz="0" w:space="0" w:color="auto"/>
                    <w:bottom w:val="none" w:sz="0" w:space="0" w:color="auto"/>
                    <w:right w:val="none" w:sz="0" w:space="0" w:color="auto"/>
                  </w:divBdr>
                  <w:divsChild>
                    <w:div w:id="1369522773">
                      <w:marLeft w:val="0"/>
                      <w:marRight w:val="0"/>
                      <w:marTop w:val="0"/>
                      <w:marBottom w:val="0"/>
                      <w:divBdr>
                        <w:top w:val="none" w:sz="0" w:space="0" w:color="auto"/>
                        <w:left w:val="none" w:sz="0" w:space="0" w:color="auto"/>
                        <w:bottom w:val="none" w:sz="0" w:space="0" w:color="auto"/>
                        <w:right w:val="none" w:sz="0" w:space="0" w:color="auto"/>
                      </w:divBdr>
                    </w:div>
                  </w:divsChild>
                </w:div>
                <w:div w:id="1499732312">
                  <w:marLeft w:val="0"/>
                  <w:marRight w:val="0"/>
                  <w:marTop w:val="0"/>
                  <w:marBottom w:val="0"/>
                  <w:divBdr>
                    <w:top w:val="none" w:sz="0" w:space="0" w:color="auto"/>
                    <w:left w:val="none" w:sz="0" w:space="0" w:color="auto"/>
                    <w:bottom w:val="none" w:sz="0" w:space="0" w:color="auto"/>
                    <w:right w:val="none" w:sz="0" w:space="0" w:color="auto"/>
                  </w:divBdr>
                  <w:divsChild>
                    <w:div w:id="223875916">
                      <w:marLeft w:val="0"/>
                      <w:marRight w:val="0"/>
                      <w:marTop w:val="0"/>
                      <w:marBottom w:val="0"/>
                      <w:divBdr>
                        <w:top w:val="none" w:sz="0" w:space="0" w:color="auto"/>
                        <w:left w:val="none" w:sz="0" w:space="0" w:color="auto"/>
                        <w:bottom w:val="none" w:sz="0" w:space="0" w:color="auto"/>
                        <w:right w:val="none" w:sz="0" w:space="0" w:color="auto"/>
                      </w:divBdr>
                    </w:div>
                  </w:divsChild>
                </w:div>
                <w:div w:id="1501385953">
                  <w:marLeft w:val="0"/>
                  <w:marRight w:val="0"/>
                  <w:marTop w:val="0"/>
                  <w:marBottom w:val="0"/>
                  <w:divBdr>
                    <w:top w:val="none" w:sz="0" w:space="0" w:color="auto"/>
                    <w:left w:val="none" w:sz="0" w:space="0" w:color="auto"/>
                    <w:bottom w:val="none" w:sz="0" w:space="0" w:color="auto"/>
                    <w:right w:val="none" w:sz="0" w:space="0" w:color="auto"/>
                  </w:divBdr>
                  <w:divsChild>
                    <w:div w:id="413863219">
                      <w:marLeft w:val="0"/>
                      <w:marRight w:val="0"/>
                      <w:marTop w:val="0"/>
                      <w:marBottom w:val="0"/>
                      <w:divBdr>
                        <w:top w:val="none" w:sz="0" w:space="0" w:color="auto"/>
                        <w:left w:val="none" w:sz="0" w:space="0" w:color="auto"/>
                        <w:bottom w:val="none" w:sz="0" w:space="0" w:color="auto"/>
                        <w:right w:val="none" w:sz="0" w:space="0" w:color="auto"/>
                      </w:divBdr>
                    </w:div>
                  </w:divsChild>
                </w:div>
                <w:div w:id="1676685208">
                  <w:marLeft w:val="0"/>
                  <w:marRight w:val="0"/>
                  <w:marTop w:val="0"/>
                  <w:marBottom w:val="0"/>
                  <w:divBdr>
                    <w:top w:val="none" w:sz="0" w:space="0" w:color="auto"/>
                    <w:left w:val="none" w:sz="0" w:space="0" w:color="auto"/>
                    <w:bottom w:val="none" w:sz="0" w:space="0" w:color="auto"/>
                    <w:right w:val="none" w:sz="0" w:space="0" w:color="auto"/>
                  </w:divBdr>
                  <w:divsChild>
                    <w:div w:id="1933465775">
                      <w:marLeft w:val="0"/>
                      <w:marRight w:val="0"/>
                      <w:marTop w:val="0"/>
                      <w:marBottom w:val="0"/>
                      <w:divBdr>
                        <w:top w:val="none" w:sz="0" w:space="0" w:color="auto"/>
                        <w:left w:val="none" w:sz="0" w:space="0" w:color="auto"/>
                        <w:bottom w:val="none" w:sz="0" w:space="0" w:color="auto"/>
                        <w:right w:val="none" w:sz="0" w:space="0" w:color="auto"/>
                      </w:divBdr>
                    </w:div>
                  </w:divsChild>
                </w:div>
                <w:div w:id="1741444355">
                  <w:marLeft w:val="0"/>
                  <w:marRight w:val="0"/>
                  <w:marTop w:val="0"/>
                  <w:marBottom w:val="0"/>
                  <w:divBdr>
                    <w:top w:val="none" w:sz="0" w:space="0" w:color="auto"/>
                    <w:left w:val="none" w:sz="0" w:space="0" w:color="auto"/>
                    <w:bottom w:val="none" w:sz="0" w:space="0" w:color="auto"/>
                    <w:right w:val="none" w:sz="0" w:space="0" w:color="auto"/>
                  </w:divBdr>
                  <w:divsChild>
                    <w:div w:id="1500072878">
                      <w:marLeft w:val="0"/>
                      <w:marRight w:val="0"/>
                      <w:marTop w:val="0"/>
                      <w:marBottom w:val="0"/>
                      <w:divBdr>
                        <w:top w:val="none" w:sz="0" w:space="0" w:color="auto"/>
                        <w:left w:val="none" w:sz="0" w:space="0" w:color="auto"/>
                        <w:bottom w:val="none" w:sz="0" w:space="0" w:color="auto"/>
                        <w:right w:val="none" w:sz="0" w:space="0" w:color="auto"/>
                      </w:divBdr>
                    </w:div>
                  </w:divsChild>
                </w:div>
                <w:div w:id="1758017594">
                  <w:marLeft w:val="0"/>
                  <w:marRight w:val="0"/>
                  <w:marTop w:val="0"/>
                  <w:marBottom w:val="0"/>
                  <w:divBdr>
                    <w:top w:val="none" w:sz="0" w:space="0" w:color="auto"/>
                    <w:left w:val="none" w:sz="0" w:space="0" w:color="auto"/>
                    <w:bottom w:val="none" w:sz="0" w:space="0" w:color="auto"/>
                    <w:right w:val="none" w:sz="0" w:space="0" w:color="auto"/>
                  </w:divBdr>
                  <w:divsChild>
                    <w:div w:id="1251307193">
                      <w:marLeft w:val="0"/>
                      <w:marRight w:val="0"/>
                      <w:marTop w:val="0"/>
                      <w:marBottom w:val="0"/>
                      <w:divBdr>
                        <w:top w:val="none" w:sz="0" w:space="0" w:color="auto"/>
                        <w:left w:val="none" w:sz="0" w:space="0" w:color="auto"/>
                        <w:bottom w:val="none" w:sz="0" w:space="0" w:color="auto"/>
                        <w:right w:val="none" w:sz="0" w:space="0" w:color="auto"/>
                      </w:divBdr>
                    </w:div>
                  </w:divsChild>
                </w:div>
                <w:div w:id="1792436636">
                  <w:marLeft w:val="0"/>
                  <w:marRight w:val="0"/>
                  <w:marTop w:val="0"/>
                  <w:marBottom w:val="0"/>
                  <w:divBdr>
                    <w:top w:val="none" w:sz="0" w:space="0" w:color="auto"/>
                    <w:left w:val="none" w:sz="0" w:space="0" w:color="auto"/>
                    <w:bottom w:val="none" w:sz="0" w:space="0" w:color="auto"/>
                    <w:right w:val="none" w:sz="0" w:space="0" w:color="auto"/>
                  </w:divBdr>
                  <w:divsChild>
                    <w:div w:id="388112696">
                      <w:marLeft w:val="0"/>
                      <w:marRight w:val="0"/>
                      <w:marTop w:val="0"/>
                      <w:marBottom w:val="0"/>
                      <w:divBdr>
                        <w:top w:val="none" w:sz="0" w:space="0" w:color="auto"/>
                        <w:left w:val="none" w:sz="0" w:space="0" w:color="auto"/>
                        <w:bottom w:val="none" w:sz="0" w:space="0" w:color="auto"/>
                        <w:right w:val="none" w:sz="0" w:space="0" w:color="auto"/>
                      </w:divBdr>
                    </w:div>
                  </w:divsChild>
                </w:div>
                <w:div w:id="1821651246">
                  <w:marLeft w:val="0"/>
                  <w:marRight w:val="0"/>
                  <w:marTop w:val="0"/>
                  <w:marBottom w:val="0"/>
                  <w:divBdr>
                    <w:top w:val="none" w:sz="0" w:space="0" w:color="auto"/>
                    <w:left w:val="none" w:sz="0" w:space="0" w:color="auto"/>
                    <w:bottom w:val="none" w:sz="0" w:space="0" w:color="auto"/>
                    <w:right w:val="none" w:sz="0" w:space="0" w:color="auto"/>
                  </w:divBdr>
                  <w:divsChild>
                    <w:div w:id="1229417569">
                      <w:marLeft w:val="0"/>
                      <w:marRight w:val="0"/>
                      <w:marTop w:val="0"/>
                      <w:marBottom w:val="0"/>
                      <w:divBdr>
                        <w:top w:val="none" w:sz="0" w:space="0" w:color="auto"/>
                        <w:left w:val="none" w:sz="0" w:space="0" w:color="auto"/>
                        <w:bottom w:val="none" w:sz="0" w:space="0" w:color="auto"/>
                        <w:right w:val="none" w:sz="0" w:space="0" w:color="auto"/>
                      </w:divBdr>
                    </w:div>
                  </w:divsChild>
                </w:div>
                <w:div w:id="1914973147">
                  <w:marLeft w:val="0"/>
                  <w:marRight w:val="0"/>
                  <w:marTop w:val="0"/>
                  <w:marBottom w:val="0"/>
                  <w:divBdr>
                    <w:top w:val="none" w:sz="0" w:space="0" w:color="auto"/>
                    <w:left w:val="none" w:sz="0" w:space="0" w:color="auto"/>
                    <w:bottom w:val="none" w:sz="0" w:space="0" w:color="auto"/>
                    <w:right w:val="none" w:sz="0" w:space="0" w:color="auto"/>
                  </w:divBdr>
                  <w:divsChild>
                    <w:div w:id="590625135">
                      <w:marLeft w:val="0"/>
                      <w:marRight w:val="0"/>
                      <w:marTop w:val="0"/>
                      <w:marBottom w:val="0"/>
                      <w:divBdr>
                        <w:top w:val="none" w:sz="0" w:space="0" w:color="auto"/>
                        <w:left w:val="none" w:sz="0" w:space="0" w:color="auto"/>
                        <w:bottom w:val="none" w:sz="0" w:space="0" w:color="auto"/>
                        <w:right w:val="none" w:sz="0" w:space="0" w:color="auto"/>
                      </w:divBdr>
                    </w:div>
                  </w:divsChild>
                </w:div>
                <w:div w:id="1957517965">
                  <w:marLeft w:val="0"/>
                  <w:marRight w:val="0"/>
                  <w:marTop w:val="0"/>
                  <w:marBottom w:val="0"/>
                  <w:divBdr>
                    <w:top w:val="none" w:sz="0" w:space="0" w:color="auto"/>
                    <w:left w:val="none" w:sz="0" w:space="0" w:color="auto"/>
                    <w:bottom w:val="none" w:sz="0" w:space="0" w:color="auto"/>
                    <w:right w:val="none" w:sz="0" w:space="0" w:color="auto"/>
                  </w:divBdr>
                  <w:divsChild>
                    <w:div w:id="333263949">
                      <w:marLeft w:val="0"/>
                      <w:marRight w:val="0"/>
                      <w:marTop w:val="0"/>
                      <w:marBottom w:val="0"/>
                      <w:divBdr>
                        <w:top w:val="none" w:sz="0" w:space="0" w:color="auto"/>
                        <w:left w:val="none" w:sz="0" w:space="0" w:color="auto"/>
                        <w:bottom w:val="none" w:sz="0" w:space="0" w:color="auto"/>
                        <w:right w:val="none" w:sz="0" w:space="0" w:color="auto"/>
                      </w:divBdr>
                    </w:div>
                  </w:divsChild>
                </w:div>
                <w:div w:id="1975527811">
                  <w:marLeft w:val="0"/>
                  <w:marRight w:val="0"/>
                  <w:marTop w:val="0"/>
                  <w:marBottom w:val="0"/>
                  <w:divBdr>
                    <w:top w:val="none" w:sz="0" w:space="0" w:color="auto"/>
                    <w:left w:val="none" w:sz="0" w:space="0" w:color="auto"/>
                    <w:bottom w:val="none" w:sz="0" w:space="0" w:color="auto"/>
                    <w:right w:val="none" w:sz="0" w:space="0" w:color="auto"/>
                  </w:divBdr>
                  <w:divsChild>
                    <w:div w:id="65232011">
                      <w:marLeft w:val="0"/>
                      <w:marRight w:val="0"/>
                      <w:marTop w:val="0"/>
                      <w:marBottom w:val="0"/>
                      <w:divBdr>
                        <w:top w:val="none" w:sz="0" w:space="0" w:color="auto"/>
                        <w:left w:val="none" w:sz="0" w:space="0" w:color="auto"/>
                        <w:bottom w:val="none" w:sz="0" w:space="0" w:color="auto"/>
                        <w:right w:val="none" w:sz="0" w:space="0" w:color="auto"/>
                      </w:divBdr>
                    </w:div>
                  </w:divsChild>
                </w:div>
                <w:div w:id="1994411492">
                  <w:marLeft w:val="0"/>
                  <w:marRight w:val="0"/>
                  <w:marTop w:val="0"/>
                  <w:marBottom w:val="0"/>
                  <w:divBdr>
                    <w:top w:val="none" w:sz="0" w:space="0" w:color="auto"/>
                    <w:left w:val="none" w:sz="0" w:space="0" w:color="auto"/>
                    <w:bottom w:val="none" w:sz="0" w:space="0" w:color="auto"/>
                    <w:right w:val="none" w:sz="0" w:space="0" w:color="auto"/>
                  </w:divBdr>
                  <w:divsChild>
                    <w:div w:id="783381795">
                      <w:marLeft w:val="0"/>
                      <w:marRight w:val="0"/>
                      <w:marTop w:val="0"/>
                      <w:marBottom w:val="0"/>
                      <w:divBdr>
                        <w:top w:val="none" w:sz="0" w:space="0" w:color="auto"/>
                        <w:left w:val="none" w:sz="0" w:space="0" w:color="auto"/>
                        <w:bottom w:val="none" w:sz="0" w:space="0" w:color="auto"/>
                        <w:right w:val="none" w:sz="0" w:space="0" w:color="auto"/>
                      </w:divBdr>
                    </w:div>
                  </w:divsChild>
                </w:div>
                <w:div w:id="2016222058">
                  <w:marLeft w:val="0"/>
                  <w:marRight w:val="0"/>
                  <w:marTop w:val="0"/>
                  <w:marBottom w:val="0"/>
                  <w:divBdr>
                    <w:top w:val="none" w:sz="0" w:space="0" w:color="auto"/>
                    <w:left w:val="none" w:sz="0" w:space="0" w:color="auto"/>
                    <w:bottom w:val="none" w:sz="0" w:space="0" w:color="auto"/>
                    <w:right w:val="none" w:sz="0" w:space="0" w:color="auto"/>
                  </w:divBdr>
                  <w:divsChild>
                    <w:div w:id="8137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91835">
          <w:marLeft w:val="0"/>
          <w:marRight w:val="0"/>
          <w:marTop w:val="0"/>
          <w:marBottom w:val="0"/>
          <w:divBdr>
            <w:top w:val="none" w:sz="0" w:space="0" w:color="auto"/>
            <w:left w:val="none" w:sz="0" w:space="0" w:color="auto"/>
            <w:bottom w:val="none" w:sz="0" w:space="0" w:color="auto"/>
            <w:right w:val="none" w:sz="0" w:space="0" w:color="auto"/>
          </w:divBdr>
          <w:divsChild>
            <w:div w:id="1346176118">
              <w:marLeft w:val="-75"/>
              <w:marRight w:val="0"/>
              <w:marTop w:val="30"/>
              <w:marBottom w:val="30"/>
              <w:divBdr>
                <w:top w:val="none" w:sz="0" w:space="0" w:color="auto"/>
                <w:left w:val="none" w:sz="0" w:space="0" w:color="auto"/>
                <w:bottom w:val="none" w:sz="0" w:space="0" w:color="auto"/>
                <w:right w:val="none" w:sz="0" w:space="0" w:color="auto"/>
              </w:divBdr>
              <w:divsChild>
                <w:div w:id="166291898">
                  <w:marLeft w:val="0"/>
                  <w:marRight w:val="0"/>
                  <w:marTop w:val="0"/>
                  <w:marBottom w:val="0"/>
                  <w:divBdr>
                    <w:top w:val="none" w:sz="0" w:space="0" w:color="auto"/>
                    <w:left w:val="none" w:sz="0" w:space="0" w:color="auto"/>
                    <w:bottom w:val="none" w:sz="0" w:space="0" w:color="auto"/>
                    <w:right w:val="none" w:sz="0" w:space="0" w:color="auto"/>
                  </w:divBdr>
                  <w:divsChild>
                    <w:div w:id="1513835345">
                      <w:marLeft w:val="0"/>
                      <w:marRight w:val="0"/>
                      <w:marTop w:val="0"/>
                      <w:marBottom w:val="0"/>
                      <w:divBdr>
                        <w:top w:val="none" w:sz="0" w:space="0" w:color="auto"/>
                        <w:left w:val="none" w:sz="0" w:space="0" w:color="auto"/>
                        <w:bottom w:val="none" w:sz="0" w:space="0" w:color="auto"/>
                        <w:right w:val="none" w:sz="0" w:space="0" w:color="auto"/>
                      </w:divBdr>
                    </w:div>
                  </w:divsChild>
                </w:div>
                <w:div w:id="168640228">
                  <w:marLeft w:val="0"/>
                  <w:marRight w:val="0"/>
                  <w:marTop w:val="0"/>
                  <w:marBottom w:val="0"/>
                  <w:divBdr>
                    <w:top w:val="none" w:sz="0" w:space="0" w:color="auto"/>
                    <w:left w:val="none" w:sz="0" w:space="0" w:color="auto"/>
                    <w:bottom w:val="none" w:sz="0" w:space="0" w:color="auto"/>
                    <w:right w:val="none" w:sz="0" w:space="0" w:color="auto"/>
                  </w:divBdr>
                  <w:divsChild>
                    <w:div w:id="528764323">
                      <w:marLeft w:val="0"/>
                      <w:marRight w:val="0"/>
                      <w:marTop w:val="0"/>
                      <w:marBottom w:val="0"/>
                      <w:divBdr>
                        <w:top w:val="none" w:sz="0" w:space="0" w:color="auto"/>
                        <w:left w:val="none" w:sz="0" w:space="0" w:color="auto"/>
                        <w:bottom w:val="none" w:sz="0" w:space="0" w:color="auto"/>
                        <w:right w:val="none" w:sz="0" w:space="0" w:color="auto"/>
                      </w:divBdr>
                    </w:div>
                  </w:divsChild>
                </w:div>
                <w:div w:id="193540751">
                  <w:marLeft w:val="0"/>
                  <w:marRight w:val="0"/>
                  <w:marTop w:val="0"/>
                  <w:marBottom w:val="0"/>
                  <w:divBdr>
                    <w:top w:val="none" w:sz="0" w:space="0" w:color="auto"/>
                    <w:left w:val="none" w:sz="0" w:space="0" w:color="auto"/>
                    <w:bottom w:val="none" w:sz="0" w:space="0" w:color="auto"/>
                    <w:right w:val="none" w:sz="0" w:space="0" w:color="auto"/>
                  </w:divBdr>
                  <w:divsChild>
                    <w:div w:id="467281829">
                      <w:marLeft w:val="0"/>
                      <w:marRight w:val="0"/>
                      <w:marTop w:val="0"/>
                      <w:marBottom w:val="0"/>
                      <w:divBdr>
                        <w:top w:val="none" w:sz="0" w:space="0" w:color="auto"/>
                        <w:left w:val="none" w:sz="0" w:space="0" w:color="auto"/>
                        <w:bottom w:val="none" w:sz="0" w:space="0" w:color="auto"/>
                        <w:right w:val="none" w:sz="0" w:space="0" w:color="auto"/>
                      </w:divBdr>
                    </w:div>
                    <w:div w:id="628316682">
                      <w:marLeft w:val="0"/>
                      <w:marRight w:val="0"/>
                      <w:marTop w:val="0"/>
                      <w:marBottom w:val="0"/>
                      <w:divBdr>
                        <w:top w:val="none" w:sz="0" w:space="0" w:color="auto"/>
                        <w:left w:val="none" w:sz="0" w:space="0" w:color="auto"/>
                        <w:bottom w:val="none" w:sz="0" w:space="0" w:color="auto"/>
                        <w:right w:val="none" w:sz="0" w:space="0" w:color="auto"/>
                      </w:divBdr>
                    </w:div>
                    <w:div w:id="883063639">
                      <w:marLeft w:val="0"/>
                      <w:marRight w:val="0"/>
                      <w:marTop w:val="0"/>
                      <w:marBottom w:val="0"/>
                      <w:divBdr>
                        <w:top w:val="none" w:sz="0" w:space="0" w:color="auto"/>
                        <w:left w:val="none" w:sz="0" w:space="0" w:color="auto"/>
                        <w:bottom w:val="none" w:sz="0" w:space="0" w:color="auto"/>
                        <w:right w:val="none" w:sz="0" w:space="0" w:color="auto"/>
                      </w:divBdr>
                    </w:div>
                    <w:div w:id="1969046485">
                      <w:marLeft w:val="0"/>
                      <w:marRight w:val="0"/>
                      <w:marTop w:val="0"/>
                      <w:marBottom w:val="0"/>
                      <w:divBdr>
                        <w:top w:val="none" w:sz="0" w:space="0" w:color="auto"/>
                        <w:left w:val="none" w:sz="0" w:space="0" w:color="auto"/>
                        <w:bottom w:val="none" w:sz="0" w:space="0" w:color="auto"/>
                        <w:right w:val="none" w:sz="0" w:space="0" w:color="auto"/>
                      </w:divBdr>
                    </w:div>
                    <w:div w:id="1970503641">
                      <w:marLeft w:val="0"/>
                      <w:marRight w:val="0"/>
                      <w:marTop w:val="0"/>
                      <w:marBottom w:val="0"/>
                      <w:divBdr>
                        <w:top w:val="none" w:sz="0" w:space="0" w:color="auto"/>
                        <w:left w:val="none" w:sz="0" w:space="0" w:color="auto"/>
                        <w:bottom w:val="none" w:sz="0" w:space="0" w:color="auto"/>
                        <w:right w:val="none" w:sz="0" w:space="0" w:color="auto"/>
                      </w:divBdr>
                    </w:div>
                    <w:div w:id="2001614455">
                      <w:marLeft w:val="0"/>
                      <w:marRight w:val="0"/>
                      <w:marTop w:val="0"/>
                      <w:marBottom w:val="0"/>
                      <w:divBdr>
                        <w:top w:val="none" w:sz="0" w:space="0" w:color="auto"/>
                        <w:left w:val="none" w:sz="0" w:space="0" w:color="auto"/>
                        <w:bottom w:val="none" w:sz="0" w:space="0" w:color="auto"/>
                        <w:right w:val="none" w:sz="0" w:space="0" w:color="auto"/>
                      </w:divBdr>
                    </w:div>
                  </w:divsChild>
                </w:div>
                <w:div w:id="215316416">
                  <w:marLeft w:val="0"/>
                  <w:marRight w:val="0"/>
                  <w:marTop w:val="0"/>
                  <w:marBottom w:val="0"/>
                  <w:divBdr>
                    <w:top w:val="none" w:sz="0" w:space="0" w:color="auto"/>
                    <w:left w:val="none" w:sz="0" w:space="0" w:color="auto"/>
                    <w:bottom w:val="none" w:sz="0" w:space="0" w:color="auto"/>
                    <w:right w:val="none" w:sz="0" w:space="0" w:color="auto"/>
                  </w:divBdr>
                  <w:divsChild>
                    <w:div w:id="1482967679">
                      <w:marLeft w:val="0"/>
                      <w:marRight w:val="0"/>
                      <w:marTop w:val="0"/>
                      <w:marBottom w:val="0"/>
                      <w:divBdr>
                        <w:top w:val="none" w:sz="0" w:space="0" w:color="auto"/>
                        <w:left w:val="none" w:sz="0" w:space="0" w:color="auto"/>
                        <w:bottom w:val="none" w:sz="0" w:space="0" w:color="auto"/>
                        <w:right w:val="none" w:sz="0" w:space="0" w:color="auto"/>
                      </w:divBdr>
                    </w:div>
                  </w:divsChild>
                </w:div>
                <w:div w:id="353844115">
                  <w:marLeft w:val="0"/>
                  <w:marRight w:val="0"/>
                  <w:marTop w:val="0"/>
                  <w:marBottom w:val="0"/>
                  <w:divBdr>
                    <w:top w:val="none" w:sz="0" w:space="0" w:color="auto"/>
                    <w:left w:val="none" w:sz="0" w:space="0" w:color="auto"/>
                    <w:bottom w:val="none" w:sz="0" w:space="0" w:color="auto"/>
                    <w:right w:val="none" w:sz="0" w:space="0" w:color="auto"/>
                  </w:divBdr>
                  <w:divsChild>
                    <w:div w:id="1904289502">
                      <w:marLeft w:val="0"/>
                      <w:marRight w:val="0"/>
                      <w:marTop w:val="0"/>
                      <w:marBottom w:val="0"/>
                      <w:divBdr>
                        <w:top w:val="none" w:sz="0" w:space="0" w:color="auto"/>
                        <w:left w:val="none" w:sz="0" w:space="0" w:color="auto"/>
                        <w:bottom w:val="none" w:sz="0" w:space="0" w:color="auto"/>
                        <w:right w:val="none" w:sz="0" w:space="0" w:color="auto"/>
                      </w:divBdr>
                    </w:div>
                  </w:divsChild>
                </w:div>
                <w:div w:id="451637524">
                  <w:marLeft w:val="0"/>
                  <w:marRight w:val="0"/>
                  <w:marTop w:val="0"/>
                  <w:marBottom w:val="0"/>
                  <w:divBdr>
                    <w:top w:val="none" w:sz="0" w:space="0" w:color="auto"/>
                    <w:left w:val="none" w:sz="0" w:space="0" w:color="auto"/>
                    <w:bottom w:val="none" w:sz="0" w:space="0" w:color="auto"/>
                    <w:right w:val="none" w:sz="0" w:space="0" w:color="auto"/>
                  </w:divBdr>
                  <w:divsChild>
                    <w:div w:id="1344436557">
                      <w:marLeft w:val="0"/>
                      <w:marRight w:val="0"/>
                      <w:marTop w:val="0"/>
                      <w:marBottom w:val="0"/>
                      <w:divBdr>
                        <w:top w:val="none" w:sz="0" w:space="0" w:color="auto"/>
                        <w:left w:val="none" w:sz="0" w:space="0" w:color="auto"/>
                        <w:bottom w:val="none" w:sz="0" w:space="0" w:color="auto"/>
                        <w:right w:val="none" w:sz="0" w:space="0" w:color="auto"/>
                      </w:divBdr>
                    </w:div>
                  </w:divsChild>
                </w:div>
                <w:div w:id="590509940">
                  <w:marLeft w:val="0"/>
                  <w:marRight w:val="0"/>
                  <w:marTop w:val="0"/>
                  <w:marBottom w:val="0"/>
                  <w:divBdr>
                    <w:top w:val="none" w:sz="0" w:space="0" w:color="auto"/>
                    <w:left w:val="none" w:sz="0" w:space="0" w:color="auto"/>
                    <w:bottom w:val="none" w:sz="0" w:space="0" w:color="auto"/>
                    <w:right w:val="none" w:sz="0" w:space="0" w:color="auto"/>
                  </w:divBdr>
                  <w:divsChild>
                    <w:div w:id="1364361126">
                      <w:marLeft w:val="0"/>
                      <w:marRight w:val="0"/>
                      <w:marTop w:val="0"/>
                      <w:marBottom w:val="0"/>
                      <w:divBdr>
                        <w:top w:val="none" w:sz="0" w:space="0" w:color="auto"/>
                        <w:left w:val="none" w:sz="0" w:space="0" w:color="auto"/>
                        <w:bottom w:val="none" w:sz="0" w:space="0" w:color="auto"/>
                        <w:right w:val="none" w:sz="0" w:space="0" w:color="auto"/>
                      </w:divBdr>
                    </w:div>
                  </w:divsChild>
                </w:div>
                <w:div w:id="836842854">
                  <w:marLeft w:val="0"/>
                  <w:marRight w:val="0"/>
                  <w:marTop w:val="0"/>
                  <w:marBottom w:val="0"/>
                  <w:divBdr>
                    <w:top w:val="none" w:sz="0" w:space="0" w:color="auto"/>
                    <w:left w:val="none" w:sz="0" w:space="0" w:color="auto"/>
                    <w:bottom w:val="none" w:sz="0" w:space="0" w:color="auto"/>
                    <w:right w:val="none" w:sz="0" w:space="0" w:color="auto"/>
                  </w:divBdr>
                  <w:divsChild>
                    <w:div w:id="104738932">
                      <w:marLeft w:val="0"/>
                      <w:marRight w:val="0"/>
                      <w:marTop w:val="0"/>
                      <w:marBottom w:val="0"/>
                      <w:divBdr>
                        <w:top w:val="none" w:sz="0" w:space="0" w:color="auto"/>
                        <w:left w:val="none" w:sz="0" w:space="0" w:color="auto"/>
                        <w:bottom w:val="none" w:sz="0" w:space="0" w:color="auto"/>
                        <w:right w:val="none" w:sz="0" w:space="0" w:color="auto"/>
                      </w:divBdr>
                    </w:div>
                    <w:div w:id="177089114">
                      <w:marLeft w:val="0"/>
                      <w:marRight w:val="0"/>
                      <w:marTop w:val="0"/>
                      <w:marBottom w:val="0"/>
                      <w:divBdr>
                        <w:top w:val="none" w:sz="0" w:space="0" w:color="auto"/>
                        <w:left w:val="none" w:sz="0" w:space="0" w:color="auto"/>
                        <w:bottom w:val="none" w:sz="0" w:space="0" w:color="auto"/>
                        <w:right w:val="none" w:sz="0" w:space="0" w:color="auto"/>
                      </w:divBdr>
                    </w:div>
                    <w:div w:id="209267422">
                      <w:marLeft w:val="0"/>
                      <w:marRight w:val="0"/>
                      <w:marTop w:val="0"/>
                      <w:marBottom w:val="0"/>
                      <w:divBdr>
                        <w:top w:val="none" w:sz="0" w:space="0" w:color="auto"/>
                        <w:left w:val="none" w:sz="0" w:space="0" w:color="auto"/>
                        <w:bottom w:val="none" w:sz="0" w:space="0" w:color="auto"/>
                        <w:right w:val="none" w:sz="0" w:space="0" w:color="auto"/>
                      </w:divBdr>
                    </w:div>
                    <w:div w:id="432632144">
                      <w:marLeft w:val="0"/>
                      <w:marRight w:val="0"/>
                      <w:marTop w:val="0"/>
                      <w:marBottom w:val="0"/>
                      <w:divBdr>
                        <w:top w:val="none" w:sz="0" w:space="0" w:color="auto"/>
                        <w:left w:val="none" w:sz="0" w:space="0" w:color="auto"/>
                        <w:bottom w:val="none" w:sz="0" w:space="0" w:color="auto"/>
                        <w:right w:val="none" w:sz="0" w:space="0" w:color="auto"/>
                      </w:divBdr>
                    </w:div>
                    <w:div w:id="748892425">
                      <w:marLeft w:val="0"/>
                      <w:marRight w:val="0"/>
                      <w:marTop w:val="0"/>
                      <w:marBottom w:val="0"/>
                      <w:divBdr>
                        <w:top w:val="none" w:sz="0" w:space="0" w:color="auto"/>
                        <w:left w:val="none" w:sz="0" w:space="0" w:color="auto"/>
                        <w:bottom w:val="none" w:sz="0" w:space="0" w:color="auto"/>
                        <w:right w:val="none" w:sz="0" w:space="0" w:color="auto"/>
                      </w:divBdr>
                    </w:div>
                    <w:div w:id="900021619">
                      <w:marLeft w:val="0"/>
                      <w:marRight w:val="0"/>
                      <w:marTop w:val="0"/>
                      <w:marBottom w:val="0"/>
                      <w:divBdr>
                        <w:top w:val="none" w:sz="0" w:space="0" w:color="auto"/>
                        <w:left w:val="none" w:sz="0" w:space="0" w:color="auto"/>
                        <w:bottom w:val="none" w:sz="0" w:space="0" w:color="auto"/>
                        <w:right w:val="none" w:sz="0" w:space="0" w:color="auto"/>
                      </w:divBdr>
                    </w:div>
                    <w:div w:id="1002196965">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494563008">
                      <w:marLeft w:val="0"/>
                      <w:marRight w:val="0"/>
                      <w:marTop w:val="0"/>
                      <w:marBottom w:val="0"/>
                      <w:divBdr>
                        <w:top w:val="none" w:sz="0" w:space="0" w:color="auto"/>
                        <w:left w:val="none" w:sz="0" w:space="0" w:color="auto"/>
                        <w:bottom w:val="none" w:sz="0" w:space="0" w:color="auto"/>
                        <w:right w:val="none" w:sz="0" w:space="0" w:color="auto"/>
                      </w:divBdr>
                    </w:div>
                    <w:div w:id="1541745475">
                      <w:marLeft w:val="0"/>
                      <w:marRight w:val="0"/>
                      <w:marTop w:val="0"/>
                      <w:marBottom w:val="0"/>
                      <w:divBdr>
                        <w:top w:val="none" w:sz="0" w:space="0" w:color="auto"/>
                        <w:left w:val="none" w:sz="0" w:space="0" w:color="auto"/>
                        <w:bottom w:val="none" w:sz="0" w:space="0" w:color="auto"/>
                        <w:right w:val="none" w:sz="0" w:space="0" w:color="auto"/>
                      </w:divBdr>
                    </w:div>
                    <w:div w:id="1747798037">
                      <w:marLeft w:val="0"/>
                      <w:marRight w:val="0"/>
                      <w:marTop w:val="0"/>
                      <w:marBottom w:val="0"/>
                      <w:divBdr>
                        <w:top w:val="none" w:sz="0" w:space="0" w:color="auto"/>
                        <w:left w:val="none" w:sz="0" w:space="0" w:color="auto"/>
                        <w:bottom w:val="none" w:sz="0" w:space="0" w:color="auto"/>
                        <w:right w:val="none" w:sz="0" w:space="0" w:color="auto"/>
                      </w:divBdr>
                    </w:div>
                    <w:div w:id="2100518968">
                      <w:marLeft w:val="0"/>
                      <w:marRight w:val="0"/>
                      <w:marTop w:val="0"/>
                      <w:marBottom w:val="0"/>
                      <w:divBdr>
                        <w:top w:val="none" w:sz="0" w:space="0" w:color="auto"/>
                        <w:left w:val="none" w:sz="0" w:space="0" w:color="auto"/>
                        <w:bottom w:val="none" w:sz="0" w:space="0" w:color="auto"/>
                        <w:right w:val="none" w:sz="0" w:space="0" w:color="auto"/>
                      </w:divBdr>
                    </w:div>
                    <w:div w:id="2103992513">
                      <w:marLeft w:val="0"/>
                      <w:marRight w:val="0"/>
                      <w:marTop w:val="0"/>
                      <w:marBottom w:val="0"/>
                      <w:divBdr>
                        <w:top w:val="none" w:sz="0" w:space="0" w:color="auto"/>
                        <w:left w:val="none" w:sz="0" w:space="0" w:color="auto"/>
                        <w:bottom w:val="none" w:sz="0" w:space="0" w:color="auto"/>
                        <w:right w:val="none" w:sz="0" w:space="0" w:color="auto"/>
                      </w:divBdr>
                    </w:div>
                  </w:divsChild>
                </w:div>
                <w:div w:id="984160120">
                  <w:marLeft w:val="0"/>
                  <w:marRight w:val="0"/>
                  <w:marTop w:val="0"/>
                  <w:marBottom w:val="0"/>
                  <w:divBdr>
                    <w:top w:val="none" w:sz="0" w:space="0" w:color="auto"/>
                    <w:left w:val="none" w:sz="0" w:space="0" w:color="auto"/>
                    <w:bottom w:val="none" w:sz="0" w:space="0" w:color="auto"/>
                    <w:right w:val="none" w:sz="0" w:space="0" w:color="auto"/>
                  </w:divBdr>
                  <w:divsChild>
                    <w:div w:id="863710242">
                      <w:marLeft w:val="0"/>
                      <w:marRight w:val="0"/>
                      <w:marTop w:val="0"/>
                      <w:marBottom w:val="0"/>
                      <w:divBdr>
                        <w:top w:val="none" w:sz="0" w:space="0" w:color="auto"/>
                        <w:left w:val="none" w:sz="0" w:space="0" w:color="auto"/>
                        <w:bottom w:val="none" w:sz="0" w:space="0" w:color="auto"/>
                        <w:right w:val="none" w:sz="0" w:space="0" w:color="auto"/>
                      </w:divBdr>
                    </w:div>
                  </w:divsChild>
                </w:div>
                <w:div w:id="1205143684">
                  <w:marLeft w:val="0"/>
                  <w:marRight w:val="0"/>
                  <w:marTop w:val="0"/>
                  <w:marBottom w:val="0"/>
                  <w:divBdr>
                    <w:top w:val="none" w:sz="0" w:space="0" w:color="auto"/>
                    <w:left w:val="none" w:sz="0" w:space="0" w:color="auto"/>
                    <w:bottom w:val="none" w:sz="0" w:space="0" w:color="auto"/>
                    <w:right w:val="none" w:sz="0" w:space="0" w:color="auto"/>
                  </w:divBdr>
                  <w:divsChild>
                    <w:div w:id="165828609">
                      <w:marLeft w:val="0"/>
                      <w:marRight w:val="0"/>
                      <w:marTop w:val="0"/>
                      <w:marBottom w:val="0"/>
                      <w:divBdr>
                        <w:top w:val="none" w:sz="0" w:space="0" w:color="auto"/>
                        <w:left w:val="none" w:sz="0" w:space="0" w:color="auto"/>
                        <w:bottom w:val="none" w:sz="0" w:space="0" w:color="auto"/>
                        <w:right w:val="none" w:sz="0" w:space="0" w:color="auto"/>
                      </w:divBdr>
                    </w:div>
                    <w:div w:id="375468218">
                      <w:marLeft w:val="0"/>
                      <w:marRight w:val="0"/>
                      <w:marTop w:val="0"/>
                      <w:marBottom w:val="0"/>
                      <w:divBdr>
                        <w:top w:val="none" w:sz="0" w:space="0" w:color="auto"/>
                        <w:left w:val="none" w:sz="0" w:space="0" w:color="auto"/>
                        <w:bottom w:val="none" w:sz="0" w:space="0" w:color="auto"/>
                        <w:right w:val="none" w:sz="0" w:space="0" w:color="auto"/>
                      </w:divBdr>
                    </w:div>
                    <w:div w:id="586619414">
                      <w:marLeft w:val="0"/>
                      <w:marRight w:val="0"/>
                      <w:marTop w:val="0"/>
                      <w:marBottom w:val="0"/>
                      <w:divBdr>
                        <w:top w:val="none" w:sz="0" w:space="0" w:color="auto"/>
                        <w:left w:val="none" w:sz="0" w:space="0" w:color="auto"/>
                        <w:bottom w:val="none" w:sz="0" w:space="0" w:color="auto"/>
                        <w:right w:val="none" w:sz="0" w:space="0" w:color="auto"/>
                      </w:divBdr>
                    </w:div>
                    <w:div w:id="1460495278">
                      <w:marLeft w:val="0"/>
                      <w:marRight w:val="0"/>
                      <w:marTop w:val="0"/>
                      <w:marBottom w:val="0"/>
                      <w:divBdr>
                        <w:top w:val="none" w:sz="0" w:space="0" w:color="auto"/>
                        <w:left w:val="none" w:sz="0" w:space="0" w:color="auto"/>
                        <w:bottom w:val="none" w:sz="0" w:space="0" w:color="auto"/>
                        <w:right w:val="none" w:sz="0" w:space="0" w:color="auto"/>
                      </w:divBdr>
                    </w:div>
                    <w:div w:id="1466240281">
                      <w:marLeft w:val="0"/>
                      <w:marRight w:val="0"/>
                      <w:marTop w:val="0"/>
                      <w:marBottom w:val="0"/>
                      <w:divBdr>
                        <w:top w:val="none" w:sz="0" w:space="0" w:color="auto"/>
                        <w:left w:val="none" w:sz="0" w:space="0" w:color="auto"/>
                        <w:bottom w:val="none" w:sz="0" w:space="0" w:color="auto"/>
                        <w:right w:val="none" w:sz="0" w:space="0" w:color="auto"/>
                      </w:divBdr>
                    </w:div>
                    <w:div w:id="1949849534">
                      <w:marLeft w:val="0"/>
                      <w:marRight w:val="0"/>
                      <w:marTop w:val="0"/>
                      <w:marBottom w:val="0"/>
                      <w:divBdr>
                        <w:top w:val="none" w:sz="0" w:space="0" w:color="auto"/>
                        <w:left w:val="none" w:sz="0" w:space="0" w:color="auto"/>
                        <w:bottom w:val="none" w:sz="0" w:space="0" w:color="auto"/>
                        <w:right w:val="none" w:sz="0" w:space="0" w:color="auto"/>
                      </w:divBdr>
                    </w:div>
                    <w:div w:id="2043817482">
                      <w:marLeft w:val="0"/>
                      <w:marRight w:val="0"/>
                      <w:marTop w:val="0"/>
                      <w:marBottom w:val="0"/>
                      <w:divBdr>
                        <w:top w:val="none" w:sz="0" w:space="0" w:color="auto"/>
                        <w:left w:val="none" w:sz="0" w:space="0" w:color="auto"/>
                        <w:bottom w:val="none" w:sz="0" w:space="0" w:color="auto"/>
                        <w:right w:val="none" w:sz="0" w:space="0" w:color="auto"/>
                      </w:divBdr>
                    </w:div>
                  </w:divsChild>
                </w:div>
                <w:div w:id="1288506267">
                  <w:marLeft w:val="0"/>
                  <w:marRight w:val="0"/>
                  <w:marTop w:val="0"/>
                  <w:marBottom w:val="0"/>
                  <w:divBdr>
                    <w:top w:val="none" w:sz="0" w:space="0" w:color="auto"/>
                    <w:left w:val="none" w:sz="0" w:space="0" w:color="auto"/>
                    <w:bottom w:val="none" w:sz="0" w:space="0" w:color="auto"/>
                    <w:right w:val="none" w:sz="0" w:space="0" w:color="auto"/>
                  </w:divBdr>
                  <w:divsChild>
                    <w:div w:id="480004727">
                      <w:marLeft w:val="0"/>
                      <w:marRight w:val="0"/>
                      <w:marTop w:val="0"/>
                      <w:marBottom w:val="0"/>
                      <w:divBdr>
                        <w:top w:val="none" w:sz="0" w:space="0" w:color="auto"/>
                        <w:left w:val="none" w:sz="0" w:space="0" w:color="auto"/>
                        <w:bottom w:val="none" w:sz="0" w:space="0" w:color="auto"/>
                        <w:right w:val="none" w:sz="0" w:space="0" w:color="auto"/>
                      </w:divBdr>
                    </w:div>
                  </w:divsChild>
                </w:div>
                <w:div w:id="1314600565">
                  <w:marLeft w:val="0"/>
                  <w:marRight w:val="0"/>
                  <w:marTop w:val="0"/>
                  <w:marBottom w:val="0"/>
                  <w:divBdr>
                    <w:top w:val="none" w:sz="0" w:space="0" w:color="auto"/>
                    <w:left w:val="none" w:sz="0" w:space="0" w:color="auto"/>
                    <w:bottom w:val="none" w:sz="0" w:space="0" w:color="auto"/>
                    <w:right w:val="none" w:sz="0" w:space="0" w:color="auto"/>
                  </w:divBdr>
                  <w:divsChild>
                    <w:div w:id="55324410">
                      <w:marLeft w:val="0"/>
                      <w:marRight w:val="0"/>
                      <w:marTop w:val="0"/>
                      <w:marBottom w:val="0"/>
                      <w:divBdr>
                        <w:top w:val="none" w:sz="0" w:space="0" w:color="auto"/>
                        <w:left w:val="none" w:sz="0" w:space="0" w:color="auto"/>
                        <w:bottom w:val="none" w:sz="0" w:space="0" w:color="auto"/>
                        <w:right w:val="none" w:sz="0" w:space="0" w:color="auto"/>
                      </w:divBdr>
                    </w:div>
                    <w:div w:id="1267883383">
                      <w:marLeft w:val="0"/>
                      <w:marRight w:val="0"/>
                      <w:marTop w:val="0"/>
                      <w:marBottom w:val="0"/>
                      <w:divBdr>
                        <w:top w:val="none" w:sz="0" w:space="0" w:color="auto"/>
                        <w:left w:val="none" w:sz="0" w:space="0" w:color="auto"/>
                        <w:bottom w:val="none" w:sz="0" w:space="0" w:color="auto"/>
                        <w:right w:val="none" w:sz="0" w:space="0" w:color="auto"/>
                      </w:divBdr>
                    </w:div>
                    <w:div w:id="1338193873">
                      <w:marLeft w:val="0"/>
                      <w:marRight w:val="0"/>
                      <w:marTop w:val="0"/>
                      <w:marBottom w:val="0"/>
                      <w:divBdr>
                        <w:top w:val="none" w:sz="0" w:space="0" w:color="auto"/>
                        <w:left w:val="none" w:sz="0" w:space="0" w:color="auto"/>
                        <w:bottom w:val="none" w:sz="0" w:space="0" w:color="auto"/>
                        <w:right w:val="none" w:sz="0" w:space="0" w:color="auto"/>
                      </w:divBdr>
                    </w:div>
                    <w:div w:id="1435051558">
                      <w:marLeft w:val="0"/>
                      <w:marRight w:val="0"/>
                      <w:marTop w:val="0"/>
                      <w:marBottom w:val="0"/>
                      <w:divBdr>
                        <w:top w:val="none" w:sz="0" w:space="0" w:color="auto"/>
                        <w:left w:val="none" w:sz="0" w:space="0" w:color="auto"/>
                        <w:bottom w:val="none" w:sz="0" w:space="0" w:color="auto"/>
                        <w:right w:val="none" w:sz="0" w:space="0" w:color="auto"/>
                      </w:divBdr>
                    </w:div>
                    <w:div w:id="1763642915">
                      <w:marLeft w:val="0"/>
                      <w:marRight w:val="0"/>
                      <w:marTop w:val="0"/>
                      <w:marBottom w:val="0"/>
                      <w:divBdr>
                        <w:top w:val="none" w:sz="0" w:space="0" w:color="auto"/>
                        <w:left w:val="none" w:sz="0" w:space="0" w:color="auto"/>
                        <w:bottom w:val="none" w:sz="0" w:space="0" w:color="auto"/>
                        <w:right w:val="none" w:sz="0" w:space="0" w:color="auto"/>
                      </w:divBdr>
                    </w:div>
                    <w:div w:id="1932473816">
                      <w:marLeft w:val="0"/>
                      <w:marRight w:val="0"/>
                      <w:marTop w:val="0"/>
                      <w:marBottom w:val="0"/>
                      <w:divBdr>
                        <w:top w:val="none" w:sz="0" w:space="0" w:color="auto"/>
                        <w:left w:val="none" w:sz="0" w:space="0" w:color="auto"/>
                        <w:bottom w:val="none" w:sz="0" w:space="0" w:color="auto"/>
                        <w:right w:val="none" w:sz="0" w:space="0" w:color="auto"/>
                      </w:divBdr>
                    </w:div>
                  </w:divsChild>
                </w:div>
                <w:div w:id="1318655507">
                  <w:marLeft w:val="0"/>
                  <w:marRight w:val="0"/>
                  <w:marTop w:val="0"/>
                  <w:marBottom w:val="0"/>
                  <w:divBdr>
                    <w:top w:val="none" w:sz="0" w:space="0" w:color="auto"/>
                    <w:left w:val="none" w:sz="0" w:space="0" w:color="auto"/>
                    <w:bottom w:val="none" w:sz="0" w:space="0" w:color="auto"/>
                    <w:right w:val="none" w:sz="0" w:space="0" w:color="auto"/>
                  </w:divBdr>
                  <w:divsChild>
                    <w:div w:id="243491812">
                      <w:marLeft w:val="0"/>
                      <w:marRight w:val="0"/>
                      <w:marTop w:val="0"/>
                      <w:marBottom w:val="0"/>
                      <w:divBdr>
                        <w:top w:val="none" w:sz="0" w:space="0" w:color="auto"/>
                        <w:left w:val="none" w:sz="0" w:space="0" w:color="auto"/>
                        <w:bottom w:val="none" w:sz="0" w:space="0" w:color="auto"/>
                        <w:right w:val="none" w:sz="0" w:space="0" w:color="auto"/>
                      </w:divBdr>
                    </w:div>
                    <w:div w:id="359400673">
                      <w:marLeft w:val="0"/>
                      <w:marRight w:val="0"/>
                      <w:marTop w:val="0"/>
                      <w:marBottom w:val="0"/>
                      <w:divBdr>
                        <w:top w:val="none" w:sz="0" w:space="0" w:color="auto"/>
                        <w:left w:val="none" w:sz="0" w:space="0" w:color="auto"/>
                        <w:bottom w:val="none" w:sz="0" w:space="0" w:color="auto"/>
                        <w:right w:val="none" w:sz="0" w:space="0" w:color="auto"/>
                      </w:divBdr>
                    </w:div>
                    <w:div w:id="885481797">
                      <w:marLeft w:val="0"/>
                      <w:marRight w:val="0"/>
                      <w:marTop w:val="0"/>
                      <w:marBottom w:val="0"/>
                      <w:divBdr>
                        <w:top w:val="none" w:sz="0" w:space="0" w:color="auto"/>
                        <w:left w:val="none" w:sz="0" w:space="0" w:color="auto"/>
                        <w:bottom w:val="none" w:sz="0" w:space="0" w:color="auto"/>
                        <w:right w:val="none" w:sz="0" w:space="0" w:color="auto"/>
                      </w:divBdr>
                    </w:div>
                    <w:div w:id="906844317">
                      <w:marLeft w:val="0"/>
                      <w:marRight w:val="0"/>
                      <w:marTop w:val="0"/>
                      <w:marBottom w:val="0"/>
                      <w:divBdr>
                        <w:top w:val="none" w:sz="0" w:space="0" w:color="auto"/>
                        <w:left w:val="none" w:sz="0" w:space="0" w:color="auto"/>
                        <w:bottom w:val="none" w:sz="0" w:space="0" w:color="auto"/>
                        <w:right w:val="none" w:sz="0" w:space="0" w:color="auto"/>
                      </w:divBdr>
                    </w:div>
                    <w:div w:id="1223903871">
                      <w:marLeft w:val="0"/>
                      <w:marRight w:val="0"/>
                      <w:marTop w:val="0"/>
                      <w:marBottom w:val="0"/>
                      <w:divBdr>
                        <w:top w:val="none" w:sz="0" w:space="0" w:color="auto"/>
                        <w:left w:val="none" w:sz="0" w:space="0" w:color="auto"/>
                        <w:bottom w:val="none" w:sz="0" w:space="0" w:color="auto"/>
                        <w:right w:val="none" w:sz="0" w:space="0" w:color="auto"/>
                      </w:divBdr>
                    </w:div>
                    <w:div w:id="1883129882">
                      <w:marLeft w:val="0"/>
                      <w:marRight w:val="0"/>
                      <w:marTop w:val="0"/>
                      <w:marBottom w:val="0"/>
                      <w:divBdr>
                        <w:top w:val="none" w:sz="0" w:space="0" w:color="auto"/>
                        <w:left w:val="none" w:sz="0" w:space="0" w:color="auto"/>
                        <w:bottom w:val="none" w:sz="0" w:space="0" w:color="auto"/>
                        <w:right w:val="none" w:sz="0" w:space="0" w:color="auto"/>
                      </w:divBdr>
                    </w:div>
                  </w:divsChild>
                </w:div>
                <w:div w:id="1643122671">
                  <w:marLeft w:val="0"/>
                  <w:marRight w:val="0"/>
                  <w:marTop w:val="0"/>
                  <w:marBottom w:val="0"/>
                  <w:divBdr>
                    <w:top w:val="none" w:sz="0" w:space="0" w:color="auto"/>
                    <w:left w:val="none" w:sz="0" w:space="0" w:color="auto"/>
                    <w:bottom w:val="none" w:sz="0" w:space="0" w:color="auto"/>
                    <w:right w:val="none" w:sz="0" w:space="0" w:color="auto"/>
                  </w:divBdr>
                  <w:divsChild>
                    <w:div w:id="183859998">
                      <w:marLeft w:val="0"/>
                      <w:marRight w:val="0"/>
                      <w:marTop w:val="0"/>
                      <w:marBottom w:val="0"/>
                      <w:divBdr>
                        <w:top w:val="none" w:sz="0" w:space="0" w:color="auto"/>
                        <w:left w:val="none" w:sz="0" w:space="0" w:color="auto"/>
                        <w:bottom w:val="none" w:sz="0" w:space="0" w:color="auto"/>
                        <w:right w:val="none" w:sz="0" w:space="0" w:color="auto"/>
                      </w:divBdr>
                    </w:div>
                    <w:div w:id="696278409">
                      <w:marLeft w:val="0"/>
                      <w:marRight w:val="0"/>
                      <w:marTop w:val="0"/>
                      <w:marBottom w:val="0"/>
                      <w:divBdr>
                        <w:top w:val="none" w:sz="0" w:space="0" w:color="auto"/>
                        <w:left w:val="none" w:sz="0" w:space="0" w:color="auto"/>
                        <w:bottom w:val="none" w:sz="0" w:space="0" w:color="auto"/>
                        <w:right w:val="none" w:sz="0" w:space="0" w:color="auto"/>
                      </w:divBdr>
                    </w:div>
                    <w:div w:id="914124058">
                      <w:marLeft w:val="0"/>
                      <w:marRight w:val="0"/>
                      <w:marTop w:val="0"/>
                      <w:marBottom w:val="0"/>
                      <w:divBdr>
                        <w:top w:val="none" w:sz="0" w:space="0" w:color="auto"/>
                        <w:left w:val="none" w:sz="0" w:space="0" w:color="auto"/>
                        <w:bottom w:val="none" w:sz="0" w:space="0" w:color="auto"/>
                        <w:right w:val="none" w:sz="0" w:space="0" w:color="auto"/>
                      </w:divBdr>
                    </w:div>
                    <w:div w:id="1294750706">
                      <w:marLeft w:val="0"/>
                      <w:marRight w:val="0"/>
                      <w:marTop w:val="0"/>
                      <w:marBottom w:val="0"/>
                      <w:divBdr>
                        <w:top w:val="none" w:sz="0" w:space="0" w:color="auto"/>
                        <w:left w:val="none" w:sz="0" w:space="0" w:color="auto"/>
                        <w:bottom w:val="none" w:sz="0" w:space="0" w:color="auto"/>
                        <w:right w:val="none" w:sz="0" w:space="0" w:color="auto"/>
                      </w:divBdr>
                    </w:div>
                    <w:div w:id="1327513879">
                      <w:marLeft w:val="0"/>
                      <w:marRight w:val="0"/>
                      <w:marTop w:val="0"/>
                      <w:marBottom w:val="0"/>
                      <w:divBdr>
                        <w:top w:val="none" w:sz="0" w:space="0" w:color="auto"/>
                        <w:left w:val="none" w:sz="0" w:space="0" w:color="auto"/>
                        <w:bottom w:val="none" w:sz="0" w:space="0" w:color="auto"/>
                        <w:right w:val="none" w:sz="0" w:space="0" w:color="auto"/>
                      </w:divBdr>
                    </w:div>
                    <w:div w:id="1408378414">
                      <w:marLeft w:val="0"/>
                      <w:marRight w:val="0"/>
                      <w:marTop w:val="0"/>
                      <w:marBottom w:val="0"/>
                      <w:divBdr>
                        <w:top w:val="none" w:sz="0" w:space="0" w:color="auto"/>
                        <w:left w:val="none" w:sz="0" w:space="0" w:color="auto"/>
                        <w:bottom w:val="none" w:sz="0" w:space="0" w:color="auto"/>
                        <w:right w:val="none" w:sz="0" w:space="0" w:color="auto"/>
                      </w:divBdr>
                    </w:div>
                    <w:div w:id="1426923071">
                      <w:marLeft w:val="0"/>
                      <w:marRight w:val="0"/>
                      <w:marTop w:val="0"/>
                      <w:marBottom w:val="0"/>
                      <w:divBdr>
                        <w:top w:val="none" w:sz="0" w:space="0" w:color="auto"/>
                        <w:left w:val="none" w:sz="0" w:space="0" w:color="auto"/>
                        <w:bottom w:val="none" w:sz="0" w:space="0" w:color="auto"/>
                        <w:right w:val="none" w:sz="0" w:space="0" w:color="auto"/>
                      </w:divBdr>
                    </w:div>
                    <w:div w:id="1543398723">
                      <w:marLeft w:val="0"/>
                      <w:marRight w:val="0"/>
                      <w:marTop w:val="0"/>
                      <w:marBottom w:val="0"/>
                      <w:divBdr>
                        <w:top w:val="none" w:sz="0" w:space="0" w:color="auto"/>
                        <w:left w:val="none" w:sz="0" w:space="0" w:color="auto"/>
                        <w:bottom w:val="none" w:sz="0" w:space="0" w:color="auto"/>
                        <w:right w:val="none" w:sz="0" w:space="0" w:color="auto"/>
                      </w:divBdr>
                    </w:div>
                    <w:div w:id="1817260126">
                      <w:marLeft w:val="0"/>
                      <w:marRight w:val="0"/>
                      <w:marTop w:val="0"/>
                      <w:marBottom w:val="0"/>
                      <w:divBdr>
                        <w:top w:val="none" w:sz="0" w:space="0" w:color="auto"/>
                        <w:left w:val="none" w:sz="0" w:space="0" w:color="auto"/>
                        <w:bottom w:val="none" w:sz="0" w:space="0" w:color="auto"/>
                        <w:right w:val="none" w:sz="0" w:space="0" w:color="auto"/>
                      </w:divBdr>
                    </w:div>
                    <w:div w:id="1981038219">
                      <w:marLeft w:val="0"/>
                      <w:marRight w:val="0"/>
                      <w:marTop w:val="0"/>
                      <w:marBottom w:val="0"/>
                      <w:divBdr>
                        <w:top w:val="none" w:sz="0" w:space="0" w:color="auto"/>
                        <w:left w:val="none" w:sz="0" w:space="0" w:color="auto"/>
                        <w:bottom w:val="none" w:sz="0" w:space="0" w:color="auto"/>
                        <w:right w:val="none" w:sz="0" w:space="0" w:color="auto"/>
                      </w:divBdr>
                    </w:div>
                    <w:div w:id="2131127113">
                      <w:marLeft w:val="0"/>
                      <w:marRight w:val="0"/>
                      <w:marTop w:val="0"/>
                      <w:marBottom w:val="0"/>
                      <w:divBdr>
                        <w:top w:val="none" w:sz="0" w:space="0" w:color="auto"/>
                        <w:left w:val="none" w:sz="0" w:space="0" w:color="auto"/>
                        <w:bottom w:val="none" w:sz="0" w:space="0" w:color="auto"/>
                        <w:right w:val="none" w:sz="0" w:space="0" w:color="auto"/>
                      </w:divBdr>
                    </w:div>
                  </w:divsChild>
                </w:div>
                <w:div w:id="1680035903">
                  <w:marLeft w:val="0"/>
                  <w:marRight w:val="0"/>
                  <w:marTop w:val="0"/>
                  <w:marBottom w:val="0"/>
                  <w:divBdr>
                    <w:top w:val="none" w:sz="0" w:space="0" w:color="auto"/>
                    <w:left w:val="none" w:sz="0" w:space="0" w:color="auto"/>
                    <w:bottom w:val="none" w:sz="0" w:space="0" w:color="auto"/>
                    <w:right w:val="none" w:sz="0" w:space="0" w:color="auto"/>
                  </w:divBdr>
                  <w:divsChild>
                    <w:div w:id="30300233">
                      <w:marLeft w:val="0"/>
                      <w:marRight w:val="0"/>
                      <w:marTop w:val="0"/>
                      <w:marBottom w:val="0"/>
                      <w:divBdr>
                        <w:top w:val="none" w:sz="0" w:space="0" w:color="auto"/>
                        <w:left w:val="none" w:sz="0" w:space="0" w:color="auto"/>
                        <w:bottom w:val="none" w:sz="0" w:space="0" w:color="auto"/>
                        <w:right w:val="none" w:sz="0" w:space="0" w:color="auto"/>
                      </w:divBdr>
                    </w:div>
                    <w:div w:id="1035304259">
                      <w:marLeft w:val="0"/>
                      <w:marRight w:val="0"/>
                      <w:marTop w:val="0"/>
                      <w:marBottom w:val="0"/>
                      <w:divBdr>
                        <w:top w:val="none" w:sz="0" w:space="0" w:color="auto"/>
                        <w:left w:val="none" w:sz="0" w:space="0" w:color="auto"/>
                        <w:bottom w:val="none" w:sz="0" w:space="0" w:color="auto"/>
                        <w:right w:val="none" w:sz="0" w:space="0" w:color="auto"/>
                      </w:divBdr>
                    </w:div>
                    <w:div w:id="1422410783">
                      <w:marLeft w:val="0"/>
                      <w:marRight w:val="0"/>
                      <w:marTop w:val="0"/>
                      <w:marBottom w:val="0"/>
                      <w:divBdr>
                        <w:top w:val="none" w:sz="0" w:space="0" w:color="auto"/>
                        <w:left w:val="none" w:sz="0" w:space="0" w:color="auto"/>
                        <w:bottom w:val="none" w:sz="0" w:space="0" w:color="auto"/>
                        <w:right w:val="none" w:sz="0" w:space="0" w:color="auto"/>
                      </w:divBdr>
                    </w:div>
                  </w:divsChild>
                </w:div>
                <w:div w:id="1824616610">
                  <w:marLeft w:val="0"/>
                  <w:marRight w:val="0"/>
                  <w:marTop w:val="0"/>
                  <w:marBottom w:val="0"/>
                  <w:divBdr>
                    <w:top w:val="none" w:sz="0" w:space="0" w:color="auto"/>
                    <w:left w:val="none" w:sz="0" w:space="0" w:color="auto"/>
                    <w:bottom w:val="none" w:sz="0" w:space="0" w:color="auto"/>
                    <w:right w:val="none" w:sz="0" w:space="0" w:color="auto"/>
                  </w:divBdr>
                  <w:divsChild>
                    <w:div w:id="262342081">
                      <w:marLeft w:val="0"/>
                      <w:marRight w:val="0"/>
                      <w:marTop w:val="0"/>
                      <w:marBottom w:val="0"/>
                      <w:divBdr>
                        <w:top w:val="none" w:sz="0" w:space="0" w:color="auto"/>
                        <w:left w:val="none" w:sz="0" w:space="0" w:color="auto"/>
                        <w:bottom w:val="none" w:sz="0" w:space="0" w:color="auto"/>
                        <w:right w:val="none" w:sz="0" w:space="0" w:color="auto"/>
                      </w:divBdr>
                    </w:div>
                    <w:div w:id="323358015">
                      <w:marLeft w:val="0"/>
                      <w:marRight w:val="0"/>
                      <w:marTop w:val="0"/>
                      <w:marBottom w:val="0"/>
                      <w:divBdr>
                        <w:top w:val="none" w:sz="0" w:space="0" w:color="auto"/>
                        <w:left w:val="none" w:sz="0" w:space="0" w:color="auto"/>
                        <w:bottom w:val="none" w:sz="0" w:space="0" w:color="auto"/>
                        <w:right w:val="none" w:sz="0" w:space="0" w:color="auto"/>
                      </w:divBdr>
                    </w:div>
                    <w:div w:id="510414933">
                      <w:marLeft w:val="0"/>
                      <w:marRight w:val="0"/>
                      <w:marTop w:val="0"/>
                      <w:marBottom w:val="0"/>
                      <w:divBdr>
                        <w:top w:val="none" w:sz="0" w:space="0" w:color="auto"/>
                        <w:left w:val="none" w:sz="0" w:space="0" w:color="auto"/>
                        <w:bottom w:val="none" w:sz="0" w:space="0" w:color="auto"/>
                        <w:right w:val="none" w:sz="0" w:space="0" w:color="auto"/>
                      </w:divBdr>
                    </w:div>
                    <w:div w:id="553737884">
                      <w:marLeft w:val="0"/>
                      <w:marRight w:val="0"/>
                      <w:marTop w:val="0"/>
                      <w:marBottom w:val="0"/>
                      <w:divBdr>
                        <w:top w:val="none" w:sz="0" w:space="0" w:color="auto"/>
                        <w:left w:val="none" w:sz="0" w:space="0" w:color="auto"/>
                        <w:bottom w:val="none" w:sz="0" w:space="0" w:color="auto"/>
                        <w:right w:val="none" w:sz="0" w:space="0" w:color="auto"/>
                      </w:divBdr>
                    </w:div>
                    <w:div w:id="731851340">
                      <w:marLeft w:val="0"/>
                      <w:marRight w:val="0"/>
                      <w:marTop w:val="0"/>
                      <w:marBottom w:val="0"/>
                      <w:divBdr>
                        <w:top w:val="none" w:sz="0" w:space="0" w:color="auto"/>
                        <w:left w:val="none" w:sz="0" w:space="0" w:color="auto"/>
                        <w:bottom w:val="none" w:sz="0" w:space="0" w:color="auto"/>
                        <w:right w:val="none" w:sz="0" w:space="0" w:color="auto"/>
                      </w:divBdr>
                    </w:div>
                    <w:div w:id="744185398">
                      <w:marLeft w:val="0"/>
                      <w:marRight w:val="0"/>
                      <w:marTop w:val="0"/>
                      <w:marBottom w:val="0"/>
                      <w:divBdr>
                        <w:top w:val="none" w:sz="0" w:space="0" w:color="auto"/>
                        <w:left w:val="none" w:sz="0" w:space="0" w:color="auto"/>
                        <w:bottom w:val="none" w:sz="0" w:space="0" w:color="auto"/>
                        <w:right w:val="none" w:sz="0" w:space="0" w:color="auto"/>
                      </w:divBdr>
                    </w:div>
                    <w:div w:id="1083259295">
                      <w:marLeft w:val="0"/>
                      <w:marRight w:val="0"/>
                      <w:marTop w:val="0"/>
                      <w:marBottom w:val="0"/>
                      <w:divBdr>
                        <w:top w:val="none" w:sz="0" w:space="0" w:color="auto"/>
                        <w:left w:val="none" w:sz="0" w:space="0" w:color="auto"/>
                        <w:bottom w:val="none" w:sz="0" w:space="0" w:color="auto"/>
                        <w:right w:val="none" w:sz="0" w:space="0" w:color="auto"/>
                      </w:divBdr>
                    </w:div>
                    <w:div w:id="1089353705">
                      <w:marLeft w:val="0"/>
                      <w:marRight w:val="0"/>
                      <w:marTop w:val="0"/>
                      <w:marBottom w:val="0"/>
                      <w:divBdr>
                        <w:top w:val="none" w:sz="0" w:space="0" w:color="auto"/>
                        <w:left w:val="none" w:sz="0" w:space="0" w:color="auto"/>
                        <w:bottom w:val="none" w:sz="0" w:space="0" w:color="auto"/>
                        <w:right w:val="none" w:sz="0" w:space="0" w:color="auto"/>
                      </w:divBdr>
                    </w:div>
                    <w:div w:id="1372069527">
                      <w:marLeft w:val="0"/>
                      <w:marRight w:val="0"/>
                      <w:marTop w:val="0"/>
                      <w:marBottom w:val="0"/>
                      <w:divBdr>
                        <w:top w:val="none" w:sz="0" w:space="0" w:color="auto"/>
                        <w:left w:val="none" w:sz="0" w:space="0" w:color="auto"/>
                        <w:bottom w:val="none" w:sz="0" w:space="0" w:color="auto"/>
                        <w:right w:val="none" w:sz="0" w:space="0" w:color="auto"/>
                      </w:divBdr>
                    </w:div>
                    <w:div w:id="1854420221">
                      <w:marLeft w:val="0"/>
                      <w:marRight w:val="0"/>
                      <w:marTop w:val="0"/>
                      <w:marBottom w:val="0"/>
                      <w:divBdr>
                        <w:top w:val="none" w:sz="0" w:space="0" w:color="auto"/>
                        <w:left w:val="none" w:sz="0" w:space="0" w:color="auto"/>
                        <w:bottom w:val="none" w:sz="0" w:space="0" w:color="auto"/>
                        <w:right w:val="none" w:sz="0" w:space="0" w:color="auto"/>
                      </w:divBdr>
                    </w:div>
                    <w:div w:id="2007584925">
                      <w:marLeft w:val="0"/>
                      <w:marRight w:val="0"/>
                      <w:marTop w:val="0"/>
                      <w:marBottom w:val="0"/>
                      <w:divBdr>
                        <w:top w:val="none" w:sz="0" w:space="0" w:color="auto"/>
                        <w:left w:val="none" w:sz="0" w:space="0" w:color="auto"/>
                        <w:bottom w:val="none" w:sz="0" w:space="0" w:color="auto"/>
                        <w:right w:val="none" w:sz="0" w:space="0" w:color="auto"/>
                      </w:divBdr>
                    </w:div>
                  </w:divsChild>
                </w:div>
                <w:div w:id="2065055317">
                  <w:marLeft w:val="0"/>
                  <w:marRight w:val="0"/>
                  <w:marTop w:val="0"/>
                  <w:marBottom w:val="0"/>
                  <w:divBdr>
                    <w:top w:val="none" w:sz="0" w:space="0" w:color="auto"/>
                    <w:left w:val="none" w:sz="0" w:space="0" w:color="auto"/>
                    <w:bottom w:val="none" w:sz="0" w:space="0" w:color="auto"/>
                    <w:right w:val="none" w:sz="0" w:space="0" w:color="auto"/>
                  </w:divBdr>
                  <w:divsChild>
                    <w:div w:id="220218648">
                      <w:marLeft w:val="0"/>
                      <w:marRight w:val="0"/>
                      <w:marTop w:val="0"/>
                      <w:marBottom w:val="0"/>
                      <w:divBdr>
                        <w:top w:val="none" w:sz="0" w:space="0" w:color="auto"/>
                        <w:left w:val="none" w:sz="0" w:space="0" w:color="auto"/>
                        <w:bottom w:val="none" w:sz="0" w:space="0" w:color="auto"/>
                        <w:right w:val="none" w:sz="0" w:space="0" w:color="auto"/>
                      </w:divBdr>
                    </w:div>
                    <w:div w:id="264850663">
                      <w:marLeft w:val="0"/>
                      <w:marRight w:val="0"/>
                      <w:marTop w:val="0"/>
                      <w:marBottom w:val="0"/>
                      <w:divBdr>
                        <w:top w:val="none" w:sz="0" w:space="0" w:color="auto"/>
                        <w:left w:val="none" w:sz="0" w:space="0" w:color="auto"/>
                        <w:bottom w:val="none" w:sz="0" w:space="0" w:color="auto"/>
                        <w:right w:val="none" w:sz="0" w:space="0" w:color="auto"/>
                      </w:divBdr>
                    </w:div>
                    <w:div w:id="608127168">
                      <w:marLeft w:val="0"/>
                      <w:marRight w:val="0"/>
                      <w:marTop w:val="0"/>
                      <w:marBottom w:val="0"/>
                      <w:divBdr>
                        <w:top w:val="none" w:sz="0" w:space="0" w:color="auto"/>
                        <w:left w:val="none" w:sz="0" w:space="0" w:color="auto"/>
                        <w:bottom w:val="none" w:sz="0" w:space="0" w:color="auto"/>
                        <w:right w:val="none" w:sz="0" w:space="0" w:color="auto"/>
                      </w:divBdr>
                    </w:div>
                    <w:div w:id="959919971">
                      <w:marLeft w:val="0"/>
                      <w:marRight w:val="0"/>
                      <w:marTop w:val="0"/>
                      <w:marBottom w:val="0"/>
                      <w:divBdr>
                        <w:top w:val="none" w:sz="0" w:space="0" w:color="auto"/>
                        <w:left w:val="none" w:sz="0" w:space="0" w:color="auto"/>
                        <w:bottom w:val="none" w:sz="0" w:space="0" w:color="auto"/>
                        <w:right w:val="none" w:sz="0" w:space="0" w:color="auto"/>
                      </w:divBdr>
                    </w:div>
                    <w:div w:id="1270508402">
                      <w:marLeft w:val="0"/>
                      <w:marRight w:val="0"/>
                      <w:marTop w:val="0"/>
                      <w:marBottom w:val="0"/>
                      <w:divBdr>
                        <w:top w:val="none" w:sz="0" w:space="0" w:color="auto"/>
                        <w:left w:val="none" w:sz="0" w:space="0" w:color="auto"/>
                        <w:bottom w:val="none" w:sz="0" w:space="0" w:color="auto"/>
                        <w:right w:val="none" w:sz="0" w:space="0" w:color="auto"/>
                      </w:divBdr>
                    </w:div>
                    <w:div w:id="1435904343">
                      <w:marLeft w:val="0"/>
                      <w:marRight w:val="0"/>
                      <w:marTop w:val="0"/>
                      <w:marBottom w:val="0"/>
                      <w:divBdr>
                        <w:top w:val="none" w:sz="0" w:space="0" w:color="auto"/>
                        <w:left w:val="none" w:sz="0" w:space="0" w:color="auto"/>
                        <w:bottom w:val="none" w:sz="0" w:space="0" w:color="auto"/>
                        <w:right w:val="none" w:sz="0" w:space="0" w:color="auto"/>
                      </w:divBdr>
                    </w:div>
                    <w:div w:id="1555893468">
                      <w:marLeft w:val="0"/>
                      <w:marRight w:val="0"/>
                      <w:marTop w:val="0"/>
                      <w:marBottom w:val="0"/>
                      <w:divBdr>
                        <w:top w:val="none" w:sz="0" w:space="0" w:color="auto"/>
                        <w:left w:val="none" w:sz="0" w:space="0" w:color="auto"/>
                        <w:bottom w:val="none" w:sz="0" w:space="0" w:color="auto"/>
                        <w:right w:val="none" w:sz="0" w:space="0" w:color="auto"/>
                      </w:divBdr>
                    </w:div>
                    <w:div w:id="1883398520">
                      <w:marLeft w:val="0"/>
                      <w:marRight w:val="0"/>
                      <w:marTop w:val="0"/>
                      <w:marBottom w:val="0"/>
                      <w:divBdr>
                        <w:top w:val="none" w:sz="0" w:space="0" w:color="auto"/>
                        <w:left w:val="none" w:sz="0" w:space="0" w:color="auto"/>
                        <w:bottom w:val="none" w:sz="0" w:space="0" w:color="auto"/>
                        <w:right w:val="none" w:sz="0" w:space="0" w:color="auto"/>
                      </w:divBdr>
                    </w:div>
                  </w:divsChild>
                </w:div>
                <w:div w:id="2083989815">
                  <w:marLeft w:val="0"/>
                  <w:marRight w:val="0"/>
                  <w:marTop w:val="0"/>
                  <w:marBottom w:val="0"/>
                  <w:divBdr>
                    <w:top w:val="none" w:sz="0" w:space="0" w:color="auto"/>
                    <w:left w:val="none" w:sz="0" w:space="0" w:color="auto"/>
                    <w:bottom w:val="none" w:sz="0" w:space="0" w:color="auto"/>
                    <w:right w:val="none" w:sz="0" w:space="0" w:color="auto"/>
                  </w:divBdr>
                  <w:divsChild>
                    <w:div w:id="65929727">
                      <w:marLeft w:val="0"/>
                      <w:marRight w:val="0"/>
                      <w:marTop w:val="0"/>
                      <w:marBottom w:val="0"/>
                      <w:divBdr>
                        <w:top w:val="none" w:sz="0" w:space="0" w:color="auto"/>
                        <w:left w:val="none" w:sz="0" w:space="0" w:color="auto"/>
                        <w:bottom w:val="none" w:sz="0" w:space="0" w:color="auto"/>
                        <w:right w:val="none" w:sz="0" w:space="0" w:color="auto"/>
                      </w:divBdr>
                    </w:div>
                    <w:div w:id="279656032">
                      <w:marLeft w:val="0"/>
                      <w:marRight w:val="0"/>
                      <w:marTop w:val="0"/>
                      <w:marBottom w:val="0"/>
                      <w:divBdr>
                        <w:top w:val="none" w:sz="0" w:space="0" w:color="auto"/>
                        <w:left w:val="none" w:sz="0" w:space="0" w:color="auto"/>
                        <w:bottom w:val="none" w:sz="0" w:space="0" w:color="auto"/>
                        <w:right w:val="none" w:sz="0" w:space="0" w:color="auto"/>
                      </w:divBdr>
                    </w:div>
                    <w:div w:id="648284635">
                      <w:marLeft w:val="0"/>
                      <w:marRight w:val="0"/>
                      <w:marTop w:val="0"/>
                      <w:marBottom w:val="0"/>
                      <w:divBdr>
                        <w:top w:val="none" w:sz="0" w:space="0" w:color="auto"/>
                        <w:left w:val="none" w:sz="0" w:space="0" w:color="auto"/>
                        <w:bottom w:val="none" w:sz="0" w:space="0" w:color="auto"/>
                        <w:right w:val="none" w:sz="0" w:space="0" w:color="auto"/>
                      </w:divBdr>
                    </w:div>
                    <w:div w:id="707728518">
                      <w:marLeft w:val="0"/>
                      <w:marRight w:val="0"/>
                      <w:marTop w:val="0"/>
                      <w:marBottom w:val="0"/>
                      <w:divBdr>
                        <w:top w:val="none" w:sz="0" w:space="0" w:color="auto"/>
                        <w:left w:val="none" w:sz="0" w:space="0" w:color="auto"/>
                        <w:bottom w:val="none" w:sz="0" w:space="0" w:color="auto"/>
                        <w:right w:val="none" w:sz="0" w:space="0" w:color="auto"/>
                      </w:divBdr>
                    </w:div>
                    <w:div w:id="1045830180">
                      <w:marLeft w:val="0"/>
                      <w:marRight w:val="0"/>
                      <w:marTop w:val="0"/>
                      <w:marBottom w:val="0"/>
                      <w:divBdr>
                        <w:top w:val="none" w:sz="0" w:space="0" w:color="auto"/>
                        <w:left w:val="none" w:sz="0" w:space="0" w:color="auto"/>
                        <w:bottom w:val="none" w:sz="0" w:space="0" w:color="auto"/>
                        <w:right w:val="none" w:sz="0" w:space="0" w:color="auto"/>
                      </w:divBdr>
                    </w:div>
                    <w:div w:id="1107234874">
                      <w:marLeft w:val="0"/>
                      <w:marRight w:val="0"/>
                      <w:marTop w:val="0"/>
                      <w:marBottom w:val="0"/>
                      <w:divBdr>
                        <w:top w:val="none" w:sz="0" w:space="0" w:color="auto"/>
                        <w:left w:val="none" w:sz="0" w:space="0" w:color="auto"/>
                        <w:bottom w:val="none" w:sz="0" w:space="0" w:color="auto"/>
                        <w:right w:val="none" w:sz="0" w:space="0" w:color="auto"/>
                      </w:divBdr>
                    </w:div>
                    <w:div w:id="1109161882">
                      <w:marLeft w:val="0"/>
                      <w:marRight w:val="0"/>
                      <w:marTop w:val="0"/>
                      <w:marBottom w:val="0"/>
                      <w:divBdr>
                        <w:top w:val="none" w:sz="0" w:space="0" w:color="auto"/>
                        <w:left w:val="none" w:sz="0" w:space="0" w:color="auto"/>
                        <w:bottom w:val="none" w:sz="0" w:space="0" w:color="auto"/>
                        <w:right w:val="none" w:sz="0" w:space="0" w:color="auto"/>
                      </w:divBdr>
                    </w:div>
                    <w:div w:id="1168057669">
                      <w:marLeft w:val="0"/>
                      <w:marRight w:val="0"/>
                      <w:marTop w:val="0"/>
                      <w:marBottom w:val="0"/>
                      <w:divBdr>
                        <w:top w:val="none" w:sz="0" w:space="0" w:color="auto"/>
                        <w:left w:val="none" w:sz="0" w:space="0" w:color="auto"/>
                        <w:bottom w:val="none" w:sz="0" w:space="0" w:color="auto"/>
                        <w:right w:val="none" w:sz="0" w:space="0" w:color="auto"/>
                      </w:divBdr>
                    </w:div>
                    <w:div w:id="1267225130">
                      <w:marLeft w:val="0"/>
                      <w:marRight w:val="0"/>
                      <w:marTop w:val="0"/>
                      <w:marBottom w:val="0"/>
                      <w:divBdr>
                        <w:top w:val="none" w:sz="0" w:space="0" w:color="auto"/>
                        <w:left w:val="none" w:sz="0" w:space="0" w:color="auto"/>
                        <w:bottom w:val="none" w:sz="0" w:space="0" w:color="auto"/>
                        <w:right w:val="none" w:sz="0" w:space="0" w:color="auto"/>
                      </w:divBdr>
                    </w:div>
                    <w:div w:id="1386177157">
                      <w:marLeft w:val="0"/>
                      <w:marRight w:val="0"/>
                      <w:marTop w:val="0"/>
                      <w:marBottom w:val="0"/>
                      <w:divBdr>
                        <w:top w:val="none" w:sz="0" w:space="0" w:color="auto"/>
                        <w:left w:val="none" w:sz="0" w:space="0" w:color="auto"/>
                        <w:bottom w:val="none" w:sz="0" w:space="0" w:color="auto"/>
                        <w:right w:val="none" w:sz="0" w:space="0" w:color="auto"/>
                      </w:divBdr>
                    </w:div>
                    <w:div w:id="1522546599">
                      <w:marLeft w:val="0"/>
                      <w:marRight w:val="0"/>
                      <w:marTop w:val="0"/>
                      <w:marBottom w:val="0"/>
                      <w:divBdr>
                        <w:top w:val="none" w:sz="0" w:space="0" w:color="auto"/>
                        <w:left w:val="none" w:sz="0" w:space="0" w:color="auto"/>
                        <w:bottom w:val="none" w:sz="0" w:space="0" w:color="auto"/>
                        <w:right w:val="none" w:sz="0" w:space="0" w:color="auto"/>
                      </w:divBdr>
                    </w:div>
                    <w:div w:id="1774477044">
                      <w:marLeft w:val="0"/>
                      <w:marRight w:val="0"/>
                      <w:marTop w:val="0"/>
                      <w:marBottom w:val="0"/>
                      <w:divBdr>
                        <w:top w:val="none" w:sz="0" w:space="0" w:color="auto"/>
                        <w:left w:val="none" w:sz="0" w:space="0" w:color="auto"/>
                        <w:bottom w:val="none" w:sz="0" w:space="0" w:color="auto"/>
                        <w:right w:val="none" w:sz="0" w:space="0" w:color="auto"/>
                      </w:divBdr>
                    </w:div>
                    <w:div w:id="18023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256525">
          <w:marLeft w:val="0"/>
          <w:marRight w:val="0"/>
          <w:marTop w:val="0"/>
          <w:marBottom w:val="0"/>
          <w:divBdr>
            <w:top w:val="none" w:sz="0" w:space="0" w:color="auto"/>
            <w:left w:val="none" w:sz="0" w:space="0" w:color="auto"/>
            <w:bottom w:val="none" w:sz="0" w:space="0" w:color="auto"/>
            <w:right w:val="none" w:sz="0" w:space="0" w:color="auto"/>
          </w:divBdr>
          <w:divsChild>
            <w:div w:id="117727649">
              <w:marLeft w:val="0"/>
              <w:marRight w:val="0"/>
              <w:marTop w:val="0"/>
              <w:marBottom w:val="0"/>
              <w:divBdr>
                <w:top w:val="none" w:sz="0" w:space="0" w:color="auto"/>
                <w:left w:val="none" w:sz="0" w:space="0" w:color="auto"/>
                <w:bottom w:val="none" w:sz="0" w:space="0" w:color="auto"/>
                <w:right w:val="none" w:sz="0" w:space="0" w:color="auto"/>
              </w:divBdr>
            </w:div>
            <w:div w:id="233518459">
              <w:marLeft w:val="0"/>
              <w:marRight w:val="0"/>
              <w:marTop w:val="0"/>
              <w:marBottom w:val="0"/>
              <w:divBdr>
                <w:top w:val="none" w:sz="0" w:space="0" w:color="auto"/>
                <w:left w:val="none" w:sz="0" w:space="0" w:color="auto"/>
                <w:bottom w:val="none" w:sz="0" w:space="0" w:color="auto"/>
                <w:right w:val="none" w:sz="0" w:space="0" w:color="auto"/>
              </w:divBdr>
            </w:div>
            <w:div w:id="382481791">
              <w:marLeft w:val="0"/>
              <w:marRight w:val="0"/>
              <w:marTop w:val="0"/>
              <w:marBottom w:val="0"/>
              <w:divBdr>
                <w:top w:val="none" w:sz="0" w:space="0" w:color="auto"/>
                <w:left w:val="none" w:sz="0" w:space="0" w:color="auto"/>
                <w:bottom w:val="none" w:sz="0" w:space="0" w:color="auto"/>
                <w:right w:val="none" w:sz="0" w:space="0" w:color="auto"/>
              </w:divBdr>
            </w:div>
            <w:div w:id="465926786">
              <w:marLeft w:val="0"/>
              <w:marRight w:val="0"/>
              <w:marTop w:val="0"/>
              <w:marBottom w:val="0"/>
              <w:divBdr>
                <w:top w:val="none" w:sz="0" w:space="0" w:color="auto"/>
                <w:left w:val="none" w:sz="0" w:space="0" w:color="auto"/>
                <w:bottom w:val="none" w:sz="0" w:space="0" w:color="auto"/>
                <w:right w:val="none" w:sz="0" w:space="0" w:color="auto"/>
              </w:divBdr>
            </w:div>
            <w:div w:id="771630534">
              <w:marLeft w:val="0"/>
              <w:marRight w:val="0"/>
              <w:marTop w:val="0"/>
              <w:marBottom w:val="0"/>
              <w:divBdr>
                <w:top w:val="none" w:sz="0" w:space="0" w:color="auto"/>
                <w:left w:val="none" w:sz="0" w:space="0" w:color="auto"/>
                <w:bottom w:val="none" w:sz="0" w:space="0" w:color="auto"/>
                <w:right w:val="none" w:sz="0" w:space="0" w:color="auto"/>
              </w:divBdr>
            </w:div>
            <w:div w:id="800613727">
              <w:marLeft w:val="0"/>
              <w:marRight w:val="0"/>
              <w:marTop w:val="0"/>
              <w:marBottom w:val="0"/>
              <w:divBdr>
                <w:top w:val="none" w:sz="0" w:space="0" w:color="auto"/>
                <w:left w:val="none" w:sz="0" w:space="0" w:color="auto"/>
                <w:bottom w:val="none" w:sz="0" w:space="0" w:color="auto"/>
                <w:right w:val="none" w:sz="0" w:space="0" w:color="auto"/>
              </w:divBdr>
            </w:div>
            <w:div w:id="802040886">
              <w:marLeft w:val="0"/>
              <w:marRight w:val="0"/>
              <w:marTop w:val="0"/>
              <w:marBottom w:val="0"/>
              <w:divBdr>
                <w:top w:val="none" w:sz="0" w:space="0" w:color="auto"/>
                <w:left w:val="none" w:sz="0" w:space="0" w:color="auto"/>
                <w:bottom w:val="none" w:sz="0" w:space="0" w:color="auto"/>
                <w:right w:val="none" w:sz="0" w:space="0" w:color="auto"/>
              </w:divBdr>
            </w:div>
            <w:div w:id="902562538">
              <w:marLeft w:val="0"/>
              <w:marRight w:val="0"/>
              <w:marTop w:val="0"/>
              <w:marBottom w:val="0"/>
              <w:divBdr>
                <w:top w:val="none" w:sz="0" w:space="0" w:color="auto"/>
                <w:left w:val="none" w:sz="0" w:space="0" w:color="auto"/>
                <w:bottom w:val="none" w:sz="0" w:space="0" w:color="auto"/>
                <w:right w:val="none" w:sz="0" w:space="0" w:color="auto"/>
              </w:divBdr>
            </w:div>
            <w:div w:id="982350974">
              <w:marLeft w:val="0"/>
              <w:marRight w:val="0"/>
              <w:marTop w:val="0"/>
              <w:marBottom w:val="0"/>
              <w:divBdr>
                <w:top w:val="none" w:sz="0" w:space="0" w:color="auto"/>
                <w:left w:val="none" w:sz="0" w:space="0" w:color="auto"/>
                <w:bottom w:val="none" w:sz="0" w:space="0" w:color="auto"/>
                <w:right w:val="none" w:sz="0" w:space="0" w:color="auto"/>
              </w:divBdr>
            </w:div>
            <w:div w:id="1004014381">
              <w:marLeft w:val="0"/>
              <w:marRight w:val="0"/>
              <w:marTop w:val="0"/>
              <w:marBottom w:val="0"/>
              <w:divBdr>
                <w:top w:val="none" w:sz="0" w:space="0" w:color="auto"/>
                <w:left w:val="none" w:sz="0" w:space="0" w:color="auto"/>
                <w:bottom w:val="none" w:sz="0" w:space="0" w:color="auto"/>
                <w:right w:val="none" w:sz="0" w:space="0" w:color="auto"/>
              </w:divBdr>
            </w:div>
            <w:div w:id="1180319489">
              <w:marLeft w:val="0"/>
              <w:marRight w:val="0"/>
              <w:marTop w:val="0"/>
              <w:marBottom w:val="0"/>
              <w:divBdr>
                <w:top w:val="none" w:sz="0" w:space="0" w:color="auto"/>
                <w:left w:val="none" w:sz="0" w:space="0" w:color="auto"/>
                <w:bottom w:val="none" w:sz="0" w:space="0" w:color="auto"/>
                <w:right w:val="none" w:sz="0" w:space="0" w:color="auto"/>
              </w:divBdr>
            </w:div>
            <w:div w:id="1291939535">
              <w:marLeft w:val="0"/>
              <w:marRight w:val="0"/>
              <w:marTop w:val="0"/>
              <w:marBottom w:val="0"/>
              <w:divBdr>
                <w:top w:val="none" w:sz="0" w:space="0" w:color="auto"/>
                <w:left w:val="none" w:sz="0" w:space="0" w:color="auto"/>
                <w:bottom w:val="none" w:sz="0" w:space="0" w:color="auto"/>
                <w:right w:val="none" w:sz="0" w:space="0" w:color="auto"/>
              </w:divBdr>
            </w:div>
            <w:div w:id="1372725638">
              <w:marLeft w:val="0"/>
              <w:marRight w:val="0"/>
              <w:marTop w:val="0"/>
              <w:marBottom w:val="0"/>
              <w:divBdr>
                <w:top w:val="none" w:sz="0" w:space="0" w:color="auto"/>
                <w:left w:val="none" w:sz="0" w:space="0" w:color="auto"/>
                <w:bottom w:val="none" w:sz="0" w:space="0" w:color="auto"/>
                <w:right w:val="none" w:sz="0" w:space="0" w:color="auto"/>
              </w:divBdr>
            </w:div>
            <w:div w:id="1661884084">
              <w:marLeft w:val="0"/>
              <w:marRight w:val="0"/>
              <w:marTop w:val="0"/>
              <w:marBottom w:val="0"/>
              <w:divBdr>
                <w:top w:val="none" w:sz="0" w:space="0" w:color="auto"/>
                <w:left w:val="none" w:sz="0" w:space="0" w:color="auto"/>
                <w:bottom w:val="none" w:sz="0" w:space="0" w:color="auto"/>
                <w:right w:val="none" w:sz="0" w:space="0" w:color="auto"/>
              </w:divBdr>
            </w:div>
            <w:div w:id="1676759971">
              <w:marLeft w:val="0"/>
              <w:marRight w:val="0"/>
              <w:marTop w:val="0"/>
              <w:marBottom w:val="0"/>
              <w:divBdr>
                <w:top w:val="none" w:sz="0" w:space="0" w:color="auto"/>
                <w:left w:val="none" w:sz="0" w:space="0" w:color="auto"/>
                <w:bottom w:val="none" w:sz="0" w:space="0" w:color="auto"/>
                <w:right w:val="none" w:sz="0" w:space="0" w:color="auto"/>
              </w:divBdr>
            </w:div>
            <w:div w:id="1749889496">
              <w:marLeft w:val="0"/>
              <w:marRight w:val="0"/>
              <w:marTop w:val="0"/>
              <w:marBottom w:val="0"/>
              <w:divBdr>
                <w:top w:val="none" w:sz="0" w:space="0" w:color="auto"/>
                <w:left w:val="none" w:sz="0" w:space="0" w:color="auto"/>
                <w:bottom w:val="none" w:sz="0" w:space="0" w:color="auto"/>
                <w:right w:val="none" w:sz="0" w:space="0" w:color="auto"/>
              </w:divBdr>
            </w:div>
            <w:div w:id="1948848280">
              <w:marLeft w:val="0"/>
              <w:marRight w:val="0"/>
              <w:marTop w:val="0"/>
              <w:marBottom w:val="0"/>
              <w:divBdr>
                <w:top w:val="none" w:sz="0" w:space="0" w:color="auto"/>
                <w:left w:val="none" w:sz="0" w:space="0" w:color="auto"/>
                <w:bottom w:val="none" w:sz="0" w:space="0" w:color="auto"/>
                <w:right w:val="none" w:sz="0" w:space="0" w:color="auto"/>
              </w:divBdr>
            </w:div>
            <w:div w:id="2023820576">
              <w:marLeft w:val="0"/>
              <w:marRight w:val="0"/>
              <w:marTop w:val="0"/>
              <w:marBottom w:val="0"/>
              <w:divBdr>
                <w:top w:val="none" w:sz="0" w:space="0" w:color="auto"/>
                <w:left w:val="none" w:sz="0" w:space="0" w:color="auto"/>
                <w:bottom w:val="none" w:sz="0" w:space="0" w:color="auto"/>
                <w:right w:val="none" w:sz="0" w:space="0" w:color="auto"/>
              </w:divBdr>
            </w:div>
            <w:div w:id="2078631157">
              <w:marLeft w:val="0"/>
              <w:marRight w:val="0"/>
              <w:marTop w:val="0"/>
              <w:marBottom w:val="0"/>
              <w:divBdr>
                <w:top w:val="none" w:sz="0" w:space="0" w:color="auto"/>
                <w:left w:val="none" w:sz="0" w:space="0" w:color="auto"/>
                <w:bottom w:val="none" w:sz="0" w:space="0" w:color="auto"/>
                <w:right w:val="none" w:sz="0" w:space="0" w:color="auto"/>
              </w:divBdr>
            </w:div>
            <w:div w:id="2134516937">
              <w:marLeft w:val="0"/>
              <w:marRight w:val="0"/>
              <w:marTop w:val="0"/>
              <w:marBottom w:val="0"/>
              <w:divBdr>
                <w:top w:val="none" w:sz="0" w:space="0" w:color="auto"/>
                <w:left w:val="none" w:sz="0" w:space="0" w:color="auto"/>
                <w:bottom w:val="none" w:sz="0" w:space="0" w:color="auto"/>
                <w:right w:val="none" w:sz="0" w:space="0" w:color="auto"/>
              </w:divBdr>
            </w:div>
          </w:divsChild>
        </w:div>
        <w:div w:id="1093933264">
          <w:marLeft w:val="0"/>
          <w:marRight w:val="0"/>
          <w:marTop w:val="0"/>
          <w:marBottom w:val="0"/>
          <w:divBdr>
            <w:top w:val="none" w:sz="0" w:space="0" w:color="auto"/>
            <w:left w:val="none" w:sz="0" w:space="0" w:color="auto"/>
            <w:bottom w:val="none" w:sz="0" w:space="0" w:color="auto"/>
            <w:right w:val="none" w:sz="0" w:space="0" w:color="auto"/>
          </w:divBdr>
          <w:divsChild>
            <w:div w:id="69347512">
              <w:marLeft w:val="0"/>
              <w:marRight w:val="0"/>
              <w:marTop w:val="0"/>
              <w:marBottom w:val="0"/>
              <w:divBdr>
                <w:top w:val="none" w:sz="0" w:space="0" w:color="auto"/>
                <w:left w:val="none" w:sz="0" w:space="0" w:color="auto"/>
                <w:bottom w:val="none" w:sz="0" w:space="0" w:color="auto"/>
                <w:right w:val="none" w:sz="0" w:space="0" w:color="auto"/>
              </w:divBdr>
            </w:div>
            <w:div w:id="112747517">
              <w:marLeft w:val="0"/>
              <w:marRight w:val="0"/>
              <w:marTop w:val="0"/>
              <w:marBottom w:val="0"/>
              <w:divBdr>
                <w:top w:val="none" w:sz="0" w:space="0" w:color="auto"/>
                <w:left w:val="none" w:sz="0" w:space="0" w:color="auto"/>
                <w:bottom w:val="none" w:sz="0" w:space="0" w:color="auto"/>
                <w:right w:val="none" w:sz="0" w:space="0" w:color="auto"/>
              </w:divBdr>
            </w:div>
            <w:div w:id="118382559">
              <w:marLeft w:val="0"/>
              <w:marRight w:val="0"/>
              <w:marTop w:val="0"/>
              <w:marBottom w:val="0"/>
              <w:divBdr>
                <w:top w:val="none" w:sz="0" w:space="0" w:color="auto"/>
                <w:left w:val="none" w:sz="0" w:space="0" w:color="auto"/>
                <w:bottom w:val="none" w:sz="0" w:space="0" w:color="auto"/>
                <w:right w:val="none" w:sz="0" w:space="0" w:color="auto"/>
              </w:divBdr>
            </w:div>
            <w:div w:id="233126707">
              <w:marLeft w:val="0"/>
              <w:marRight w:val="0"/>
              <w:marTop w:val="0"/>
              <w:marBottom w:val="0"/>
              <w:divBdr>
                <w:top w:val="none" w:sz="0" w:space="0" w:color="auto"/>
                <w:left w:val="none" w:sz="0" w:space="0" w:color="auto"/>
                <w:bottom w:val="none" w:sz="0" w:space="0" w:color="auto"/>
                <w:right w:val="none" w:sz="0" w:space="0" w:color="auto"/>
              </w:divBdr>
            </w:div>
            <w:div w:id="244187702">
              <w:marLeft w:val="0"/>
              <w:marRight w:val="0"/>
              <w:marTop w:val="0"/>
              <w:marBottom w:val="0"/>
              <w:divBdr>
                <w:top w:val="none" w:sz="0" w:space="0" w:color="auto"/>
                <w:left w:val="none" w:sz="0" w:space="0" w:color="auto"/>
                <w:bottom w:val="none" w:sz="0" w:space="0" w:color="auto"/>
                <w:right w:val="none" w:sz="0" w:space="0" w:color="auto"/>
              </w:divBdr>
            </w:div>
            <w:div w:id="443040360">
              <w:marLeft w:val="0"/>
              <w:marRight w:val="0"/>
              <w:marTop w:val="0"/>
              <w:marBottom w:val="0"/>
              <w:divBdr>
                <w:top w:val="none" w:sz="0" w:space="0" w:color="auto"/>
                <w:left w:val="none" w:sz="0" w:space="0" w:color="auto"/>
                <w:bottom w:val="none" w:sz="0" w:space="0" w:color="auto"/>
                <w:right w:val="none" w:sz="0" w:space="0" w:color="auto"/>
              </w:divBdr>
            </w:div>
            <w:div w:id="548146075">
              <w:marLeft w:val="0"/>
              <w:marRight w:val="0"/>
              <w:marTop w:val="0"/>
              <w:marBottom w:val="0"/>
              <w:divBdr>
                <w:top w:val="none" w:sz="0" w:space="0" w:color="auto"/>
                <w:left w:val="none" w:sz="0" w:space="0" w:color="auto"/>
                <w:bottom w:val="none" w:sz="0" w:space="0" w:color="auto"/>
                <w:right w:val="none" w:sz="0" w:space="0" w:color="auto"/>
              </w:divBdr>
            </w:div>
            <w:div w:id="563953021">
              <w:marLeft w:val="0"/>
              <w:marRight w:val="0"/>
              <w:marTop w:val="0"/>
              <w:marBottom w:val="0"/>
              <w:divBdr>
                <w:top w:val="none" w:sz="0" w:space="0" w:color="auto"/>
                <w:left w:val="none" w:sz="0" w:space="0" w:color="auto"/>
                <w:bottom w:val="none" w:sz="0" w:space="0" w:color="auto"/>
                <w:right w:val="none" w:sz="0" w:space="0" w:color="auto"/>
              </w:divBdr>
            </w:div>
            <w:div w:id="674114279">
              <w:marLeft w:val="0"/>
              <w:marRight w:val="0"/>
              <w:marTop w:val="0"/>
              <w:marBottom w:val="0"/>
              <w:divBdr>
                <w:top w:val="none" w:sz="0" w:space="0" w:color="auto"/>
                <w:left w:val="none" w:sz="0" w:space="0" w:color="auto"/>
                <w:bottom w:val="none" w:sz="0" w:space="0" w:color="auto"/>
                <w:right w:val="none" w:sz="0" w:space="0" w:color="auto"/>
              </w:divBdr>
            </w:div>
            <w:div w:id="794442609">
              <w:marLeft w:val="0"/>
              <w:marRight w:val="0"/>
              <w:marTop w:val="0"/>
              <w:marBottom w:val="0"/>
              <w:divBdr>
                <w:top w:val="none" w:sz="0" w:space="0" w:color="auto"/>
                <w:left w:val="none" w:sz="0" w:space="0" w:color="auto"/>
                <w:bottom w:val="none" w:sz="0" w:space="0" w:color="auto"/>
                <w:right w:val="none" w:sz="0" w:space="0" w:color="auto"/>
              </w:divBdr>
            </w:div>
            <w:div w:id="958293056">
              <w:marLeft w:val="0"/>
              <w:marRight w:val="0"/>
              <w:marTop w:val="0"/>
              <w:marBottom w:val="0"/>
              <w:divBdr>
                <w:top w:val="none" w:sz="0" w:space="0" w:color="auto"/>
                <w:left w:val="none" w:sz="0" w:space="0" w:color="auto"/>
                <w:bottom w:val="none" w:sz="0" w:space="0" w:color="auto"/>
                <w:right w:val="none" w:sz="0" w:space="0" w:color="auto"/>
              </w:divBdr>
            </w:div>
            <w:div w:id="1028482103">
              <w:marLeft w:val="0"/>
              <w:marRight w:val="0"/>
              <w:marTop w:val="0"/>
              <w:marBottom w:val="0"/>
              <w:divBdr>
                <w:top w:val="none" w:sz="0" w:space="0" w:color="auto"/>
                <w:left w:val="none" w:sz="0" w:space="0" w:color="auto"/>
                <w:bottom w:val="none" w:sz="0" w:space="0" w:color="auto"/>
                <w:right w:val="none" w:sz="0" w:space="0" w:color="auto"/>
              </w:divBdr>
            </w:div>
            <w:div w:id="1149710120">
              <w:marLeft w:val="0"/>
              <w:marRight w:val="0"/>
              <w:marTop w:val="0"/>
              <w:marBottom w:val="0"/>
              <w:divBdr>
                <w:top w:val="none" w:sz="0" w:space="0" w:color="auto"/>
                <w:left w:val="none" w:sz="0" w:space="0" w:color="auto"/>
                <w:bottom w:val="none" w:sz="0" w:space="0" w:color="auto"/>
                <w:right w:val="none" w:sz="0" w:space="0" w:color="auto"/>
              </w:divBdr>
            </w:div>
            <w:div w:id="1244022177">
              <w:marLeft w:val="0"/>
              <w:marRight w:val="0"/>
              <w:marTop w:val="0"/>
              <w:marBottom w:val="0"/>
              <w:divBdr>
                <w:top w:val="none" w:sz="0" w:space="0" w:color="auto"/>
                <w:left w:val="none" w:sz="0" w:space="0" w:color="auto"/>
                <w:bottom w:val="none" w:sz="0" w:space="0" w:color="auto"/>
                <w:right w:val="none" w:sz="0" w:space="0" w:color="auto"/>
              </w:divBdr>
            </w:div>
            <w:div w:id="1504935577">
              <w:marLeft w:val="0"/>
              <w:marRight w:val="0"/>
              <w:marTop w:val="0"/>
              <w:marBottom w:val="0"/>
              <w:divBdr>
                <w:top w:val="none" w:sz="0" w:space="0" w:color="auto"/>
                <w:left w:val="none" w:sz="0" w:space="0" w:color="auto"/>
                <w:bottom w:val="none" w:sz="0" w:space="0" w:color="auto"/>
                <w:right w:val="none" w:sz="0" w:space="0" w:color="auto"/>
              </w:divBdr>
            </w:div>
            <w:div w:id="1589730169">
              <w:marLeft w:val="0"/>
              <w:marRight w:val="0"/>
              <w:marTop w:val="0"/>
              <w:marBottom w:val="0"/>
              <w:divBdr>
                <w:top w:val="none" w:sz="0" w:space="0" w:color="auto"/>
                <w:left w:val="none" w:sz="0" w:space="0" w:color="auto"/>
                <w:bottom w:val="none" w:sz="0" w:space="0" w:color="auto"/>
                <w:right w:val="none" w:sz="0" w:space="0" w:color="auto"/>
              </w:divBdr>
            </w:div>
            <w:div w:id="1607347882">
              <w:marLeft w:val="0"/>
              <w:marRight w:val="0"/>
              <w:marTop w:val="0"/>
              <w:marBottom w:val="0"/>
              <w:divBdr>
                <w:top w:val="none" w:sz="0" w:space="0" w:color="auto"/>
                <w:left w:val="none" w:sz="0" w:space="0" w:color="auto"/>
                <w:bottom w:val="none" w:sz="0" w:space="0" w:color="auto"/>
                <w:right w:val="none" w:sz="0" w:space="0" w:color="auto"/>
              </w:divBdr>
            </w:div>
            <w:div w:id="1812743620">
              <w:marLeft w:val="0"/>
              <w:marRight w:val="0"/>
              <w:marTop w:val="0"/>
              <w:marBottom w:val="0"/>
              <w:divBdr>
                <w:top w:val="none" w:sz="0" w:space="0" w:color="auto"/>
                <w:left w:val="none" w:sz="0" w:space="0" w:color="auto"/>
                <w:bottom w:val="none" w:sz="0" w:space="0" w:color="auto"/>
                <w:right w:val="none" w:sz="0" w:space="0" w:color="auto"/>
              </w:divBdr>
            </w:div>
            <w:div w:id="2019430388">
              <w:marLeft w:val="0"/>
              <w:marRight w:val="0"/>
              <w:marTop w:val="0"/>
              <w:marBottom w:val="0"/>
              <w:divBdr>
                <w:top w:val="none" w:sz="0" w:space="0" w:color="auto"/>
                <w:left w:val="none" w:sz="0" w:space="0" w:color="auto"/>
                <w:bottom w:val="none" w:sz="0" w:space="0" w:color="auto"/>
                <w:right w:val="none" w:sz="0" w:space="0" w:color="auto"/>
              </w:divBdr>
            </w:div>
            <w:div w:id="2024933511">
              <w:marLeft w:val="0"/>
              <w:marRight w:val="0"/>
              <w:marTop w:val="0"/>
              <w:marBottom w:val="0"/>
              <w:divBdr>
                <w:top w:val="none" w:sz="0" w:space="0" w:color="auto"/>
                <w:left w:val="none" w:sz="0" w:space="0" w:color="auto"/>
                <w:bottom w:val="none" w:sz="0" w:space="0" w:color="auto"/>
                <w:right w:val="none" w:sz="0" w:space="0" w:color="auto"/>
              </w:divBdr>
            </w:div>
          </w:divsChild>
        </w:div>
        <w:div w:id="1142114357">
          <w:marLeft w:val="0"/>
          <w:marRight w:val="0"/>
          <w:marTop w:val="0"/>
          <w:marBottom w:val="0"/>
          <w:divBdr>
            <w:top w:val="none" w:sz="0" w:space="0" w:color="auto"/>
            <w:left w:val="none" w:sz="0" w:space="0" w:color="auto"/>
            <w:bottom w:val="none" w:sz="0" w:space="0" w:color="auto"/>
            <w:right w:val="none" w:sz="0" w:space="0" w:color="auto"/>
          </w:divBdr>
        </w:div>
        <w:div w:id="1208183687">
          <w:marLeft w:val="0"/>
          <w:marRight w:val="0"/>
          <w:marTop w:val="0"/>
          <w:marBottom w:val="0"/>
          <w:divBdr>
            <w:top w:val="none" w:sz="0" w:space="0" w:color="auto"/>
            <w:left w:val="none" w:sz="0" w:space="0" w:color="auto"/>
            <w:bottom w:val="none" w:sz="0" w:space="0" w:color="auto"/>
            <w:right w:val="none" w:sz="0" w:space="0" w:color="auto"/>
          </w:divBdr>
          <w:divsChild>
            <w:div w:id="148406212">
              <w:marLeft w:val="0"/>
              <w:marRight w:val="0"/>
              <w:marTop w:val="0"/>
              <w:marBottom w:val="0"/>
              <w:divBdr>
                <w:top w:val="none" w:sz="0" w:space="0" w:color="auto"/>
                <w:left w:val="none" w:sz="0" w:space="0" w:color="auto"/>
                <w:bottom w:val="none" w:sz="0" w:space="0" w:color="auto"/>
                <w:right w:val="none" w:sz="0" w:space="0" w:color="auto"/>
              </w:divBdr>
            </w:div>
            <w:div w:id="235163456">
              <w:marLeft w:val="0"/>
              <w:marRight w:val="0"/>
              <w:marTop w:val="0"/>
              <w:marBottom w:val="0"/>
              <w:divBdr>
                <w:top w:val="none" w:sz="0" w:space="0" w:color="auto"/>
                <w:left w:val="none" w:sz="0" w:space="0" w:color="auto"/>
                <w:bottom w:val="none" w:sz="0" w:space="0" w:color="auto"/>
                <w:right w:val="none" w:sz="0" w:space="0" w:color="auto"/>
              </w:divBdr>
            </w:div>
            <w:div w:id="349575761">
              <w:marLeft w:val="0"/>
              <w:marRight w:val="0"/>
              <w:marTop w:val="0"/>
              <w:marBottom w:val="0"/>
              <w:divBdr>
                <w:top w:val="none" w:sz="0" w:space="0" w:color="auto"/>
                <w:left w:val="none" w:sz="0" w:space="0" w:color="auto"/>
                <w:bottom w:val="none" w:sz="0" w:space="0" w:color="auto"/>
                <w:right w:val="none" w:sz="0" w:space="0" w:color="auto"/>
              </w:divBdr>
            </w:div>
            <w:div w:id="358704048">
              <w:marLeft w:val="0"/>
              <w:marRight w:val="0"/>
              <w:marTop w:val="0"/>
              <w:marBottom w:val="0"/>
              <w:divBdr>
                <w:top w:val="none" w:sz="0" w:space="0" w:color="auto"/>
                <w:left w:val="none" w:sz="0" w:space="0" w:color="auto"/>
                <w:bottom w:val="none" w:sz="0" w:space="0" w:color="auto"/>
                <w:right w:val="none" w:sz="0" w:space="0" w:color="auto"/>
              </w:divBdr>
            </w:div>
            <w:div w:id="393309907">
              <w:marLeft w:val="0"/>
              <w:marRight w:val="0"/>
              <w:marTop w:val="0"/>
              <w:marBottom w:val="0"/>
              <w:divBdr>
                <w:top w:val="none" w:sz="0" w:space="0" w:color="auto"/>
                <w:left w:val="none" w:sz="0" w:space="0" w:color="auto"/>
                <w:bottom w:val="none" w:sz="0" w:space="0" w:color="auto"/>
                <w:right w:val="none" w:sz="0" w:space="0" w:color="auto"/>
              </w:divBdr>
            </w:div>
            <w:div w:id="425926822">
              <w:marLeft w:val="0"/>
              <w:marRight w:val="0"/>
              <w:marTop w:val="0"/>
              <w:marBottom w:val="0"/>
              <w:divBdr>
                <w:top w:val="none" w:sz="0" w:space="0" w:color="auto"/>
                <w:left w:val="none" w:sz="0" w:space="0" w:color="auto"/>
                <w:bottom w:val="none" w:sz="0" w:space="0" w:color="auto"/>
                <w:right w:val="none" w:sz="0" w:space="0" w:color="auto"/>
              </w:divBdr>
            </w:div>
            <w:div w:id="526410945">
              <w:marLeft w:val="0"/>
              <w:marRight w:val="0"/>
              <w:marTop w:val="0"/>
              <w:marBottom w:val="0"/>
              <w:divBdr>
                <w:top w:val="none" w:sz="0" w:space="0" w:color="auto"/>
                <w:left w:val="none" w:sz="0" w:space="0" w:color="auto"/>
                <w:bottom w:val="none" w:sz="0" w:space="0" w:color="auto"/>
                <w:right w:val="none" w:sz="0" w:space="0" w:color="auto"/>
              </w:divBdr>
            </w:div>
            <w:div w:id="711343843">
              <w:marLeft w:val="0"/>
              <w:marRight w:val="0"/>
              <w:marTop w:val="0"/>
              <w:marBottom w:val="0"/>
              <w:divBdr>
                <w:top w:val="none" w:sz="0" w:space="0" w:color="auto"/>
                <w:left w:val="none" w:sz="0" w:space="0" w:color="auto"/>
                <w:bottom w:val="none" w:sz="0" w:space="0" w:color="auto"/>
                <w:right w:val="none" w:sz="0" w:space="0" w:color="auto"/>
              </w:divBdr>
            </w:div>
            <w:div w:id="811294859">
              <w:marLeft w:val="0"/>
              <w:marRight w:val="0"/>
              <w:marTop w:val="0"/>
              <w:marBottom w:val="0"/>
              <w:divBdr>
                <w:top w:val="none" w:sz="0" w:space="0" w:color="auto"/>
                <w:left w:val="none" w:sz="0" w:space="0" w:color="auto"/>
                <w:bottom w:val="none" w:sz="0" w:space="0" w:color="auto"/>
                <w:right w:val="none" w:sz="0" w:space="0" w:color="auto"/>
              </w:divBdr>
            </w:div>
            <w:div w:id="1009529840">
              <w:marLeft w:val="0"/>
              <w:marRight w:val="0"/>
              <w:marTop w:val="0"/>
              <w:marBottom w:val="0"/>
              <w:divBdr>
                <w:top w:val="none" w:sz="0" w:space="0" w:color="auto"/>
                <w:left w:val="none" w:sz="0" w:space="0" w:color="auto"/>
                <w:bottom w:val="none" w:sz="0" w:space="0" w:color="auto"/>
                <w:right w:val="none" w:sz="0" w:space="0" w:color="auto"/>
              </w:divBdr>
            </w:div>
            <w:div w:id="1132751941">
              <w:marLeft w:val="0"/>
              <w:marRight w:val="0"/>
              <w:marTop w:val="0"/>
              <w:marBottom w:val="0"/>
              <w:divBdr>
                <w:top w:val="none" w:sz="0" w:space="0" w:color="auto"/>
                <w:left w:val="none" w:sz="0" w:space="0" w:color="auto"/>
                <w:bottom w:val="none" w:sz="0" w:space="0" w:color="auto"/>
                <w:right w:val="none" w:sz="0" w:space="0" w:color="auto"/>
              </w:divBdr>
            </w:div>
            <w:div w:id="1197230089">
              <w:marLeft w:val="0"/>
              <w:marRight w:val="0"/>
              <w:marTop w:val="0"/>
              <w:marBottom w:val="0"/>
              <w:divBdr>
                <w:top w:val="none" w:sz="0" w:space="0" w:color="auto"/>
                <w:left w:val="none" w:sz="0" w:space="0" w:color="auto"/>
                <w:bottom w:val="none" w:sz="0" w:space="0" w:color="auto"/>
                <w:right w:val="none" w:sz="0" w:space="0" w:color="auto"/>
              </w:divBdr>
            </w:div>
            <w:div w:id="1314724889">
              <w:marLeft w:val="0"/>
              <w:marRight w:val="0"/>
              <w:marTop w:val="0"/>
              <w:marBottom w:val="0"/>
              <w:divBdr>
                <w:top w:val="none" w:sz="0" w:space="0" w:color="auto"/>
                <w:left w:val="none" w:sz="0" w:space="0" w:color="auto"/>
                <w:bottom w:val="none" w:sz="0" w:space="0" w:color="auto"/>
                <w:right w:val="none" w:sz="0" w:space="0" w:color="auto"/>
              </w:divBdr>
            </w:div>
            <w:div w:id="1341002033">
              <w:marLeft w:val="0"/>
              <w:marRight w:val="0"/>
              <w:marTop w:val="0"/>
              <w:marBottom w:val="0"/>
              <w:divBdr>
                <w:top w:val="none" w:sz="0" w:space="0" w:color="auto"/>
                <w:left w:val="none" w:sz="0" w:space="0" w:color="auto"/>
                <w:bottom w:val="none" w:sz="0" w:space="0" w:color="auto"/>
                <w:right w:val="none" w:sz="0" w:space="0" w:color="auto"/>
              </w:divBdr>
            </w:div>
            <w:div w:id="1407148010">
              <w:marLeft w:val="0"/>
              <w:marRight w:val="0"/>
              <w:marTop w:val="0"/>
              <w:marBottom w:val="0"/>
              <w:divBdr>
                <w:top w:val="none" w:sz="0" w:space="0" w:color="auto"/>
                <w:left w:val="none" w:sz="0" w:space="0" w:color="auto"/>
                <w:bottom w:val="none" w:sz="0" w:space="0" w:color="auto"/>
                <w:right w:val="none" w:sz="0" w:space="0" w:color="auto"/>
              </w:divBdr>
            </w:div>
            <w:div w:id="1476877154">
              <w:marLeft w:val="0"/>
              <w:marRight w:val="0"/>
              <w:marTop w:val="0"/>
              <w:marBottom w:val="0"/>
              <w:divBdr>
                <w:top w:val="none" w:sz="0" w:space="0" w:color="auto"/>
                <w:left w:val="none" w:sz="0" w:space="0" w:color="auto"/>
                <w:bottom w:val="none" w:sz="0" w:space="0" w:color="auto"/>
                <w:right w:val="none" w:sz="0" w:space="0" w:color="auto"/>
              </w:divBdr>
            </w:div>
            <w:div w:id="1587422688">
              <w:marLeft w:val="0"/>
              <w:marRight w:val="0"/>
              <w:marTop w:val="0"/>
              <w:marBottom w:val="0"/>
              <w:divBdr>
                <w:top w:val="none" w:sz="0" w:space="0" w:color="auto"/>
                <w:left w:val="none" w:sz="0" w:space="0" w:color="auto"/>
                <w:bottom w:val="none" w:sz="0" w:space="0" w:color="auto"/>
                <w:right w:val="none" w:sz="0" w:space="0" w:color="auto"/>
              </w:divBdr>
            </w:div>
            <w:div w:id="1727412618">
              <w:marLeft w:val="0"/>
              <w:marRight w:val="0"/>
              <w:marTop w:val="0"/>
              <w:marBottom w:val="0"/>
              <w:divBdr>
                <w:top w:val="none" w:sz="0" w:space="0" w:color="auto"/>
                <w:left w:val="none" w:sz="0" w:space="0" w:color="auto"/>
                <w:bottom w:val="none" w:sz="0" w:space="0" w:color="auto"/>
                <w:right w:val="none" w:sz="0" w:space="0" w:color="auto"/>
              </w:divBdr>
            </w:div>
            <w:div w:id="1833443906">
              <w:marLeft w:val="0"/>
              <w:marRight w:val="0"/>
              <w:marTop w:val="0"/>
              <w:marBottom w:val="0"/>
              <w:divBdr>
                <w:top w:val="none" w:sz="0" w:space="0" w:color="auto"/>
                <w:left w:val="none" w:sz="0" w:space="0" w:color="auto"/>
                <w:bottom w:val="none" w:sz="0" w:space="0" w:color="auto"/>
                <w:right w:val="none" w:sz="0" w:space="0" w:color="auto"/>
              </w:divBdr>
            </w:div>
            <w:div w:id="1881624499">
              <w:marLeft w:val="0"/>
              <w:marRight w:val="0"/>
              <w:marTop w:val="0"/>
              <w:marBottom w:val="0"/>
              <w:divBdr>
                <w:top w:val="none" w:sz="0" w:space="0" w:color="auto"/>
                <w:left w:val="none" w:sz="0" w:space="0" w:color="auto"/>
                <w:bottom w:val="none" w:sz="0" w:space="0" w:color="auto"/>
                <w:right w:val="none" w:sz="0" w:space="0" w:color="auto"/>
              </w:divBdr>
            </w:div>
          </w:divsChild>
        </w:div>
        <w:div w:id="1383092015">
          <w:marLeft w:val="0"/>
          <w:marRight w:val="0"/>
          <w:marTop w:val="0"/>
          <w:marBottom w:val="0"/>
          <w:divBdr>
            <w:top w:val="none" w:sz="0" w:space="0" w:color="auto"/>
            <w:left w:val="none" w:sz="0" w:space="0" w:color="auto"/>
            <w:bottom w:val="none" w:sz="0" w:space="0" w:color="auto"/>
            <w:right w:val="none" w:sz="0" w:space="0" w:color="auto"/>
          </w:divBdr>
          <w:divsChild>
            <w:div w:id="1805153797">
              <w:marLeft w:val="-75"/>
              <w:marRight w:val="0"/>
              <w:marTop w:val="30"/>
              <w:marBottom w:val="30"/>
              <w:divBdr>
                <w:top w:val="none" w:sz="0" w:space="0" w:color="auto"/>
                <w:left w:val="none" w:sz="0" w:space="0" w:color="auto"/>
                <w:bottom w:val="none" w:sz="0" w:space="0" w:color="auto"/>
                <w:right w:val="none" w:sz="0" w:space="0" w:color="auto"/>
              </w:divBdr>
              <w:divsChild>
                <w:div w:id="54553450">
                  <w:marLeft w:val="0"/>
                  <w:marRight w:val="0"/>
                  <w:marTop w:val="0"/>
                  <w:marBottom w:val="0"/>
                  <w:divBdr>
                    <w:top w:val="none" w:sz="0" w:space="0" w:color="auto"/>
                    <w:left w:val="none" w:sz="0" w:space="0" w:color="auto"/>
                    <w:bottom w:val="none" w:sz="0" w:space="0" w:color="auto"/>
                    <w:right w:val="none" w:sz="0" w:space="0" w:color="auto"/>
                  </w:divBdr>
                  <w:divsChild>
                    <w:div w:id="241909814">
                      <w:marLeft w:val="0"/>
                      <w:marRight w:val="0"/>
                      <w:marTop w:val="0"/>
                      <w:marBottom w:val="0"/>
                      <w:divBdr>
                        <w:top w:val="none" w:sz="0" w:space="0" w:color="auto"/>
                        <w:left w:val="none" w:sz="0" w:space="0" w:color="auto"/>
                        <w:bottom w:val="none" w:sz="0" w:space="0" w:color="auto"/>
                        <w:right w:val="none" w:sz="0" w:space="0" w:color="auto"/>
                      </w:divBdr>
                    </w:div>
                  </w:divsChild>
                </w:div>
                <w:div w:id="72508413">
                  <w:marLeft w:val="0"/>
                  <w:marRight w:val="0"/>
                  <w:marTop w:val="0"/>
                  <w:marBottom w:val="0"/>
                  <w:divBdr>
                    <w:top w:val="none" w:sz="0" w:space="0" w:color="auto"/>
                    <w:left w:val="none" w:sz="0" w:space="0" w:color="auto"/>
                    <w:bottom w:val="none" w:sz="0" w:space="0" w:color="auto"/>
                    <w:right w:val="none" w:sz="0" w:space="0" w:color="auto"/>
                  </w:divBdr>
                  <w:divsChild>
                    <w:div w:id="1425220994">
                      <w:marLeft w:val="0"/>
                      <w:marRight w:val="0"/>
                      <w:marTop w:val="0"/>
                      <w:marBottom w:val="0"/>
                      <w:divBdr>
                        <w:top w:val="none" w:sz="0" w:space="0" w:color="auto"/>
                        <w:left w:val="none" w:sz="0" w:space="0" w:color="auto"/>
                        <w:bottom w:val="none" w:sz="0" w:space="0" w:color="auto"/>
                        <w:right w:val="none" w:sz="0" w:space="0" w:color="auto"/>
                      </w:divBdr>
                    </w:div>
                  </w:divsChild>
                </w:div>
                <w:div w:id="74283636">
                  <w:marLeft w:val="0"/>
                  <w:marRight w:val="0"/>
                  <w:marTop w:val="0"/>
                  <w:marBottom w:val="0"/>
                  <w:divBdr>
                    <w:top w:val="none" w:sz="0" w:space="0" w:color="auto"/>
                    <w:left w:val="none" w:sz="0" w:space="0" w:color="auto"/>
                    <w:bottom w:val="none" w:sz="0" w:space="0" w:color="auto"/>
                    <w:right w:val="none" w:sz="0" w:space="0" w:color="auto"/>
                  </w:divBdr>
                  <w:divsChild>
                    <w:div w:id="2088453435">
                      <w:marLeft w:val="0"/>
                      <w:marRight w:val="0"/>
                      <w:marTop w:val="0"/>
                      <w:marBottom w:val="0"/>
                      <w:divBdr>
                        <w:top w:val="none" w:sz="0" w:space="0" w:color="auto"/>
                        <w:left w:val="none" w:sz="0" w:space="0" w:color="auto"/>
                        <w:bottom w:val="none" w:sz="0" w:space="0" w:color="auto"/>
                        <w:right w:val="none" w:sz="0" w:space="0" w:color="auto"/>
                      </w:divBdr>
                    </w:div>
                  </w:divsChild>
                </w:div>
                <w:div w:id="115219645">
                  <w:marLeft w:val="0"/>
                  <w:marRight w:val="0"/>
                  <w:marTop w:val="0"/>
                  <w:marBottom w:val="0"/>
                  <w:divBdr>
                    <w:top w:val="none" w:sz="0" w:space="0" w:color="auto"/>
                    <w:left w:val="none" w:sz="0" w:space="0" w:color="auto"/>
                    <w:bottom w:val="none" w:sz="0" w:space="0" w:color="auto"/>
                    <w:right w:val="none" w:sz="0" w:space="0" w:color="auto"/>
                  </w:divBdr>
                  <w:divsChild>
                    <w:div w:id="1984581177">
                      <w:marLeft w:val="0"/>
                      <w:marRight w:val="0"/>
                      <w:marTop w:val="0"/>
                      <w:marBottom w:val="0"/>
                      <w:divBdr>
                        <w:top w:val="none" w:sz="0" w:space="0" w:color="auto"/>
                        <w:left w:val="none" w:sz="0" w:space="0" w:color="auto"/>
                        <w:bottom w:val="none" w:sz="0" w:space="0" w:color="auto"/>
                        <w:right w:val="none" w:sz="0" w:space="0" w:color="auto"/>
                      </w:divBdr>
                    </w:div>
                  </w:divsChild>
                </w:div>
                <w:div w:id="146752046">
                  <w:marLeft w:val="0"/>
                  <w:marRight w:val="0"/>
                  <w:marTop w:val="0"/>
                  <w:marBottom w:val="0"/>
                  <w:divBdr>
                    <w:top w:val="none" w:sz="0" w:space="0" w:color="auto"/>
                    <w:left w:val="none" w:sz="0" w:space="0" w:color="auto"/>
                    <w:bottom w:val="none" w:sz="0" w:space="0" w:color="auto"/>
                    <w:right w:val="none" w:sz="0" w:space="0" w:color="auto"/>
                  </w:divBdr>
                  <w:divsChild>
                    <w:div w:id="323551993">
                      <w:marLeft w:val="0"/>
                      <w:marRight w:val="0"/>
                      <w:marTop w:val="0"/>
                      <w:marBottom w:val="0"/>
                      <w:divBdr>
                        <w:top w:val="none" w:sz="0" w:space="0" w:color="auto"/>
                        <w:left w:val="none" w:sz="0" w:space="0" w:color="auto"/>
                        <w:bottom w:val="none" w:sz="0" w:space="0" w:color="auto"/>
                        <w:right w:val="none" w:sz="0" w:space="0" w:color="auto"/>
                      </w:divBdr>
                    </w:div>
                  </w:divsChild>
                </w:div>
                <w:div w:id="249239103">
                  <w:marLeft w:val="0"/>
                  <w:marRight w:val="0"/>
                  <w:marTop w:val="0"/>
                  <w:marBottom w:val="0"/>
                  <w:divBdr>
                    <w:top w:val="none" w:sz="0" w:space="0" w:color="auto"/>
                    <w:left w:val="none" w:sz="0" w:space="0" w:color="auto"/>
                    <w:bottom w:val="none" w:sz="0" w:space="0" w:color="auto"/>
                    <w:right w:val="none" w:sz="0" w:space="0" w:color="auto"/>
                  </w:divBdr>
                  <w:divsChild>
                    <w:div w:id="2043558086">
                      <w:marLeft w:val="0"/>
                      <w:marRight w:val="0"/>
                      <w:marTop w:val="0"/>
                      <w:marBottom w:val="0"/>
                      <w:divBdr>
                        <w:top w:val="none" w:sz="0" w:space="0" w:color="auto"/>
                        <w:left w:val="none" w:sz="0" w:space="0" w:color="auto"/>
                        <w:bottom w:val="none" w:sz="0" w:space="0" w:color="auto"/>
                        <w:right w:val="none" w:sz="0" w:space="0" w:color="auto"/>
                      </w:divBdr>
                    </w:div>
                  </w:divsChild>
                </w:div>
                <w:div w:id="275403954">
                  <w:marLeft w:val="0"/>
                  <w:marRight w:val="0"/>
                  <w:marTop w:val="0"/>
                  <w:marBottom w:val="0"/>
                  <w:divBdr>
                    <w:top w:val="none" w:sz="0" w:space="0" w:color="auto"/>
                    <w:left w:val="none" w:sz="0" w:space="0" w:color="auto"/>
                    <w:bottom w:val="none" w:sz="0" w:space="0" w:color="auto"/>
                    <w:right w:val="none" w:sz="0" w:space="0" w:color="auto"/>
                  </w:divBdr>
                  <w:divsChild>
                    <w:div w:id="255527123">
                      <w:marLeft w:val="0"/>
                      <w:marRight w:val="0"/>
                      <w:marTop w:val="0"/>
                      <w:marBottom w:val="0"/>
                      <w:divBdr>
                        <w:top w:val="none" w:sz="0" w:space="0" w:color="auto"/>
                        <w:left w:val="none" w:sz="0" w:space="0" w:color="auto"/>
                        <w:bottom w:val="none" w:sz="0" w:space="0" w:color="auto"/>
                        <w:right w:val="none" w:sz="0" w:space="0" w:color="auto"/>
                      </w:divBdr>
                    </w:div>
                  </w:divsChild>
                </w:div>
                <w:div w:id="288360696">
                  <w:marLeft w:val="0"/>
                  <w:marRight w:val="0"/>
                  <w:marTop w:val="0"/>
                  <w:marBottom w:val="0"/>
                  <w:divBdr>
                    <w:top w:val="none" w:sz="0" w:space="0" w:color="auto"/>
                    <w:left w:val="none" w:sz="0" w:space="0" w:color="auto"/>
                    <w:bottom w:val="none" w:sz="0" w:space="0" w:color="auto"/>
                    <w:right w:val="none" w:sz="0" w:space="0" w:color="auto"/>
                  </w:divBdr>
                  <w:divsChild>
                    <w:div w:id="122431708">
                      <w:marLeft w:val="0"/>
                      <w:marRight w:val="0"/>
                      <w:marTop w:val="0"/>
                      <w:marBottom w:val="0"/>
                      <w:divBdr>
                        <w:top w:val="none" w:sz="0" w:space="0" w:color="auto"/>
                        <w:left w:val="none" w:sz="0" w:space="0" w:color="auto"/>
                        <w:bottom w:val="none" w:sz="0" w:space="0" w:color="auto"/>
                        <w:right w:val="none" w:sz="0" w:space="0" w:color="auto"/>
                      </w:divBdr>
                    </w:div>
                  </w:divsChild>
                </w:div>
                <w:div w:id="310868227">
                  <w:marLeft w:val="0"/>
                  <w:marRight w:val="0"/>
                  <w:marTop w:val="0"/>
                  <w:marBottom w:val="0"/>
                  <w:divBdr>
                    <w:top w:val="none" w:sz="0" w:space="0" w:color="auto"/>
                    <w:left w:val="none" w:sz="0" w:space="0" w:color="auto"/>
                    <w:bottom w:val="none" w:sz="0" w:space="0" w:color="auto"/>
                    <w:right w:val="none" w:sz="0" w:space="0" w:color="auto"/>
                  </w:divBdr>
                  <w:divsChild>
                    <w:div w:id="1777482556">
                      <w:marLeft w:val="0"/>
                      <w:marRight w:val="0"/>
                      <w:marTop w:val="0"/>
                      <w:marBottom w:val="0"/>
                      <w:divBdr>
                        <w:top w:val="none" w:sz="0" w:space="0" w:color="auto"/>
                        <w:left w:val="none" w:sz="0" w:space="0" w:color="auto"/>
                        <w:bottom w:val="none" w:sz="0" w:space="0" w:color="auto"/>
                        <w:right w:val="none" w:sz="0" w:space="0" w:color="auto"/>
                      </w:divBdr>
                    </w:div>
                  </w:divsChild>
                </w:div>
                <w:div w:id="314530051">
                  <w:marLeft w:val="0"/>
                  <w:marRight w:val="0"/>
                  <w:marTop w:val="0"/>
                  <w:marBottom w:val="0"/>
                  <w:divBdr>
                    <w:top w:val="none" w:sz="0" w:space="0" w:color="auto"/>
                    <w:left w:val="none" w:sz="0" w:space="0" w:color="auto"/>
                    <w:bottom w:val="none" w:sz="0" w:space="0" w:color="auto"/>
                    <w:right w:val="none" w:sz="0" w:space="0" w:color="auto"/>
                  </w:divBdr>
                  <w:divsChild>
                    <w:div w:id="440685364">
                      <w:marLeft w:val="0"/>
                      <w:marRight w:val="0"/>
                      <w:marTop w:val="0"/>
                      <w:marBottom w:val="0"/>
                      <w:divBdr>
                        <w:top w:val="none" w:sz="0" w:space="0" w:color="auto"/>
                        <w:left w:val="none" w:sz="0" w:space="0" w:color="auto"/>
                        <w:bottom w:val="none" w:sz="0" w:space="0" w:color="auto"/>
                        <w:right w:val="none" w:sz="0" w:space="0" w:color="auto"/>
                      </w:divBdr>
                    </w:div>
                  </w:divsChild>
                </w:div>
                <w:div w:id="345253299">
                  <w:marLeft w:val="0"/>
                  <w:marRight w:val="0"/>
                  <w:marTop w:val="0"/>
                  <w:marBottom w:val="0"/>
                  <w:divBdr>
                    <w:top w:val="none" w:sz="0" w:space="0" w:color="auto"/>
                    <w:left w:val="none" w:sz="0" w:space="0" w:color="auto"/>
                    <w:bottom w:val="none" w:sz="0" w:space="0" w:color="auto"/>
                    <w:right w:val="none" w:sz="0" w:space="0" w:color="auto"/>
                  </w:divBdr>
                  <w:divsChild>
                    <w:div w:id="1647391771">
                      <w:marLeft w:val="0"/>
                      <w:marRight w:val="0"/>
                      <w:marTop w:val="0"/>
                      <w:marBottom w:val="0"/>
                      <w:divBdr>
                        <w:top w:val="none" w:sz="0" w:space="0" w:color="auto"/>
                        <w:left w:val="none" w:sz="0" w:space="0" w:color="auto"/>
                        <w:bottom w:val="none" w:sz="0" w:space="0" w:color="auto"/>
                        <w:right w:val="none" w:sz="0" w:space="0" w:color="auto"/>
                      </w:divBdr>
                    </w:div>
                  </w:divsChild>
                </w:div>
                <w:div w:id="377510977">
                  <w:marLeft w:val="0"/>
                  <w:marRight w:val="0"/>
                  <w:marTop w:val="0"/>
                  <w:marBottom w:val="0"/>
                  <w:divBdr>
                    <w:top w:val="none" w:sz="0" w:space="0" w:color="auto"/>
                    <w:left w:val="none" w:sz="0" w:space="0" w:color="auto"/>
                    <w:bottom w:val="none" w:sz="0" w:space="0" w:color="auto"/>
                    <w:right w:val="none" w:sz="0" w:space="0" w:color="auto"/>
                  </w:divBdr>
                  <w:divsChild>
                    <w:div w:id="20281546">
                      <w:marLeft w:val="0"/>
                      <w:marRight w:val="0"/>
                      <w:marTop w:val="0"/>
                      <w:marBottom w:val="0"/>
                      <w:divBdr>
                        <w:top w:val="none" w:sz="0" w:space="0" w:color="auto"/>
                        <w:left w:val="none" w:sz="0" w:space="0" w:color="auto"/>
                        <w:bottom w:val="none" w:sz="0" w:space="0" w:color="auto"/>
                        <w:right w:val="none" w:sz="0" w:space="0" w:color="auto"/>
                      </w:divBdr>
                    </w:div>
                  </w:divsChild>
                </w:div>
                <w:div w:id="380204611">
                  <w:marLeft w:val="0"/>
                  <w:marRight w:val="0"/>
                  <w:marTop w:val="0"/>
                  <w:marBottom w:val="0"/>
                  <w:divBdr>
                    <w:top w:val="none" w:sz="0" w:space="0" w:color="auto"/>
                    <w:left w:val="none" w:sz="0" w:space="0" w:color="auto"/>
                    <w:bottom w:val="none" w:sz="0" w:space="0" w:color="auto"/>
                    <w:right w:val="none" w:sz="0" w:space="0" w:color="auto"/>
                  </w:divBdr>
                  <w:divsChild>
                    <w:div w:id="16539925">
                      <w:marLeft w:val="0"/>
                      <w:marRight w:val="0"/>
                      <w:marTop w:val="0"/>
                      <w:marBottom w:val="0"/>
                      <w:divBdr>
                        <w:top w:val="none" w:sz="0" w:space="0" w:color="auto"/>
                        <w:left w:val="none" w:sz="0" w:space="0" w:color="auto"/>
                        <w:bottom w:val="none" w:sz="0" w:space="0" w:color="auto"/>
                        <w:right w:val="none" w:sz="0" w:space="0" w:color="auto"/>
                      </w:divBdr>
                    </w:div>
                  </w:divsChild>
                </w:div>
                <w:div w:id="440148341">
                  <w:marLeft w:val="0"/>
                  <w:marRight w:val="0"/>
                  <w:marTop w:val="0"/>
                  <w:marBottom w:val="0"/>
                  <w:divBdr>
                    <w:top w:val="none" w:sz="0" w:space="0" w:color="auto"/>
                    <w:left w:val="none" w:sz="0" w:space="0" w:color="auto"/>
                    <w:bottom w:val="none" w:sz="0" w:space="0" w:color="auto"/>
                    <w:right w:val="none" w:sz="0" w:space="0" w:color="auto"/>
                  </w:divBdr>
                  <w:divsChild>
                    <w:div w:id="1945652734">
                      <w:marLeft w:val="0"/>
                      <w:marRight w:val="0"/>
                      <w:marTop w:val="0"/>
                      <w:marBottom w:val="0"/>
                      <w:divBdr>
                        <w:top w:val="none" w:sz="0" w:space="0" w:color="auto"/>
                        <w:left w:val="none" w:sz="0" w:space="0" w:color="auto"/>
                        <w:bottom w:val="none" w:sz="0" w:space="0" w:color="auto"/>
                        <w:right w:val="none" w:sz="0" w:space="0" w:color="auto"/>
                      </w:divBdr>
                    </w:div>
                  </w:divsChild>
                </w:div>
                <w:div w:id="441535361">
                  <w:marLeft w:val="0"/>
                  <w:marRight w:val="0"/>
                  <w:marTop w:val="0"/>
                  <w:marBottom w:val="0"/>
                  <w:divBdr>
                    <w:top w:val="none" w:sz="0" w:space="0" w:color="auto"/>
                    <w:left w:val="none" w:sz="0" w:space="0" w:color="auto"/>
                    <w:bottom w:val="none" w:sz="0" w:space="0" w:color="auto"/>
                    <w:right w:val="none" w:sz="0" w:space="0" w:color="auto"/>
                  </w:divBdr>
                  <w:divsChild>
                    <w:div w:id="844899424">
                      <w:marLeft w:val="0"/>
                      <w:marRight w:val="0"/>
                      <w:marTop w:val="0"/>
                      <w:marBottom w:val="0"/>
                      <w:divBdr>
                        <w:top w:val="none" w:sz="0" w:space="0" w:color="auto"/>
                        <w:left w:val="none" w:sz="0" w:space="0" w:color="auto"/>
                        <w:bottom w:val="none" w:sz="0" w:space="0" w:color="auto"/>
                        <w:right w:val="none" w:sz="0" w:space="0" w:color="auto"/>
                      </w:divBdr>
                    </w:div>
                  </w:divsChild>
                </w:div>
                <w:div w:id="454059523">
                  <w:marLeft w:val="0"/>
                  <w:marRight w:val="0"/>
                  <w:marTop w:val="0"/>
                  <w:marBottom w:val="0"/>
                  <w:divBdr>
                    <w:top w:val="none" w:sz="0" w:space="0" w:color="auto"/>
                    <w:left w:val="none" w:sz="0" w:space="0" w:color="auto"/>
                    <w:bottom w:val="none" w:sz="0" w:space="0" w:color="auto"/>
                    <w:right w:val="none" w:sz="0" w:space="0" w:color="auto"/>
                  </w:divBdr>
                  <w:divsChild>
                    <w:div w:id="443614883">
                      <w:marLeft w:val="0"/>
                      <w:marRight w:val="0"/>
                      <w:marTop w:val="0"/>
                      <w:marBottom w:val="0"/>
                      <w:divBdr>
                        <w:top w:val="none" w:sz="0" w:space="0" w:color="auto"/>
                        <w:left w:val="none" w:sz="0" w:space="0" w:color="auto"/>
                        <w:bottom w:val="none" w:sz="0" w:space="0" w:color="auto"/>
                        <w:right w:val="none" w:sz="0" w:space="0" w:color="auto"/>
                      </w:divBdr>
                    </w:div>
                  </w:divsChild>
                </w:div>
                <w:div w:id="486703098">
                  <w:marLeft w:val="0"/>
                  <w:marRight w:val="0"/>
                  <w:marTop w:val="0"/>
                  <w:marBottom w:val="0"/>
                  <w:divBdr>
                    <w:top w:val="none" w:sz="0" w:space="0" w:color="auto"/>
                    <w:left w:val="none" w:sz="0" w:space="0" w:color="auto"/>
                    <w:bottom w:val="none" w:sz="0" w:space="0" w:color="auto"/>
                    <w:right w:val="none" w:sz="0" w:space="0" w:color="auto"/>
                  </w:divBdr>
                  <w:divsChild>
                    <w:div w:id="1260483182">
                      <w:marLeft w:val="0"/>
                      <w:marRight w:val="0"/>
                      <w:marTop w:val="0"/>
                      <w:marBottom w:val="0"/>
                      <w:divBdr>
                        <w:top w:val="none" w:sz="0" w:space="0" w:color="auto"/>
                        <w:left w:val="none" w:sz="0" w:space="0" w:color="auto"/>
                        <w:bottom w:val="none" w:sz="0" w:space="0" w:color="auto"/>
                        <w:right w:val="none" w:sz="0" w:space="0" w:color="auto"/>
                      </w:divBdr>
                    </w:div>
                  </w:divsChild>
                </w:div>
                <w:div w:id="495344563">
                  <w:marLeft w:val="0"/>
                  <w:marRight w:val="0"/>
                  <w:marTop w:val="0"/>
                  <w:marBottom w:val="0"/>
                  <w:divBdr>
                    <w:top w:val="none" w:sz="0" w:space="0" w:color="auto"/>
                    <w:left w:val="none" w:sz="0" w:space="0" w:color="auto"/>
                    <w:bottom w:val="none" w:sz="0" w:space="0" w:color="auto"/>
                    <w:right w:val="none" w:sz="0" w:space="0" w:color="auto"/>
                  </w:divBdr>
                  <w:divsChild>
                    <w:div w:id="904222904">
                      <w:marLeft w:val="0"/>
                      <w:marRight w:val="0"/>
                      <w:marTop w:val="0"/>
                      <w:marBottom w:val="0"/>
                      <w:divBdr>
                        <w:top w:val="none" w:sz="0" w:space="0" w:color="auto"/>
                        <w:left w:val="none" w:sz="0" w:space="0" w:color="auto"/>
                        <w:bottom w:val="none" w:sz="0" w:space="0" w:color="auto"/>
                        <w:right w:val="none" w:sz="0" w:space="0" w:color="auto"/>
                      </w:divBdr>
                    </w:div>
                  </w:divsChild>
                </w:div>
                <w:div w:id="501353400">
                  <w:marLeft w:val="0"/>
                  <w:marRight w:val="0"/>
                  <w:marTop w:val="0"/>
                  <w:marBottom w:val="0"/>
                  <w:divBdr>
                    <w:top w:val="none" w:sz="0" w:space="0" w:color="auto"/>
                    <w:left w:val="none" w:sz="0" w:space="0" w:color="auto"/>
                    <w:bottom w:val="none" w:sz="0" w:space="0" w:color="auto"/>
                    <w:right w:val="none" w:sz="0" w:space="0" w:color="auto"/>
                  </w:divBdr>
                  <w:divsChild>
                    <w:div w:id="1817645488">
                      <w:marLeft w:val="0"/>
                      <w:marRight w:val="0"/>
                      <w:marTop w:val="0"/>
                      <w:marBottom w:val="0"/>
                      <w:divBdr>
                        <w:top w:val="none" w:sz="0" w:space="0" w:color="auto"/>
                        <w:left w:val="none" w:sz="0" w:space="0" w:color="auto"/>
                        <w:bottom w:val="none" w:sz="0" w:space="0" w:color="auto"/>
                        <w:right w:val="none" w:sz="0" w:space="0" w:color="auto"/>
                      </w:divBdr>
                    </w:div>
                  </w:divsChild>
                </w:div>
                <w:div w:id="514075283">
                  <w:marLeft w:val="0"/>
                  <w:marRight w:val="0"/>
                  <w:marTop w:val="0"/>
                  <w:marBottom w:val="0"/>
                  <w:divBdr>
                    <w:top w:val="none" w:sz="0" w:space="0" w:color="auto"/>
                    <w:left w:val="none" w:sz="0" w:space="0" w:color="auto"/>
                    <w:bottom w:val="none" w:sz="0" w:space="0" w:color="auto"/>
                    <w:right w:val="none" w:sz="0" w:space="0" w:color="auto"/>
                  </w:divBdr>
                  <w:divsChild>
                    <w:div w:id="288509992">
                      <w:marLeft w:val="0"/>
                      <w:marRight w:val="0"/>
                      <w:marTop w:val="0"/>
                      <w:marBottom w:val="0"/>
                      <w:divBdr>
                        <w:top w:val="none" w:sz="0" w:space="0" w:color="auto"/>
                        <w:left w:val="none" w:sz="0" w:space="0" w:color="auto"/>
                        <w:bottom w:val="none" w:sz="0" w:space="0" w:color="auto"/>
                        <w:right w:val="none" w:sz="0" w:space="0" w:color="auto"/>
                      </w:divBdr>
                    </w:div>
                  </w:divsChild>
                </w:div>
                <w:div w:id="530344844">
                  <w:marLeft w:val="0"/>
                  <w:marRight w:val="0"/>
                  <w:marTop w:val="0"/>
                  <w:marBottom w:val="0"/>
                  <w:divBdr>
                    <w:top w:val="none" w:sz="0" w:space="0" w:color="auto"/>
                    <w:left w:val="none" w:sz="0" w:space="0" w:color="auto"/>
                    <w:bottom w:val="none" w:sz="0" w:space="0" w:color="auto"/>
                    <w:right w:val="none" w:sz="0" w:space="0" w:color="auto"/>
                  </w:divBdr>
                  <w:divsChild>
                    <w:div w:id="1493447067">
                      <w:marLeft w:val="0"/>
                      <w:marRight w:val="0"/>
                      <w:marTop w:val="0"/>
                      <w:marBottom w:val="0"/>
                      <w:divBdr>
                        <w:top w:val="none" w:sz="0" w:space="0" w:color="auto"/>
                        <w:left w:val="none" w:sz="0" w:space="0" w:color="auto"/>
                        <w:bottom w:val="none" w:sz="0" w:space="0" w:color="auto"/>
                        <w:right w:val="none" w:sz="0" w:space="0" w:color="auto"/>
                      </w:divBdr>
                    </w:div>
                  </w:divsChild>
                </w:div>
                <w:div w:id="564023206">
                  <w:marLeft w:val="0"/>
                  <w:marRight w:val="0"/>
                  <w:marTop w:val="0"/>
                  <w:marBottom w:val="0"/>
                  <w:divBdr>
                    <w:top w:val="none" w:sz="0" w:space="0" w:color="auto"/>
                    <w:left w:val="none" w:sz="0" w:space="0" w:color="auto"/>
                    <w:bottom w:val="none" w:sz="0" w:space="0" w:color="auto"/>
                    <w:right w:val="none" w:sz="0" w:space="0" w:color="auto"/>
                  </w:divBdr>
                  <w:divsChild>
                    <w:div w:id="291206069">
                      <w:marLeft w:val="0"/>
                      <w:marRight w:val="0"/>
                      <w:marTop w:val="0"/>
                      <w:marBottom w:val="0"/>
                      <w:divBdr>
                        <w:top w:val="none" w:sz="0" w:space="0" w:color="auto"/>
                        <w:left w:val="none" w:sz="0" w:space="0" w:color="auto"/>
                        <w:bottom w:val="none" w:sz="0" w:space="0" w:color="auto"/>
                        <w:right w:val="none" w:sz="0" w:space="0" w:color="auto"/>
                      </w:divBdr>
                    </w:div>
                  </w:divsChild>
                </w:div>
                <w:div w:id="571281867">
                  <w:marLeft w:val="0"/>
                  <w:marRight w:val="0"/>
                  <w:marTop w:val="0"/>
                  <w:marBottom w:val="0"/>
                  <w:divBdr>
                    <w:top w:val="none" w:sz="0" w:space="0" w:color="auto"/>
                    <w:left w:val="none" w:sz="0" w:space="0" w:color="auto"/>
                    <w:bottom w:val="none" w:sz="0" w:space="0" w:color="auto"/>
                    <w:right w:val="none" w:sz="0" w:space="0" w:color="auto"/>
                  </w:divBdr>
                  <w:divsChild>
                    <w:div w:id="1982148645">
                      <w:marLeft w:val="0"/>
                      <w:marRight w:val="0"/>
                      <w:marTop w:val="0"/>
                      <w:marBottom w:val="0"/>
                      <w:divBdr>
                        <w:top w:val="none" w:sz="0" w:space="0" w:color="auto"/>
                        <w:left w:val="none" w:sz="0" w:space="0" w:color="auto"/>
                        <w:bottom w:val="none" w:sz="0" w:space="0" w:color="auto"/>
                        <w:right w:val="none" w:sz="0" w:space="0" w:color="auto"/>
                      </w:divBdr>
                    </w:div>
                  </w:divsChild>
                </w:div>
                <w:div w:id="593515525">
                  <w:marLeft w:val="0"/>
                  <w:marRight w:val="0"/>
                  <w:marTop w:val="0"/>
                  <w:marBottom w:val="0"/>
                  <w:divBdr>
                    <w:top w:val="none" w:sz="0" w:space="0" w:color="auto"/>
                    <w:left w:val="none" w:sz="0" w:space="0" w:color="auto"/>
                    <w:bottom w:val="none" w:sz="0" w:space="0" w:color="auto"/>
                    <w:right w:val="none" w:sz="0" w:space="0" w:color="auto"/>
                  </w:divBdr>
                  <w:divsChild>
                    <w:div w:id="1106541527">
                      <w:marLeft w:val="0"/>
                      <w:marRight w:val="0"/>
                      <w:marTop w:val="0"/>
                      <w:marBottom w:val="0"/>
                      <w:divBdr>
                        <w:top w:val="none" w:sz="0" w:space="0" w:color="auto"/>
                        <w:left w:val="none" w:sz="0" w:space="0" w:color="auto"/>
                        <w:bottom w:val="none" w:sz="0" w:space="0" w:color="auto"/>
                        <w:right w:val="none" w:sz="0" w:space="0" w:color="auto"/>
                      </w:divBdr>
                    </w:div>
                  </w:divsChild>
                </w:div>
                <w:div w:id="597296854">
                  <w:marLeft w:val="0"/>
                  <w:marRight w:val="0"/>
                  <w:marTop w:val="0"/>
                  <w:marBottom w:val="0"/>
                  <w:divBdr>
                    <w:top w:val="none" w:sz="0" w:space="0" w:color="auto"/>
                    <w:left w:val="none" w:sz="0" w:space="0" w:color="auto"/>
                    <w:bottom w:val="none" w:sz="0" w:space="0" w:color="auto"/>
                    <w:right w:val="none" w:sz="0" w:space="0" w:color="auto"/>
                  </w:divBdr>
                  <w:divsChild>
                    <w:div w:id="681515134">
                      <w:marLeft w:val="0"/>
                      <w:marRight w:val="0"/>
                      <w:marTop w:val="0"/>
                      <w:marBottom w:val="0"/>
                      <w:divBdr>
                        <w:top w:val="none" w:sz="0" w:space="0" w:color="auto"/>
                        <w:left w:val="none" w:sz="0" w:space="0" w:color="auto"/>
                        <w:bottom w:val="none" w:sz="0" w:space="0" w:color="auto"/>
                        <w:right w:val="none" w:sz="0" w:space="0" w:color="auto"/>
                      </w:divBdr>
                    </w:div>
                  </w:divsChild>
                </w:div>
                <w:div w:id="628899175">
                  <w:marLeft w:val="0"/>
                  <w:marRight w:val="0"/>
                  <w:marTop w:val="0"/>
                  <w:marBottom w:val="0"/>
                  <w:divBdr>
                    <w:top w:val="none" w:sz="0" w:space="0" w:color="auto"/>
                    <w:left w:val="none" w:sz="0" w:space="0" w:color="auto"/>
                    <w:bottom w:val="none" w:sz="0" w:space="0" w:color="auto"/>
                    <w:right w:val="none" w:sz="0" w:space="0" w:color="auto"/>
                  </w:divBdr>
                  <w:divsChild>
                    <w:div w:id="857038582">
                      <w:marLeft w:val="0"/>
                      <w:marRight w:val="0"/>
                      <w:marTop w:val="0"/>
                      <w:marBottom w:val="0"/>
                      <w:divBdr>
                        <w:top w:val="none" w:sz="0" w:space="0" w:color="auto"/>
                        <w:left w:val="none" w:sz="0" w:space="0" w:color="auto"/>
                        <w:bottom w:val="none" w:sz="0" w:space="0" w:color="auto"/>
                        <w:right w:val="none" w:sz="0" w:space="0" w:color="auto"/>
                      </w:divBdr>
                    </w:div>
                  </w:divsChild>
                </w:div>
                <w:div w:id="673534376">
                  <w:marLeft w:val="0"/>
                  <w:marRight w:val="0"/>
                  <w:marTop w:val="0"/>
                  <w:marBottom w:val="0"/>
                  <w:divBdr>
                    <w:top w:val="none" w:sz="0" w:space="0" w:color="auto"/>
                    <w:left w:val="none" w:sz="0" w:space="0" w:color="auto"/>
                    <w:bottom w:val="none" w:sz="0" w:space="0" w:color="auto"/>
                    <w:right w:val="none" w:sz="0" w:space="0" w:color="auto"/>
                  </w:divBdr>
                  <w:divsChild>
                    <w:div w:id="1833446260">
                      <w:marLeft w:val="0"/>
                      <w:marRight w:val="0"/>
                      <w:marTop w:val="0"/>
                      <w:marBottom w:val="0"/>
                      <w:divBdr>
                        <w:top w:val="none" w:sz="0" w:space="0" w:color="auto"/>
                        <w:left w:val="none" w:sz="0" w:space="0" w:color="auto"/>
                        <w:bottom w:val="none" w:sz="0" w:space="0" w:color="auto"/>
                        <w:right w:val="none" w:sz="0" w:space="0" w:color="auto"/>
                      </w:divBdr>
                    </w:div>
                  </w:divsChild>
                </w:div>
                <w:div w:id="758327578">
                  <w:marLeft w:val="0"/>
                  <w:marRight w:val="0"/>
                  <w:marTop w:val="0"/>
                  <w:marBottom w:val="0"/>
                  <w:divBdr>
                    <w:top w:val="none" w:sz="0" w:space="0" w:color="auto"/>
                    <w:left w:val="none" w:sz="0" w:space="0" w:color="auto"/>
                    <w:bottom w:val="none" w:sz="0" w:space="0" w:color="auto"/>
                    <w:right w:val="none" w:sz="0" w:space="0" w:color="auto"/>
                  </w:divBdr>
                  <w:divsChild>
                    <w:div w:id="646937279">
                      <w:marLeft w:val="0"/>
                      <w:marRight w:val="0"/>
                      <w:marTop w:val="0"/>
                      <w:marBottom w:val="0"/>
                      <w:divBdr>
                        <w:top w:val="none" w:sz="0" w:space="0" w:color="auto"/>
                        <w:left w:val="none" w:sz="0" w:space="0" w:color="auto"/>
                        <w:bottom w:val="none" w:sz="0" w:space="0" w:color="auto"/>
                        <w:right w:val="none" w:sz="0" w:space="0" w:color="auto"/>
                      </w:divBdr>
                    </w:div>
                  </w:divsChild>
                </w:div>
                <w:div w:id="777799855">
                  <w:marLeft w:val="0"/>
                  <w:marRight w:val="0"/>
                  <w:marTop w:val="0"/>
                  <w:marBottom w:val="0"/>
                  <w:divBdr>
                    <w:top w:val="none" w:sz="0" w:space="0" w:color="auto"/>
                    <w:left w:val="none" w:sz="0" w:space="0" w:color="auto"/>
                    <w:bottom w:val="none" w:sz="0" w:space="0" w:color="auto"/>
                    <w:right w:val="none" w:sz="0" w:space="0" w:color="auto"/>
                  </w:divBdr>
                  <w:divsChild>
                    <w:div w:id="216405188">
                      <w:marLeft w:val="0"/>
                      <w:marRight w:val="0"/>
                      <w:marTop w:val="0"/>
                      <w:marBottom w:val="0"/>
                      <w:divBdr>
                        <w:top w:val="none" w:sz="0" w:space="0" w:color="auto"/>
                        <w:left w:val="none" w:sz="0" w:space="0" w:color="auto"/>
                        <w:bottom w:val="none" w:sz="0" w:space="0" w:color="auto"/>
                        <w:right w:val="none" w:sz="0" w:space="0" w:color="auto"/>
                      </w:divBdr>
                    </w:div>
                  </w:divsChild>
                </w:div>
                <w:div w:id="780075197">
                  <w:marLeft w:val="0"/>
                  <w:marRight w:val="0"/>
                  <w:marTop w:val="0"/>
                  <w:marBottom w:val="0"/>
                  <w:divBdr>
                    <w:top w:val="none" w:sz="0" w:space="0" w:color="auto"/>
                    <w:left w:val="none" w:sz="0" w:space="0" w:color="auto"/>
                    <w:bottom w:val="none" w:sz="0" w:space="0" w:color="auto"/>
                    <w:right w:val="none" w:sz="0" w:space="0" w:color="auto"/>
                  </w:divBdr>
                  <w:divsChild>
                    <w:div w:id="370425458">
                      <w:marLeft w:val="0"/>
                      <w:marRight w:val="0"/>
                      <w:marTop w:val="0"/>
                      <w:marBottom w:val="0"/>
                      <w:divBdr>
                        <w:top w:val="none" w:sz="0" w:space="0" w:color="auto"/>
                        <w:left w:val="none" w:sz="0" w:space="0" w:color="auto"/>
                        <w:bottom w:val="none" w:sz="0" w:space="0" w:color="auto"/>
                        <w:right w:val="none" w:sz="0" w:space="0" w:color="auto"/>
                      </w:divBdr>
                    </w:div>
                  </w:divsChild>
                </w:div>
                <w:div w:id="780878980">
                  <w:marLeft w:val="0"/>
                  <w:marRight w:val="0"/>
                  <w:marTop w:val="0"/>
                  <w:marBottom w:val="0"/>
                  <w:divBdr>
                    <w:top w:val="none" w:sz="0" w:space="0" w:color="auto"/>
                    <w:left w:val="none" w:sz="0" w:space="0" w:color="auto"/>
                    <w:bottom w:val="none" w:sz="0" w:space="0" w:color="auto"/>
                    <w:right w:val="none" w:sz="0" w:space="0" w:color="auto"/>
                  </w:divBdr>
                  <w:divsChild>
                    <w:div w:id="2054647113">
                      <w:marLeft w:val="0"/>
                      <w:marRight w:val="0"/>
                      <w:marTop w:val="0"/>
                      <w:marBottom w:val="0"/>
                      <w:divBdr>
                        <w:top w:val="none" w:sz="0" w:space="0" w:color="auto"/>
                        <w:left w:val="none" w:sz="0" w:space="0" w:color="auto"/>
                        <w:bottom w:val="none" w:sz="0" w:space="0" w:color="auto"/>
                        <w:right w:val="none" w:sz="0" w:space="0" w:color="auto"/>
                      </w:divBdr>
                    </w:div>
                  </w:divsChild>
                </w:div>
                <w:div w:id="813988382">
                  <w:marLeft w:val="0"/>
                  <w:marRight w:val="0"/>
                  <w:marTop w:val="0"/>
                  <w:marBottom w:val="0"/>
                  <w:divBdr>
                    <w:top w:val="none" w:sz="0" w:space="0" w:color="auto"/>
                    <w:left w:val="none" w:sz="0" w:space="0" w:color="auto"/>
                    <w:bottom w:val="none" w:sz="0" w:space="0" w:color="auto"/>
                    <w:right w:val="none" w:sz="0" w:space="0" w:color="auto"/>
                  </w:divBdr>
                  <w:divsChild>
                    <w:div w:id="921526834">
                      <w:marLeft w:val="0"/>
                      <w:marRight w:val="0"/>
                      <w:marTop w:val="0"/>
                      <w:marBottom w:val="0"/>
                      <w:divBdr>
                        <w:top w:val="none" w:sz="0" w:space="0" w:color="auto"/>
                        <w:left w:val="none" w:sz="0" w:space="0" w:color="auto"/>
                        <w:bottom w:val="none" w:sz="0" w:space="0" w:color="auto"/>
                        <w:right w:val="none" w:sz="0" w:space="0" w:color="auto"/>
                      </w:divBdr>
                    </w:div>
                  </w:divsChild>
                </w:div>
                <w:div w:id="848832569">
                  <w:marLeft w:val="0"/>
                  <w:marRight w:val="0"/>
                  <w:marTop w:val="0"/>
                  <w:marBottom w:val="0"/>
                  <w:divBdr>
                    <w:top w:val="none" w:sz="0" w:space="0" w:color="auto"/>
                    <w:left w:val="none" w:sz="0" w:space="0" w:color="auto"/>
                    <w:bottom w:val="none" w:sz="0" w:space="0" w:color="auto"/>
                    <w:right w:val="none" w:sz="0" w:space="0" w:color="auto"/>
                  </w:divBdr>
                  <w:divsChild>
                    <w:div w:id="316035052">
                      <w:marLeft w:val="0"/>
                      <w:marRight w:val="0"/>
                      <w:marTop w:val="0"/>
                      <w:marBottom w:val="0"/>
                      <w:divBdr>
                        <w:top w:val="none" w:sz="0" w:space="0" w:color="auto"/>
                        <w:left w:val="none" w:sz="0" w:space="0" w:color="auto"/>
                        <w:bottom w:val="none" w:sz="0" w:space="0" w:color="auto"/>
                        <w:right w:val="none" w:sz="0" w:space="0" w:color="auto"/>
                      </w:divBdr>
                    </w:div>
                  </w:divsChild>
                </w:div>
                <w:div w:id="921990177">
                  <w:marLeft w:val="0"/>
                  <w:marRight w:val="0"/>
                  <w:marTop w:val="0"/>
                  <w:marBottom w:val="0"/>
                  <w:divBdr>
                    <w:top w:val="none" w:sz="0" w:space="0" w:color="auto"/>
                    <w:left w:val="none" w:sz="0" w:space="0" w:color="auto"/>
                    <w:bottom w:val="none" w:sz="0" w:space="0" w:color="auto"/>
                    <w:right w:val="none" w:sz="0" w:space="0" w:color="auto"/>
                  </w:divBdr>
                  <w:divsChild>
                    <w:div w:id="726926207">
                      <w:marLeft w:val="0"/>
                      <w:marRight w:val="0"/>
                      <w:marTop w:val="0"/>
                      <w:marBottom w:val="0"/>
                      <w:divBdr>
                        <w:top w:val="none" w:sz="0" w:space="0" w:color="auto"/>
                        <w:left w:val="none" w:sz="0" w:space="0" w:color="auto"/>
                        <w:bottom w:val="none" w:sz="0" w:space="0" w:color="auto"/>
                        <w:right w:val="none" w:sz="0" w:space="0" w:color="auto"/>
                      </w:divBdr>
                    </w:div>
                  </w:divsChild>
                </w:div>
                <w:div w:id="963846985">
                  <w:marLeft w:val="0"/>
                  <w:marRight w:val="0"/>
                  <w:marTop w:val="0"/>
                  <w:marBottom w:val="0"/>
                  <w:divBdr>
                    <w:top w:val="none" w:sz="0" w:space="0" w:color="auto"/>
                    <w:left w:val="none" w:sz="0" w:space="0" w:color="auto"/>
                    <w:bottom w:val="none" w:sz="0" w:space="0" w:color="auto"/>
                    <w:right w:val="none" w:sz="0" w:space="0" w:color="auto"/>
                  </w:divBdr>
                  <w:divsChild>
                    <w:div w:id="1291741673">
                      <w:marLeft w:val="0"/>
                      <w:marRight w:val="0"/>
                      <w:marTop w:val="0"/>
                      <w:marBottom w:val="0"/>
                      <w:divBdr>
                        <w:top w:val="none" w:sz="0" w:space="0" w:color="auto"/>
                        <w:left w:val="none" w:sz="0" w:space="0" w:color="auto"/>
                        <w:bottom w:val="none" w:sz="0" w:space="0" w:color="auto"/>
                        <w:right w:val="none" w:sz="0" w:space="0" w:color="auto"/>
                      </w:divBdr>
                    </w:div>
                  </w:divsChild>
                </w:div>
                <w:div w:id="1010837669">
                  <w:marLeft w:val="0"/>
                  <w:marRight w:val="0"/>
                  <w:marTop w:val="0"/>
                  <w:marBottom w:val="0"/>
                  <w:divBdr>
                    <w:top w:val="none" w:sz="0" w:space="0" w:color="auto"/>
                    <w:left w:val="none" w:sz="0" w:space="0" w:color="auto"/>
                    <w:bottom w:val="none" w:sz="0" w:space="0" w:color="auto"/>
                    <w:right w:val="none" w:sz="0" w:space="0" w:color="auto"/>
                  </w:divBdr>
                  <w:divsChild>
                    <w:div w:id="1699508717">
                      <w:marLeft w:val="0"/>
                      <w:marRight w:val="0"/>
                      <w:marTop w:val="0"/>
                      <w:marBottom w:val="0"/>
                      <w:divBdr>
                        <w:top w:val="none" w:sz="0" w:space="0" w:color="auto"/>
                        <w:left w:val="none" w:sz="0" w:space="0" w:color="auto"/>
                        <w:bottom w:val="none" w:sz="0" w:space="0" w:color="auto"/>
                        <w:right w:val="none" w:sz="0" w:space="0" w:color="auto"/>
                      </w:divBdr>
                    </w:div>
                  </w:divsChild>
                </w:div>
                <w:div w:id="1028800093">
                  <w:marLeft w:val="0"/>
                  <w:marRight w:val="0"/>
                  <w:marTop w:val="0"/>
                  <w:marBottom w:val="0"/>
                  <w:divBdr>
                    <w:top w:val="none" w:sz="0" w:space="0" w:color="auto"/>
                    <w:left w:val="none" w:sz="0" w:space="0" w:color="auto"/>
                    <w:bottom w:val="none" w:sz="0" w:space="0" w:color="auto"/>
                    <w:right w:val="none" w:sz="0" w:space="0" w:color="auto"/>
                  </w:divBdr>
                  <w:divsChild>
                    <w:div w:id="205652210">
                      <w:marLeft w:val="0"/>
                      <w:marRight w:val="0"/>
                      <w:marTop w:val="0"/>
                      <w:marBottom w:val="0"/>
                      <w:divBdr>
                        <w:top w:val="none" w:sz="0" w:space="0" w:color="auto"/>
                        <w:left w:val="none" w:sz="0" w:space="0" w:color="auto"/>
                        <w:bottom w:val="none" w:sz="0" w:space="0" w:color="auto"/>
                        <w:right w:val="none" w:sz="0" w:space="0" w:color="auto"/>
                      </w:divBdr>
                    </w:div>
                  </w:divsChild>
                </w:div>
                <w:div w:id="1034422123">
                  <w:marLeft w:val="0"/>
                  <w:marRight w:val="0"/>
                  <w:marTop w:val="0"/>
                  <w:marBottom w:val="0"/>
                  <w:divBdr>
                    <w:top w:val="none" w:sz="0" w:space="0" w:color="auto"/>
                    <w:left w:val="none" w:sz="0" w:space="0" w:color="auto"/>
                    <w:bottom w:val="none" w:sz="0" w:space="0" w:color="auto"/>
                    <w:right w:val="none" w:sz="0" w:space="0" w:color="auto"/>
                  </w:divBdr>
                  <w:divsChild>
                    <w:div w:id="731584989">
                      <w:marLeft w:val="0"/>
                      <w:marRight w:val="0"/>
                      <w:marTop w:val="0"/>
                      <w:marBottom w:val="0"/>
                      <w:divBdr>
                        <w:top w:val="none" w:sz="0" w:space="0" w:color="auto"/>
                        <w:left w:val="none" w:sz="0" w:space="0" w:color="auto"/>
                        <w:bottom w:val="none" w:sz="0" w:space="0" w:color="auto"/>
                        <w:right w:val="none" w:sz="0" w:space="0" w:color="auto"/>
                      </w:divBdr>
                    </w:div>
                  </w:divsChild>
                </w:div>
                <w:div w:id="1042288863">
                  <w:marLeft w:val="0"/>
                  <w:marRight w:val="0"/>
                  <w:marTop w:val="0"/>
                  <w:marBottom w:val="0"/>
                  <w:divBdr>
                    <w:top w:val="none" w:sz="0" w:space="0" w:color="auto"/>
                    <w:left w:val="none" w:sz="0" w:space="0" w:color="auto"/>
                    <w:bottom w:val="none" w:sz="0" w:space="0" w:color="auto"/>
                    <w:right w:val="none" w:sz="0" w:space="0" w:color="auto"/>
                  </w:divBdr>
                  <w:divsChild>
                    <w:div w:id="358051069">
                      <w:marLeft w:val="0"/>
                      <w:marRight w:val="0"/>
                      <w:marTop w:val="0"/>
                      <w:marBottom w:val="0"/>
                      <w:divBdr>
                        <w:top w:val="none" w:sz="0" w:space="0" w:color="auto"/>
                        <w:left w:val="none" w:sz="0" w:space="0" w:color="auto"/>
                        <w:bottom w:val="none" w:sz="0" w:space="0" w:color="auto"/>
                        <w:right w:val="none" w:sz="0" w:space="0" w:color="auto"/>
                      </w:divBdr>
                    </w:div>
                  </w:divsChild>
                </w:div>
                <w:div w:id="1050765157">
                  <w:marLeft w:val="0"/>
                  <w:marRight w:val="0"/>
                  <w:marTop w:val="0"/>
                  <w:marBottom w:val="0"/>
                  <w:divBdr>
                    <w:top w:val="none" w:sz="0" w:space="0" w:color="auto"/>
                    <w:left w:val="none" w:sz="0" w:space="0" w:color="auto"/>
                    <w:bottom w:val="none" w:sz="0" w:space="0" w:color="auto"/>
                    <w:right w:val="none" w:sz="0" w:space="0" w:color="auto"/>
                  </w:divBdr>
                  <w:divsChild>
                    <w:div w:id="376054811">
                      <w:marLeft w:val="0"/>
                      <w:marRight w:val="0"/>
                      <w:marTop w:val="0"/>
                      <w:marBottom w:val="0"/>
                      <w:divBdr>
                        <w:top w:val="none" w:sz="0" w:space="0" w:color="auto"/>
                        <w:left w:val="none" w:sz="0" w:space="0" w:color="auto"/>
                        <w:bottom w:val="none" w:sz="0" w:space="0" w:color="auto"/>
                        <w:right w:val="none" w:sz="0" w:space="0" w:color="auto"/>
                      </w:divBdr>
                    </w:div>
                  </w:divsChild>
                </w:div>
                <w:div w:id="1103497137">
                  <w:marLeft w:val="0"/>
                  <w:marRight w:val="0"/>
                  <w:marTop w:val="0"/>
                  <w:marBottom w:val="0"/>
                  <w:divBdr>
                    <w:top w:val="none" w:sz="0" w:space="0" w:color="auto"/>
                    <w:left w:val="none" w:sz="0" w:space="0" w:color="auto"/>
                    <w:bottom w:val="none" w:sz="0" w:space="0" w:color="auto"/>
                    <w:right w:val="none" w:sz="0" w:space="0" w:color="auto"/>
                  </w:divBdr>
                  <w:divsChild>
                    <w:div w:id="1816799944">
                      <w:marLeft w:val="0"/>
                      <w:marRight w:val="0"/>
                      <w:marTop w:val="0"/>
                      <w:marBottom w:val="0"/>
                      <w:divBdr>
                        <w:top w:val="none" w:sz="0" w:space="0" w:color="auto"/>
                        <w:left w:val="none" w:sz="0" w:space="0" w:color="auto"/>
                        <w:bottom w:val="none" w:sz="0" w:space="0" w:color="auto"/>
                        <w:right w:val="none" w:sz="0" w:space="0" w:color="auto"/>
                      </w:divBdr>
                    </w:div>
                  </w:divsChild>
                </w:div>
                <w:div w:id="1113788512">
                  <w:marLeft w:val="0"/>
                  <w:marRight w:val="0"/>
                  <w:marTop w:val="0"/>
                  <w:marBottom w:val="0"/>
                  <w:divBdr>
                    <w:top w:val="none" w:sz="0" w:space="0" w:color="auto"/>
                    <w:left w:val="none" w:sz="0" w:space="0" w:color="auto"/>
                    <w:bottom w:val="none" w:sz="0" w:space="0" w:color="auto"/>
                    <w:right w:val="none" w:sz="0" w:space="0" w:color="auto"/>
                  </w:divBdr>
                  <w:divsChild>
                    <w:div w:id="1919896840">
                      <w:marLeft w:val="0"/>
                      <w:marRight w:val="0"/>
                      <w:marTop w:val="0"/>
                      <w:marBottom w:val="0"/>
                      <w:divBdr>
                        <w:top w:val="none" w:sz="0" w:space="0" w:color="auto"/>
                        <w:left w:val="none" w:sz="0" w:space="0" w:color="auto"/>
                        <w:bottom w:val="none" w:sz="0" w:space="0" w:color="auto"/>
                        <w:right w:val="none" w:sz="0" w:space="0" w:color="auto"/>
                      </w:divBdr>
                    </w:div>
                  </w:divsChild>
                </w:div>
                <w:div w:id="1169752615">
                  <w:marLeft w:val="0"/>
                  <w:marRight w:val="0"/>
                  <w:marTop w:val="0"/>
                  <w:marBottom w:val="0"/>
                  <w:divBdr>
                    <w:top w:val="none" w:sz="0" w:space="0" w:color="auto"/>
                    <w:left w:val="none" w:sz="0" w:space="0" w:color="auto"/>
                    <w:bottom w:val="none" w:sz="0" w:space="0" w:color="auto"/>
                    <w:right w:val="none" w:sz="0" w:space="0" w:color="auto"/>
                  </w:divBdr>
                  <w:divsChild>
                    <w:div w:id="981887108">
                      <w:marLeft w:val="0"/>
                      <w:marRight w:val="0"/>
                      <w:marTop w:val="0"/>
                      <w:marBottom w:val="0"/>
                      <w:divBdr>
                        <w:top w:val="none" w:sz="0" w:space="0" w:color="auto"/>
                        <w:left w:val="none" w:sz="0" w:space="0" w:color="auto"/>
                        <w:bottom w:val="none" w:sz="0" w:space="0" w:color="auto"/>
                        <w:right w:val="none" w:sz="0" w:space="0" w:color="auto"/>
                      </w:divBdr>
                    </w:div>
                  </w:divsChild>
                </w:div>
                <w:div w:id="1173492784">
                  <w:marLeft w:val="0"/>
                  <w:marRight w:val="0"/>
                  <w:marTop w:val="0"/>
                  <w:marBottom w:val="0"/>
                  <w:divBdr>
                    <w:top w:val="none" w:sz="0" w:space="0" w:color="auto"/>
                    <w:left w:val="none" w:sz="0" w:space="0" w:color="auto"/>
                    <w:bottom w:val="none" w:sz="0" w:space="0" w:color="auto"/>
                    <w:right w:val="none" w:sz="0" w:space="0" w:color="auto"/>
                  </w:divBdr>
                  <w:divsChild>
                    <w:div w:id="170414574">
                      <w:marLeft w:val="0"/>
                      <w:marRight w:val="0"/>
                      <w:marTop w:val="0"/>
                      <w:marBottom w:val="0"/>
                      <w:divBdr>
                        <w:top w:val="none" w:sz="0" w:space="0" w:color="auto"/>
                        <w:left w:val="none" w:sz="0" w:space="0" w:color="auto"/>
                        <w:bottom w:val="none" w:sz="0" w:space="0" w:color="auto"/>
                        <w:right w:val="none" w:sz="0" w:space="0" w:color="auto"/>
                      </w:divBdr>
                    </w:div>
                  </w:divsChild>
                </w:div>
                <w:div w:id="1181890387">
                  <w:marLeft w:val="0"/>
                  <w:marRight w:val="0"/>
                  <w:marTop w:val="0"/>
                  <w:marBottom w:val="0"/>
                  <w:divBdr>
                    <w:top w:val="none" w:sz="0" w:space="0" w:color="auto"/>
                    <w:left w:val="none" w:sz="0" w:space="0" w:color="auto"/>
                    <w:bottom w:val="none" w:sz="0" w:space="0" w:color="auto"/>
                    <w:right w:val="none" w:sz="0" w:space="0" w:color="auto"/>
                  </w:divBdr>
                  <w:divsChild>
                    <w:div w:id="1322737372">
                      <w:marLeft w:val="0"/>
                      <w:marRight w:val="0"/>
                      <w:marTop w:val="0"/>
                      <w:marBottom w:val="0"/>
                      <w:divBdr>
                        <w:top w:val="none" w:sz="0" w:space="0" w:color="auto"/>
                        <w:left w:val="none" w:sz="0" w:space="0" w:color="auto"/>
                        <w:bottom w:val="none" w:sz="0" w:space="0" w:color="auto"/>
                        <w:right w:val="none" w:sz="0" w:space="0" w:color="auto"/>
                      </w:divBdr>
                    </w:div>
                  </w:divsChild>
                </w:div>
                <w:div w:id="1191722104">
                  <w:marLeft w:val="0"/>
                  <w:marRight w:val="0"/>
                  <w:marTop w:val="0"/>
                  <w:marBottom w:val="0"/>
                  <w:divBdr>
                    <w:top w:val="none" w:sz="0" w:space="0" w:color="auto"/>
                    <w:left w:val="none" w:sz="0" w:space="0" w:color="auto"/>
                    <w:bottom w:val="none" w:sz="0" w:space="0" w:color="auto"/>
                    <w:right w:val="none" w:sz="0" w:space="0" w:color="auto"/>
                  </w:divBdr>
                  <w:divsChild>
                    <w:div w:id="1999916863">
                      <w:marLeft w:val="0"/>
                      <w:marRight w:val="0"/>
                      <w:marTop w:val="0"/>
                      <w:marBottom w:val="0"/>
                      <w:divBdr>
                        <w:top w:val="none" w:sz="0" w:space="0" w:color="auto"/>
                        <w:left w:val="none" w:sz="0" w:space="0" w:color="auto"/>
                        <w:bottom w:val="none" w:sz="0" w:space="0" w:color="auto"/>
                        <w:right w:val="none" w:sz="0" w:space="0" w:color="auto"/>
                      </w:divBdr>
                    </w:div>
                  </w:divsChild>
                </w:div>
                <w:div w:id="1215700258">
                  <w:marLeft w:val="0"/>
                  <w:marRight w:val="0"/>
                  <w:marTop w:val="0"/>
                  <w:marBottom w:val="0"/>
                  <w:divBdr>
                    <w:top w:val="none" w:sz="0" w:space="0" w:color="auto"/>
                    <w:left w:val="none" w:sz="0" w:space="0" w:color="auto"/>
                    <w:bottom w:val="none" w:sz="0" w:space="0" w:color="auto"/>
                    <w:right w:val="none" w:sz="0" w:space="0" w:color="auto"/>
                  </w:divBdr>
                  <w:divsChild>
                    <w:div w:id="1146050988">
                      <w:marLeft w:val="0"/>
                      <w:marRight w:val="0"/>
                      <w:marTop w:val="0"/>
                      <w:marBottom w:val="0"/>
                      <w:divBdr>
                        <w:top w:val="none" w:sz="0" w:space="0" w:color="auto"/>
                        <w:left w:val="none" w:sz="0" w:space="0" w:color="auto"/>
                        <w:bottom w:val="none" w:sz="0" w:space="0" w:color="auto"/>
                        <w:right w:val="none" w:sz="0" w:space="0" w:color="auto"/>
                      </w:divBdr>
                    </w:div>
                  </w:divsChild>
                </w:div>
                <w:div w:id="1242374103">
                  <w:marLeft w:val="0"/>
                  <w:marRight w:val="0"/>
                  <w:marTop w:val="0"/>
                  <w:marBottom w:val="0"/>
                  <w:divBdr>
                    <w:top w:val="none" w:sz="0" w:space="0" w:color="auto"/>
                    <w:left w:val="none" w:sz="0" w:space="0" w:color="auto"/>
                    <w:bottom w:val="none" w:sz="0" w:space="0" w:color="auto"/>
                    <w:right w:val="none" w:sz="0" w:space="0" w:color="auto"/>
                  </w:divBdr>
                  <w:divsChild>
                    <w:div w:id="1606888606">
                      <w:marLeft w:val="0"/>
                      <w:marRight w:val="0"/>
                      <w:marTop w:val="0"/>
                      <w:marBottom w:val="0"/>
                      <w:divBdr>
                        <w:top w:val="none" w:sz="0" w:space="0" w:color="auto"/>
                        <w:left w:val="none" w:sz="0" w:space="0" w:color="auto"/>
                        <w:bottom w:val="none" w:sz="0" w:space="0" w:color="auto"/>
                        <w:right w:val="none" w:sz="0" w:space="0" w:color="auto"/>
                      </w:divBdr>
                    </w:div>
                  </w:divsChild>
                </w:div>
                <w:div w:id="1262181560">
                  <w:marLeft w:val="0"/>
                  <w:marRight w:val="0"/>
                  <w:marTop w:val="0"/>
                  <w:marBottom w:val="0"/>
                  <w:divBdr>
                    <w:top w:val="none" w:sz="0" w:space="0" w:color="auto"/>
                    <w:left w:val="none" w:sz="0" w:space="0" w:color="auto"/>
                    <w:bottom w:val="none" w:sz="0" w:space="0" w:color="auto"/>
                    <w:right w:val="none" w:sz="0" w:space="0" w:color="auto"/>
                  </w:divBdr>
                  <w:divsChild>
                    <w:div w:id="720129872">
                      <w:marLeft w:val="0"/>
                      <w:marRight w:val="0"/>
                      <w:marTop w:val="0"/>
                      <w:marBottom w:val="0"/>
                      <w:divBdr>
                        <w:top w:val="none" w:sz="0" w:space="0" w:color="auto"/>
                        <w:left w:val="none" w:sz="0" w:space="0" w:color="auto"/>
                        <w:bottom w:val="none" w:sz="0" w:space="0" w:color="auto"/>
                        <w:right w:val="none" w:sz="0" w:space="0" w:color="auto"/>
                      </w:divBdr>
                    </w:div>
                  </w:divsChild>
                </w:div>
                <w:div w:id="1263759480">
                  <w:marLeft w:val="0"/>
                  <w:marRight w:val="0"/>
                  <w:marTop w:val="0"/>
                  <w:marBottom w:val="0"/>
                  <w:divBdr>
                    <w:top w:val="none" w:sz="0" w:space="0" w:color="auto"/>
                    <w:left w:val="none" w:sz="0" w:space="0" w:color="auto"/>
                    <w:bottom w:val="none" w:sz="0" w:space="0" w:color="auto"/>
                    <w:right w:val="none" w:sz="0" w:space="0" w:color="auto"/>
                  </w:divBdr>
                  <w:divsChild>
                    <w:div w:id="1026518426">
                      <w:marLeft w:val="0"/>
                      <w:marRight w:val="0"/>
                      <w:marTop w:val="0"/>
                      <w:marBottom w:val="0"/>
                      <w:divBdr>
                        <w:top w:val="none" w:sz="0" w:space="0" w:color="auto"/>
                        <w:left w:val="none" w:sz="0" w:space="0" w:color="auto"/>
                        <w:bottom w:val="none" w:sz="0" w:space="0" w:color="auto"/>
                        <w:right w:val="none" w:sz="0" w:space="0" w:color="auto"/>
                      </w:divBdr>
                    </w:div>
                  </w:divsChild>
                </w:div>
                <w:div w:id="1272320555">
                  <w:marLeft w:val="0"/>
                  <w:marRight w:val="0"/>
                  <w:marTop w:val="0"/>
                  <w:marBottom w:val="0"/>
                  <w:divBdr>
                    <w:top w:val="none" w:sz="0" w:space="0" w:color="auto"/>
                    <w:left w:val="none" w:sz="0" w:space="0" w:color="auto"/>
                    <w:bottom w:val="none" w:sz="0" w:space="0" w:color="auto"/>
                    <w:right w:val="none" w:sz="0" w:space="0" w:color="auto"/>
                  </w:divBdr>
                  <w:divsChild>
                    <w:div w:id="870385643">
                      <w:marLeft w:val="0"/>
                      <w:marRight w:val="0"/>
                      <w:marTop w:val="0"/>
                      <w:marBottom w:val="0"/>
                      <w:divBdr>
                        <w:top w:val="none" w:sz="0" w:space="0" w:color="auto"/>
                        <w:left w:val="none" w:sz="0" w:space="0" w:color="auto"/>
                        <w:bottom w:val="none" w:sz="0" w:space="0" w:color="auto"/>
                        <w:right w:val="none" w:sz="0" w:space="0" w:color="auto"/>
                      </w:divBdr>
                    </w:div>
                  </w:divsChild>
                </w:div>
                <w:div w:id="1290092713">
                  <w:marLeft w:val="0"/>
                  <w:marRight w:val="0"/>
                  <w:marTop w:val="0"/>
                  <w:marBottom w:val="0"/>
                  <w:divBdr>
                    <w:top w:val="none" w:sz="0" w:space="0" w:color="auto"/>
                    <w:left w:val="none" w:sz="0" w:space="0" w:color="auto"/>
                    <w:bottom w:val="none" w:sz="0" w:space="0" w:color="auto"/>
                    <w:right w:val="none" w:sz="0" w:space="0" w:color="auto"/>
                  </w:divBdr>
                  <w:divsChild>
                    <w:div w:id="457919141">
                      <w:marLeft w:val="0"/>
                      <w:marRight w:val="0"/>
                      <w:marTop w:val="0"/>
                      <w:marBottom w:val="0"/>
                      <w:divBdr>
                        <w:top w:val="none" w:sz="0" w:space="0" w:color="auto"/>
                        <w:left w:val="none" w:sz="0" w:space="0" w:color="auto"/>
                        <w:bottom w:val="none" w:sz="0" w:space="0" w:color="auto"/>
                        <w:right w:val="none" w:sz="0" w:space="0" w:color="auto"/>
                      </w:divBdr>
                    </w:div>
                  </w:divsChild>
                </w:div>
                <w:div w:id="1298294268">
                  <w:marLeft w:val="0"/>
                  <w:marRight w:val="0"/>
                  <w:marTop w:val="0"/>
                  <w:marBottom w:val="0"/>
                  <w:divBdr>
                    <w:top w:val="none" w:sz="0" w:space="0" w:color="auto"/>
                    <w:left w:val="none" w:sz="0" w:space="0" w:color="auto"/>
                    <w:bottom w:val="none" w:sz="0" w:space="0" w:color="auto"/>
                    <w:right w:val="none" w:sz="0" w:space="0" w:color="auto"/>
                  </w:divBdr>
                  <w:divsChild>
                    <w:div w:id="1622297153">
                      <w:marLeft w:val="0"/>
                      <w:marRight w:val="0"/>
                      <w:marTop w:val="0"/>
                      <w:marBottom w:val="0"/>
                      <w:divBdr>
                        <w:top w:val="none" w:sz="0" w:space="0" w:color="auto"/>
                        <w:left w:val="none" w:sz="0" w:space="0" w:color="auto"/>
                        <w:bottom w:val="none" w:sz="0" w:space="0" w:color="auto"/>
                        <w:right w:val="none" w:sz="0" w:space="0" w:color="auto"/>
                      </w:divBdr>
                    </w:div>
                  </w:divsChild>
                </w:div>
                <w:div w:id="1320035128">
                  <w:marLeft w:val="0"/>
                  <w:marRight w:val="0"/>
                  <w:marTop w:val="0"/>
                  <w:marBottom w:val="0"/>
                  <w:divBdr>
                    <w:top w:val="none" w:sz="0" w:space="0" w:color="auto"/>
                    <w:left w:val="none" w:sz="0" w:space="0" w:color="auto"/>
                    <w:bottom w:val="none" w:sz="0" w:space="0" w:color="auto"/>
                    <w:right w:val="none" w:sz="0" w:space="0" w:color="auto"/>
                  </w:divBdr>
                  <w:divsChild>
                    <w:div w:id="235747984">
                      <w:marLeft w:val="0"/>
                      <w:marRight w:val="0"/>
                      <w:marTop w:val="0"/>
                      <w:marBottom w:val="0"/>
                      <w:divBdr>
                        <w:top w:val="none" w:sz="0" w:space="0" w:color="auto"/>
                        <w:left w:val="none" w:sz="0" w:space="0" w:color="auto"/>
                        <w:bottom w:val="none" w:sz="0" w:space="0" w:color="auto"/>
                        <w:right w:val="none" w:sz="0" w:space="0" w:color="auto"/>
                      </w:divBdr>
                    </w:div>
                  </w:divsChild>
                </w:div>
                <w:div w:id="1334139350">
                  <w:marLeft w:val="0"/>
                  <w:marRight w:val="0"/>
                  <w:marTop w:val="0"/>
                  <w:marBottom w:val="0"/>
                  <w:divBdr>
                    <w:top w:val="none" w:sz="0" w:space="0" w:color="auto"/>
                    <w:left w:val="none" w:sz="0" w:space="0" w:color="auto"/>
                    <w:bottom w:val="none" w:sz="0" w:space="0" w:color="auto"/>
                    <w:right w:val="none" w:sz="0" w:space="0" w:color="auto"/>
                  </w:divBdr>
                  <w:divsChild>
                    <w:div w:id="1400126827">
                      <w:marLeft w:val="0"/>
                      <w:marRight w:val="0"/>
                      <w:marTop w:val="0"/>
                      <w:marBottom w:val="0"/>
                      <w:divBdr>
                        <w:top w:val="none" w:sz="0" w:space="0" w:color="auto"/>
                        <w:left w:val="none" w:sz="0" w:space="0" w:color="auto"/>
                        <w:bottom w:val="none" w:sz="0" w:space="0" w:color="auto"/>
                        <w:right w:val="none" w:sz="0" w:space="0" w:color="auto"/>
                      </w:divBdr>
                    </w:div>
                  </w:divsChild>
                </w:div>
                <w:div w:id="1345354221">
                  <w:marLeft w:val="0"/>
                  <w:marRight w:val="0"/>
                  <w:marTop w:val="0"/>
                  <w:marBottom w:val="0"/>
                  <w:divBdr>
                    <w:top w:val="none" w:sz="0" w:space="0" w:color="auto"/>
                    <w:left w:val="none" w:sz="0" w:space="0" w:color="auto"/>
                    <w:bottom w:val="none" w:sz="0" w:space="0" w:color="auto"/>
                    <w:right w:val="none" w:sz="0" w:space="0" w:color="auto"/>
                  </w:divBdr>
                  <w:divsChild>
                    <w:div w:id="549344144">
                      <w:marLeft w:val="0"/>
                      <w:marRight w:val="0"/>
                      <w:marTop w:val="0"/>
                      <w:marBottom w:val="0"/>
                      <w:divBdr>
                        <w:top w:val="none" w:sz="0" w:space="0" w:color="auto"/>
                        <w:left w:val="none" w:sz="0" w:space="0" w:color="auto"/>
                        <w:bottom w:val="none" w:sz="0" w:space="0" w:color="auto"/>
                        <w:right w:val="none" w:sz="0" w:space="0" w:color="auto"/>
                      </w:divBdr>
                    </w:div>
                  </w:divsChild>
                </w:div>
                <w:div w:id="1373338577">
                  <w:marLeft w:val="0"/>
                  <w:marRight w:val="0"/>
                  <w:marTop w:val="0"/>
                  <w:marBottom w:val="0"/>
                  <w:divBdr>
                    <w:top w:val="none" w:sz="0" w:space="0" w:color="auto"/>
                    <w:left w:val="none" w:sz="0" w:space="0" w:color="auto"/>
                    <w:bottom w:val="none" w:sz="0" w:space="0" w:color="auto"/>
                    <w:right w:val="none" w:sz="0" w:space="0" w:color="auto"/>
                  </w:divBdr>
                  <w:divsChild>
                    <w:div w:id="2097166979">
                      <w:marLeft w:val="0"/>
                      <w:marRight w:val="0"/>
                      <w:marTop w:val="0"/>
                      <w:marBottom w:val="0"/>
                      <w:divBdr>
                        <w:top w:val="none" w:sz="0" w:space="0" w:color="auto"/>
                        <w:left w:val="none" w:sz="0" w:space="0" w:color="auto"/>
                        <w:bottom w:val="none" w:sz="0" w:space="0" w:color="auto"/>
                        <w:right w:val="none" w:sz="0" w:space="0" w:color="auto"/>
                      </w:divBdr>
                    </w:div>
                  </w:divsChild>
                </w:div>
                <w:div w:id="1472333292">
                  <w:marLeft w:val="0"/>
                  <w:marRight w:val="0"/>
                  <w:marTop w:val="0"/>
                  <w:marBottom w:val="0"/>
                  <w:divBdr>
                    <w:top w:val="none" w:sz="0" w:space="0" w:color="auto"/>
                    <w:left w:val="none" w:sz="0" w:space="0" w:color="auto"/>
                    <w:bottom w:val="none" w:sz="0" w:space="0" w:color="auto"/>
                    <w:right w:val="none" w:sz="0" w:space="0" w:color="auto"/>
                  </w:divBdr>
                  <w:divsChild>
                    <w:div w:id="1193762935">
                      <w:marLeft w:val="0"/>
                      <w:marRight w:val="0"/>
                      <w:marTop w:val="0"/>
                      <w:marBottom w:val="0"/>
                      <w:divBdr>
                        <w:top w:val="none" w:sz="0" w:space="0" w:color="auto"/>
                        <w:left w:val="none" w:sz="0" w:space="0" w:color="auto"/>
                        <w:bottom w:val="none" w:sz="0" w:space="0" w:color="auto"/>
                        <w:right w:val="none" w:sz="0" w:space="0" w:color="auto"/>
                      </w:divBdr>
                    </w:div>
                  </w:divsChild>
                </w:div>
                <w:div w:id="1477575151">
                  <w:marLeft w:val="0"/>
                  <w:marRight w:val="0"/>
                  <w:marTop w:val="0"/>
                  <w:marBottom w:val="0"/>
                  <w:divBdr>
                    <w:top w:val="none" w:sz="0" w:space="0" w:color="auto"/>
                    <w:left w:val="none" w:sz="0" w:space="0" w:color="auto"/>
                    <w:bottom w:val="none" w:sz="0" w:space="0" w:color="auto"/>
                    <w:right w:val="none" w:sz="0" w:space="0" w:color="auto"/>
                  </w:divBdr>
                  <w:divsChild>
                    <w:div w:id="1419012032">
                      <w:marLeft w:val="0"/>
                      <w:marRight w:val="0"/>
                      <w:marTop w:val="0"/>
                      <w:marBottom w:val="0"/>
                      <w:divBdr>
                        <w:top w:val="none" w:sz="0" w:space="0" w:color="auto"/>
                        <w:left w:val="none" w:sz="0" w:space="0" w:color="auto"/>
                        <w:bottom w:val="none" w:sz="0" w:space="0" w:color="auto"/>
                        <w:right w:val="none" w:sz="0" w:space="0" w:color="auto"/>
                      </w:divBdr>
                    </w:div>
                  </w:divsChild>
                </w:div>
                <w:div w:id="1525753326">
                  <w:marLeft w:val="0"/>
                  <w:marRight w:val="0"/>
                  <w:marTop w:val="0"/>
                  <w:marBottom w:val="0"/>
                  <w:divBdr>
                    <w:top w:val="none" w:sz="0" w:space="0" w:color="auto"/>
                    <w:left w:val="none" w:sz="0" w:space="0" w:color="auto"/>
                    <w:bottom w:val="none" w:sz="0" w:space="0" w:color="auto"/>
                    <w:right w:val="none" w:sz="0" w:space="0" w:color="auto"/>
                  </w:divBdr>
                  <w:divsChild>
                    <w:div w:id="1436051322">
                      <w:marLeft w:val="0"/>
                      <w:marRight w:val="0"/>
                      <w:marTop w:val="0"/>
                      <w:marBottom w:val="0"/>
                      <w:divBdr>
                        <w:top w:val="none" w:sz="0" w:space="0" w:color="auto"/>
                        <w:left w:val="none" w:sz="0" w:space="0" w:color="auto"/>
                        <w:bottom w:val="none" w:sz="0" w:space="0" w:color="auto"/>
                        <w:right w:val="none" w:sz="0" w:space="0" w:color="auto"/>
                      </w:divBdr>
                    </w:div>
                  </w:divsChild>
                </w:div>
                <w:div w:id="1542472929">
                  <w:marLeft w:val="0"/>
                  <w:marRight w:val="0"/>
                  <w:marTop w:val="0"/>
                  <w:marBottom w:val="0"/>
                  <w:divBdr>
                    <w:top w:val="none" w:sz="0" w:space="0" w:color="auto"/>
                    <w:left w:val="none" w:sz="0" w:space="0" w:color="auto"/>
                    <w:bottom w:val="none" w:sz="0" w:space="0" w:color="auto"/>
                    <w:right w:val="none" w:sz="0" w:space="0" w:color="auto"/>
                  </w:divBdr>
                  <w:divsChild>
                    <w:div w:id="554897371">
                      <w:marLeft w:val="0"/>
                      <w:marRight w:val="0"/>
                      <w:marTop w:val="0"/>
                      <w:marBottom w:val="0"/>
                      <w:divBdr>
                        <w:top w:val="none" w:sz="0" w:space="0" w:color="auto"/>
                        <w:left w:val="none" w:sz="0" w:space="0" w:color="auto"/>
                        <w:bottom w:val="none" w:sz="0" w:space="0" w:color="auto"/>
                        <w:right w:val="none" w:sz="0" w:space="0" w:color="auto"/>
                      </w:divBdr>
                    </w:div>
                  </w:divsChild>
                </w:div>
                <w:div w:id="1565677398">
                  <w:marLeft w:val="0"/>
                  <w:marRight w:val="0"/>
                  <w:marTop w:val="0"/>
                  <w:marBottom w:val="0"/>
                  <w:divBdr>
                    <w:top w:val="none" w:sz="0" w:space="0" w:color="auto"/>
                    <w:left w:val="none" w:sz="0" w:space="0" w:color="auto"/>
                    <w:bottom w:val="none" w:sz="0" w:space="0" w:color="auto"/>
                    <w:right w:val="none" w:sz="0" w:space="0" w:color="auto"/>
                  </w:divBdr>
                  <w:divsChild>
                    <w:div w:id="953829163">
                      <w:marLeft w:val="0"/>
                      <w:marRight w:val="0"/>
                      <w:marTop w:val="0"/>
                      <w:marBottom w:val="0"/>
                      <w:divBdr>
                        <w:top w:val="none" w:sz="0" w:space="0" w:color="auto"/>
                        <w:left w:val="none" w:sz="0" w:space="0" w:color="auto"/>
                        <w:bottom w:val="none" w:sz="0" w:space="0" w:color="auto"/>
                        <w:right w:val="none" w:sz="0" w:space="0" w:color="auto"/>
                      </w:divBdr>
                    </w:div>
                  </w:divsChild>
                </w:div>
                <w:div w:id="1602489791">
                  <w:marLeft w:val="0"/>
                  <w:marRight w:val="0"/>
                  <w:marTop w:val="0"/>
                  <w:marBottom w:val="0"/>
                  <w:divBdr>
                    <w:top w:val="none" w:sz="0" w:space="0" w:color="auto"/>
                    <w:left w:val="none" w:sz="0" w:space="0" w:color="auto"/>
                    <w:bottom w:val="none" w:sz="0" w:space="0" w:color="auto"/>
                    <w:right w:val="none" w:sz="0" w:space="0" w:color="auto"/>
                  </w:divBdr>
                  <w:divsChild>
                    <w:div w:id="1730223138">
                      <w:marLeft w:val="0"/>
                      <w:marRight w:val="0"/>
                      <w:marTop w:val="0"/>
                      <w:marBottom w:val="0"/>
                      <w:divBdr>
                        <w:top w:val="none" w:sz="0" w:space="0" w:color="auto"/>
                        <w:left w:val="none" w:sz="0" w:space="0" w:color="auto"/>
                        <w:bottom w:val="none" w:sz="0" w:space="0" w:color="auto"/>
                        <w:right w:val="none" w:sz="0" w:space="0" w:color="auto"/>
                      </w:divBdr>
                    </w:div>
                  </w:divsChild>
                </w:div>
                <w:div w:id="1665888075">
                  <w:marLeft w:val="0"/>
                  <w:marRight w:val="0"/>
                  <w:marTop w:val="0"/>
                  <w:marBottom w:val="0"/>
                  <w:divBdr>
                    <w:top w:val="none" w:sz="0" w:space="0" w:color="auto"/>
                    <w:left w:val="none" w:sz="0" w:space="0" w:color="auto"/>
                    <w:bottom w:val="none" w:sz="0" w:space="0" w:color="auto"/>
                    <w:right w:val="none" w:sz="0" w:space="0" w:color="auto"/>
                  </w:divBdr>
                  <w:divsChild>
                    <w:div w:id="850484236">
                      <w:marLeft w:val="0"/>
                      <w:marRight w:val="0"/>
                      <w:marTop w:val="0"/>
                      <w:marBottom w:val="0"/>
                      <w:divBdr>
                        <w:top w:val="none" w:sz="0" w:space="0" w:color="auto"/>
                        <w:left w:val="none" w:sz="0" w:space="0" w:color="auto"/>
                        <w:bottom w:val="none" w:sz="0" w:space="0" w:color="auto"/>
                        <w:right w:val="none" w:sz="0" w:space="0" w:color="auto"/>
                      </w:divBdr>
                    </w:div>
                  </w:divsChild>
                </w:div>
                <w:div w:id="1714843520">
                  <w:marLeft w:val="0"/>
                  <w:marRight w:val="0"/>
                  <w:marTop w:val="0"/>
                  <w:marBottom w:val="0"/>
                  <w:divBdr>
                    <w:top w:val="none" w:sz="0" w:space="0" w:color="auto"/>
                    <w:left w:val="none" w:sz="0" w:space="0" w:color="auto"/>
                    <w:bottom w:val="none" w:sz="0" w:space="0" w:color="auto"/>
                    <w:right w:val="none" w:sz="0" w:space="0" w:color="auto"/>
                  </w:divBdr>
                  <w:divsChild>
                    <w:div w:id="227500668">
                      <w:marLeft w:val="0"/>
                      <w:marRight w:val="0"/>
                      <w:marTop w:val="0"/>
                      <w:marBottom w:val="0"/>
                      <w:divBdr>
                        <w:top w:val="none" w:sz="0" w:space="0" w:color="auto"/>
                        <w:left w:val="none" w:sz="0" w:space="0" w:color="auto"/>
                        <w:bottom w:val="none" w:sz="0" w:space="0" w:color="auto"/>
                        <w:right w:val="none" w:sz="0" w:space="0" w:color="auto"/>
                      </w:divBdr>
                    </w:div>
                  </w:divsChild>
                </w:div>
                <w:div w:id="1737166362">
                  <w:marLeft w:val="0"/>
                  <w:marRight w:val="0"/>
                  <w:marTop w:val="0"/>
                  <w:marBottom w:val="0"/>
                  <w:divBdr>
                    <w:top w:val="none" w:sz="0" w:space="0" w:color="auto"/>
                    <w:left w:val="none" w:sz="0" w:space="0" w:color="auto"/>
                    <w:bottom w:val="none" w:sz="0" w:space="0" w:color="auto"/>
                    <w:right w:val="none" w:sz="0" w:space="0" w:color="auto"/>
                  </w:divBdr>
                  <w:divsChild>
                    <w:div w:id="945501424">
                      <w:marLeft w:val="0"/>
                      <w:marRight w:val="0"/>
                      <w:marTop w:val="0"/>
                      <w:marBottom w:val="0"/>
                      <w:divBdr>
                        <w:top w:val="none" w:sz="0" w:space="0" w:color="auto"/>
                        <w:left w:val="none" w:sz="0" w:space="0" w:color="auto"/>
                        <w:bottom w:val="none" w:sz="0" w:space="0" w:color="auto"/>
                        <w:right w:val="none" w:sz="0" w:space="0" w:color="auto"/>
                      </w:divBdr>
                    </w:div>
                  </w:divsChild>
                </w:div>
                <w:div w:id="1780492728">
                  <w:marLeft w:val="0"/>
                  <w:marRight w:val="0"/>
                  <w:marTop w:val="0"/>
                  <w:marBottom w:val="0"/>
                  <w:divBdr>
                    <w:top w:val="none" w:sz="0" w:space="0" w:color="auto"/>
                    <w:left w:val="none" w:sz="0" w:space="0" w:color="auto"/>
                    <w:bottom w:val="none" w:sz="0" w:space="0" w:color="auto"/>
                    <w:right w:val="none" w:sz="0" w:space="0" w:color="auto"/>
                  </w:divBdr>
                  <w:divsChild>
                    <w:div w:id="1899508969">
                      <w:marLeft w:val="0"/>
                      <w:marRight w:val="0"/>
                      <w:marTop w:val="0"/>
                      <w:marBottom w:val="0"/>
                      <w:divBdr>
                        <w:top w:val="none" w:sz="0" w:space="0" w:color="auto"/>
                        <w:left w:val="none" w:sz="0" w:space="0" w:color="auto"/>
                        <w:bottom w:val="none" w:sz="0" w:space="0" w:color="auto"/>
                        <w:right w:val="none" w:sz="0" w:space="0" w:color="auto"/>
                      </w:divBdr>
                    </w:div>
                  </w:divsChild>
                </w:div>
                <w:div w:id="1786387157">
                  <w:marLeft w:val="0"/>
                  <w:marRight w:val="0"/>
                  <w:marTop w:val="0"/>
                  <w:marBottom w:val="0"/>
                  <w:divBdr>
                    <w:top w:val="none" w:sz="0" w:space="0" w:color="auto"/>
                    <w:left w:val="none" w:sz="0" w:space="0" w:color="auto"/>
                    <w:bottom w:val="none" w:sz="0" w:space="0" w:color="auto"/>
                    <w:right w:val="none" w:sz="0" w:space="0" w:color="auto"/>
                  </w:divBdr>
                  <w:divsChild>
                    <w:div w:id="1628394114">
                      <w:marLeft w:val="0"/>
                      <w:marRight w:val="0"/>
                      <w:marTop w:val="0"/>
                      <w:marBottom w:val="0"/>
                      <w:divBdr>
                        <w:top w:val="none" w:sz="0" w:space="0" w:color="auto"/>
                        <w:left w:val="none" w:sz="0" w:space="0" w:color="auto"/>
                        <w:bottom w:val="none" w:sz="0" w:space="0" w:color="auto"/>
                        <w:right w:val="none" w:sz="0" w:space="0" w:color="auto"/>
                      </w:divBdr>
                    </w:div>
                  </w:divsChild>
                </w:div>
                <w:div w:id="1809279089">
                  <w:marLeft w:val="0"/>
                  <w:marRight w:val="0"/>
                  <w:marTop w:val="0"/>
                  <w:marBottom w:val="0"/>
                  <w:divBdr>
                    <w:top w:val="none" w:sz="0" w:space="0" w:color="auto"/>
                    <w:left w:val="none" w:sz="0" w:space="0" w:color="auto"/>
                    <w:bottom w:val="none" w:sz="0" w:space="0" w:color="auto"/>
                    <w:right w:val="none" w:sz="0" w:space="0" w:color="auto"/>
                  </w:divBdr>
                  <w:divsChild>
                    <w:div w:id="1355309299">
                      <w:marLeft w:val="0"/>
                      <w:marRight w:val="0"/>
                      <w:marTop w:val="0"/>
                      <w:marBottom w:val="0"/>
                      <w:divBdr>
                        <w:top w:val="none" w:sz="0" w:space="0" w:color="auto"/>
                        <w:left w:val="none" w:sz="0" w:space="0" w:color="auto"/>
                        <w:bottom w:val="none" w:sz="0" w:space="0" w:color="auto"/>
                        <w:right w:val="none" w:sz="0" w:space="0" w:color="auto"/>
                      </w:divBdr>
                    </w:div>
                  </w:divsChild>
                </w:div>
                <w:div w:id="1837841837">
                  <w:marLeft w:val="0"/>
                  <w:marRight w:val="0"/>
                  <w:marTop w:val="0"/>
                  <w:marBottom w:val="0"/>
                  <w:divBdr>
                    <w:top w:val="none" w:sz="0" w:space="0" w:color="auto"/>
                    <w:left w:val="none" w:sz="0" w:space="0" w:color="auto"/>
                    <w:bottom w:val="none" w:sz="0" w:space="0" w:color="auto"/>
                    <w:right w:val="none" w:sz="0" w:space="0" w:color="auto"/>
                  </w:divBdr>
                  <w:divsChild>
                    <w:div w:id="1525752036">
                      <w:marLeft w:val="0"/>
                      <w:marRight w:val="0"/>
                      <w:marTop w:val="0"/>
                      <w:marBottom w:val="0"/>
                      <w:divBdr>
                        <w:top w:val="none" w:sz="0" w:space="0" w:color="auto"/>
                        <w:left w:val="none" w:sz="0" w:space="0" w:color="auto"/>
                        <w:bottom w:val="none" w:sz="0" w:space="0" w:color="auto"/>
                        <w:right w:val="none" w:sz="0" w:space="0" w:color="auto"/>
                      </w:divBdr>
                    </w:div>
                  </w:divsChild>
                </w:div>
                <w:div w:id="1846892989">
                  <w:marLeft w:val="0"/>
                  <w:marRight w:val="0"/>
                  <w:marTop w:val="0"/>
                  <w:marBottom w:val="0"/>
                  <w:divBdr>
                    <w:top w:val="none" w:sz="0" w:space="0" w:color="auto"/>
                    <w:left w:val="none" w:sz="0" w:space="0" w:color="auto"/>
                    <w:bottom w:val="none" w:sz="0" w:space="0" w:color="auto"/>
                    <w:right w:val="none" w:sz="0" w:space="0" w:color="auto"/>
                  </w:divBdr>
                  <w:divsChild>
                    <w:div w:id="342825535">
                      <w:marLeft w:val="0"/>
                      <w:marRight w:val="0"/>
                      <w:marTop w:val="0"/>
                      <w:marBottom w:val="0"/>
                      <w:divBdr>
                        <w:top w:val="none" w:sz="0" w:space="0" w:color="auto"/>
                        <w:left w:val="none" w:sz="0" w:space="0" w:color="auto"/>
                        <w:bottom w:val="none" w:sz="0" w:space="0" w:color="auto"/>
                        <w:right w:val="none" w:sz="0" w:space="0" w:color="auto"/>
                      </w:divBdr>
                    </w:div>
                  </w:divsChild>
                </w:div>
                <w:div w:id="1887137729">
                  <w:marLeft w:val="0"/>
                  <w:marRight w:val="0"/>
                  <w:marTop w:val="0"/>
                  <w:marBottom w:val="0"/>
                  <w:divBdr>
                    <w:top w:val="none" w:sz="0" w:space="0" w:color="auto"/>
                    <w:left w:val="none" w:sz="0" w:space="0" w:color="auto"/>
                    <w:bottom w:val="none" w:sz="0" w:space="0" w:color="auto"/>
                    <w:right w:val="none" w:sz="0" w:space="0" w:color="auto"/>
                  </w:divBdr>
                  <w:divsChild>
                    <w:div w:id="330304199">
                      <w:marLeft w:val="0"/>
                      <w:marRight w:val="0"/>
                      <w:marTop w:val="0"/>
                      <w:marBottom w:val="0"/>
                      <w:divBdr>
                        <w:top w:val="none" w:sz="0" w:space="0" w:color="auto"/>
                        <w:left w:val="none" w:sz="0" w:space="0" w:color="auto"/>
                        <w:bottom w:val="none" w:sz="0" w:space="0" w:color="auto"/>
                        <w:right w:val="none" w:sz="0" w:space="0" w:color="auto"/>
                      </w:divBdr>
                    </w:div>
                  </w:divsChild>
                </w:div>
                <w:div w:id="1904874663">
                  <w:marLeft w:val="0"/>
                  <w:marRight w:val="0"/>
                  <w:marTop w:val="0"/>
                  <w:marBottom w:val="0"/>
                  <w:divBdr>
                    <w:top w:val="none" w:sz="0" w:space="0" w:color="auto"/>
                    <w:left w:val="none" w:sz="0" w:space="0" w:color="auto"/>
                    <w:bottom w:val="none" w:sz="0" w:space="0" w:color="auto"/>
                    <w:right w:val="none" w:sz="0" w:space="0" w:color="auto"/>
                  </w:divBdr>
                  <w:divsChild>
                    <w:div w:id="428935372">
                      <w:marLeft w:val="0"/>
                      <w:marRight w:val="0"/>
                      <w:marTop w:val="0"/>
                      <w:marBottom w:val="0"/>
                      <w:divBdr>
                        <w:top w:val="none" w:sz="0" w:space="0" w:color="auto"/>
                        <w:left w:val="none" w:sz="0" w:space="0" w:color="auto"/>
                        <w:bottom w:val="none" w:sz="0" w:space="0" w:color="auto"/>
                        <w:right w:val="none" w:sz="0" w:space="0" w:color="auto"/>
                      </w:divBdr>
                    </w:div>
                  </w:divsChild>
                </w:div>
                <w:div w:id="1909026109">
                  <w:marLeft w:val="0"/>
                  <w:marRight w:val="0"/>
                  <w:marTop w:val="0"/>
                  <w:marBottom w:val="0"/>
                  <w:divBdr>
                    <w:top w:val="none" w:sz="0" w:space="0" w:color="auto"/>
                    <w:left w:val="none" w:sz="0" w:space="0" w:color="auto"/>
                    <w:bottom w:val="none" w:sz="0" w:space="0" w:color="auto"/>
                    <w:right w:val="none" w:sz="0" w:space="0" w:color="auto"/>
                  </w:divBdr>
                  <w:divsChild>
                    <w:div w:id="2034305972">
                      <w:marLeft w:val="0"/>
                      <w:marRight w:val="0"/>
                      <w:marTop w:val="0"/>
                      <w:marBottom w:val="0"/>
                      <w:divBdr>
                        <w:top w:val="none" w:sz="0" w:space="0" w:color="auto"/>
                        <w:left w:val="none" w:sz="0" w:space="0" w:color="auto"/>
                        <w:bottom w:val="none" w:sz="0" w:space="0" w:color="auto"/>
                        <w:right w:val="none" w:sz="0" w:space="0" w:color="auto"/>
                      </w:divBdr>
                    </w:div>
                  </w:divsChild>
                </w:div>
                <w:div w:id="1912615722">
                  <w:marLeft w:val="0"/>
                  <w:marRight w:val="0"/>
                  <w:marTop w:val="0"/>
                  <w:marBottom w:val="0"/>
                  <w:divBdr>
                    <w:top w:val="none" w:sz="0" w:space="0" w:color="auto"/>
                    <w:left w:val="none" w:sz="0" w:space="0" w:color="auto"/>
                    <w:bottom w:val="none" w:sz="0" w:space="0" w:color="auto"/>
                    <w:right w:val="none" w:sz="0" w:space="0" w:color="auto"/>
                  </w:divBdr>
                  <w:divsChild>
                    <w:div w:id="1511792495">
                      <w:marLeft w:val="0"/>
                      <w:marRight w:val="0"/>
                      <w:marTop w:val="0"/>
                      <w:marBottom w:val="0"/>
                      <w:divBdr>
                        <w:top w:val="none" w:sz="0" w:space="0" w:color="auto"/>
                        <w:left w:val="none" w:sz="0" w:space="0" w:color="auto"/>
                        <w:bottom w:val="none" w:sz="0" w:space="0" w:color="auto"/>
                        <w:right w:val="none" w:sz="0" w:space="0" w:color="auto"/>
                      </w:divBdr>
                    </w:div>
                  </w:divsChild>
                </w:div>
                <w:div w:id="1916551624">
                  <w:marLeft w:val="0"/>
                  <w:marRight w:val="0"/>
                  <w:marTop w:val="0"/>
                  <w:marBottom w:val="0"/>
                  <w:divBdr>
                    <w:top w:val="none" w:sz="0" w:space="0" w:color="auto"/>
                    <w:left w:val="none" w:sz="0" w:space="0" w:color="auto"/>
                    <w:bottom w:val="none" w:sz="0" w:space="0" w:color="auto"/>
                    <w:right w:val="none" w:sz="0" w:space="0" w:color="auto"/>
                  </w:divBdr>
                  <w:divsChild>
                    <w:div w:id="956832079">
                      <w:marLeft w:val="0"/>
                      <w:marRight w:val="0"/>
                      <w:marTop w:val="0"/>
                      <w:marBottom w:val="0"/>
                      <w:divBdr>
                        <w:top w:val="none" w:sz="0" w:space="0" w:color="auto"/>
                        <w:left w:val="none" w:sz="0" w:space="0" w:color="auto"/>
                        <w:bottom w:val="none" w:sz="0" w:space="0" w:color="auto"/>
                        <w:right w:val="none" w:sz="0" w:space="0" w:color="auto"/>
                      </w:divBdr>
                    </w:div>
                  </w:divsChild>
                </w:div>
                <w:div w:id="1954899891">
                  <w:marLeft w:val="0"/>
                  <w:marRight w:val="0"/>
                  <w:marTop w:val="0"/>
                  <w:marBottom w:val="0"/>
                  <w:divBdr>
                    <w:top w:val="none" w:sz="0" w:space="0" w:color="auto"/>
                    <w:left w:val="none" w:sz="0" w:space="0" w:color="auto"/>
                    <w:bottom w:val="none" w:sz="0" w:space="0" w:color="auto"/>
                    <w:right w:val="none" w:sz="0" w:space="0" w:color="auto"/>
                  </w:divBdr>
                  <w:divsChild>
                    <w:div w:id="1873034784">
                      <w:marLeft w:val="0"/>
                      <w:marRight w:val="0"/>
                      <w:marTop w:val="0"/>
                      <w:marBottom w:val="0"/>
                      <w:divBdr>
                        <w:top w:val="none" w:sz="0" w:space="0" w:color="auto"/>
                        <w:left w:val="none" w:sz="0" w:space="0" w:color="auto"/>
                        <w:bottom w:val="none" w:sz="0" w:space="0" w:color="auto"/>
                        <w:right w:val="none" w:sz="0" w:space="0" w:color="auto"/>
                      </w:divBdr>
                    </w:div>
                  </w:divsChild>
                </w:div>
                <w:div w:id="2112891124">
                  <w:marLeft w:val="0"/>
                  <w:marRight w:val="0"/>
                  <w:marTop w:val="0"/>
                  <w:marBottom w:val="0"/>
                  <w:divBdr>
                    <w:top w:val="none" w:sz="0" w:space="0" w:color="auto"/>
                    <w:left w:val="none" w:sz="0" w:space="0" w:color="auto"/>
                    <w:bottom w:val="none" w:sz="0" w:space="0" w:color="auto"/>
                    <w:right w:val="none" w:sz="0" w:space="0" w:color="auto"/>
                  </w:divBdr>
                  <w:divsChild>
                    <w:div w:id="681324334">
                      <w:marLeft w:val="0"/>
                      <w:marRight w:val="0"/>
                      <w:marTop w:val="0"/>
                      <w:marBottom w:val="0"/>
                      <w:divBdr>
                        <w:top w:val="none" w:sz="0" w:space="0" w:color="auto"/>
                        <w:left w:val="none" w:sz="0" w:space="0" w:color="auto"/>
                        <w:bottom w:val="none" w:sz="0" w:space="0" w:color="auto"/>
                        <w:right w:val="none" w:sz="0" w:space="0" w:color="auto"/>
                      </w:divBdr>
                    </w:div>
                  </w:divsChild>
                </w:div>
                <w:div w:id="2114088901">
                  <w:marLeft w:val="0"/>
                  <w:marRight w:val="0"/>
                  <w:marTop w:val="0"/>
                  <w:marBottom w:val="0"/>
                  <w:divBdr>
                    <w:top w:val="none" w:sz="0" w:space="0" w:color="auto"/>
                    <w:left w:val="none" w:sz="0" w:space="0" w:color="auto"/>
                    <w:bottom w:val="none" w:sz="0" w:space="0" w:color="auto"/>
                    <w:right w:val="none" w:sz="0" w:space="0" w:color="auto"/>
                  </w:divBdr>
                  <w:divsChild>
                    <w:div w:id="615335277">
                      <w:marLeft w:val="0"/>
                      <w:marRight w:val="0"/>
                      <w:marTop w:val="0"/>
                      <w:marBottom w:val="0"/>
                      <w:divBdr>
                        <w:top w:val="none" w:sz="0" w:space="0" w:color="auto"/>
                        <w:left w:val="none" w:sz="0" w:space="0" w:color="auto"/>
                        <w:bottom w:val="none" w:sz="0" w:space="0" w:color="auto"/>
                        <w:right w:val="none" w:sz="0" w:space="0" w:color="auto"/>
                      </w:divBdr>
                    </w:div>
                  </w:divsChild>
                </w:div>
                <w:div w:id="2118215779">
                  <w:marLeft w:val="0"/>
                  <w:marRight w:val="0"/>
                  <w:marTop w:val="0"/>
                  <w:marBottom w:val="0"/>
                  <w:divBdr>
                    <w:top w:val="none" w:sz="0" w:space="0" w:color="auto"/>
                    <w:left w:val="none" w:sz="0" w:space="0" w:color="auto"/>
                    <w:bottom w:val="none" w:sz="0" w:space="0" w:color="auto"/>
                    <w:right w:val="none" w:sz="0" w:space="0" w:color="auto"/>
                  </w:divBdr>
                  <w:divsChild>
                    <w:div w:id="550656580">
                      <w:marLeft w:val="0"/>
                      <w:marRight w:val="0"/>
                      <w:marTop w:val="0"/>
                      <w:marBottom w:val="0"/>
                      <w:divBdr>
                        <w:top w:val="none" w:sz="0" w:space="0" w:color="auto"/>
                        <w:left w:val="none" w:sz="0" w:space="0" w:color="auto"/>
                        <w:bottom w:val="none" w:sz="0" w:space="0" w:color="auto"/>
                        <w:right w:val="none" w:sz="0" w:space="0" w:color="auto"/>
                      </w:divBdr>
                    </w:div>
                  </w:divsChild>
                </w:div>
                <w:div w:id="2124424585">
                  <w:marLeft w:val="0"/>
                  <w:marRight w:val="0"/>
                  <w:marTop w:val="0"/>
                  <w:marBottom w:val="0"/>
                  <w:divBdr>
                    <w:top w:val="none" w:sz="0" w:space="0" w:color="auto"/>
                    <w:left w:val="none" w:sz="0" w:space="0" w:color="auto"/>
                    <w:bottom w:val="none" w:sz="0" w:space="0" w:color="auto"/>
                    <w:right w:val="none" w:sz="0" w:space="0" w:color="auto"/>
                  </w:divBdr>
                  <w:divsChild>
                    <w:div w:id="1668706468">
                      <w:marLeft w:val="0"/>
                      <w:marRight w:val="0"/>
                      <w:marTop w:val="0"/>
                      <w:marBottom w:val="0"/>
                      <w:divBdr>
                        <w:top w:val="none" w:sz="0" w:space="0" w:color="auto"/>
                        <w:left w:val="none" w:sz="0" w:space="0" w:color="auto"/>
                        <w:bottom w:val="none" w:sz="0" w:space="0" w:color="auto"/>
                        <w:right w:val="none" w:sz="0" w:space="0" w:color="auto"/>
                      </w:divBdr>
                    </w:div>
                  </w:divsChild>
                </w:div>
                <w:div w:id="2126268328">
                  <w:marLeft w:val="0"/>
                  <w:marRight w:val="0"/>
                  <w:marTop w:val="0"/>
                  <w:marBottom w:val="0"/>
                  <w:divBdr>
                    <w:top w:val="none" w:sz="0" w:space="0" w:color="auto"/>
                    <w:left w:val="none" w:sz="0" w:space="0" w:color="auto"/>
                    <w:bottom w:val="none" w:sz="0" w:space="0" w:color="auto"/>
                    <w:right w:val="none" w:sz="0" w:space="0" w:color="auto"/>
                  </w:divBdr>
                  <w:divsChild>
                    <w:div w:id="36664979">
                      <w:marLeft w:val="0"/>
                      <w:marRight w:val="0"/>
                      <w:marTop w:val="0"/>
                      <w:marBottom w:val="0"/>
                      <w:divBdr>
                        <w:top w:val="none" w:sz="0" w:space="0" w:color="auto"/>
                        <w:left w:val="none" w:sz="0" w:space="0" w:color="auto"/>
                        <w:bottom w:val="none" w:sz="0" w:space="0" w:color="auto"/>
                        <w:right w:val="none" w:sz="0" w:space="0" w:color="auto"/>
                      </w:divBdr>
                    </w:div>
                  </w:divsChild>
                </w:div>
                <w:div w:id="2130078051">
                  <w:marLeft w:val="0"/>
                  <w:marRight w:val="0"/>
                  <w:marTop w:val="0"/>
                  <w:marBottom w:val="0"/>
                  <w:divBdr>
                    <w:top w:val="none" w:sz="0" w:space="0" w:color="auto"/>
                    <w:left w:val="none" w:sz="0" w:space="0" w:color="auto"/>
                    <w:bottom w:val="none" w:sz="0" w:space="0" w:color="auto"/>
                    <w:right w:val="none" w:sz="0" w:space="0" w:color="auto"/>
                  </w:divBdr>
                  <w:divsChild>
                    <w:div w:id="1313220450">
                      <w:marLeft w:val="0"/>
                      <w:marRight w:val="0"/>
                      <w:marTop w:val="0"/>
                      <w:marBottom w:val="0"/>
                      <w:divBdr>
                        <w:top w:val="none" w:sz="0" w:space="0" w:color="auto"/>
                        <w:left w:val="none" w:sz="0" w:space="0" w:color="auto"/>
                        <w:bottom w:val="none" w:sz="0" w:space="0" w:color="auto"/>
                        <w:right w:val="none" w:sz="0" w:space="0" w:color="auto"/>
                      </w:divBdr>
                    </w:div>
                  </w:divsChild>
                </w:div>
                <w:div w:id="2130395718">
                  <w:marLeft w:val="0"/>
                  <w:marRight w:val="0"/>
                  <w:marTop w:val="0"/>
                  <w:marBottom w:val="0"/>
                  <w:divBdr>
                    <w:top w:val="none" w:sz="0" w:space="0" w:color="auto"/>
                    <w:left w:val="none" w:sz="0" w:space="0" w:color="auto"/>
                    <w:bottom w:val="none" w:sz="0" w:space="0" w:color="auto"/>
                    <w:right w:val="none" w:sz="0" w:space="0" w:color="auto"/>
                  </w:divBdr>
                  <w:divsChild>
                    <w:div w:id="5704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1742">
          <w:marLeft w:val="0"/>
          <w:marRight w:val="0"/>
          <w:marTop w:val="0"/>
          <w:marBottom w:val="0"/>
          <w:divBdr>
            <w:top w:val="none" w:sz="0" w:space="0" w:color="auto"/>
            <w:left w:val="none" w:sz="0" w:space="0" w:color="auto"/>
            <w:bottom w:val="none" w:sz="0" w:space="0" w:color="auto"/>
            <w:right w:val="none" w:sz="0" w:space="0" w:color="auto"/>
          </w:divBdr>
          <w:divsChild>
            <w:div w:id="270672452">
              <w:marLeft w:val="0"/>
              <w:marRight w:val="0"/>
              <w:marTop w:val="0"/>
              <w:marBottom w:val="0"/>
              <w:divBdr>
                <w:top w:val="none" w:sz="0" w:space="0" w:color="auto"/>
                <w:left w:val="none" w:sz="0" w:space="0" w:color="auto"/>
                <w:bottom w:val="none" w:sz="0" w:space="0" w:color="auto"/>
                <w:right w:val="none" w:sz="0" w:space="0" w:color="auto"/>
              </w:divBdr>
            </w:div>
            <w:div w:id="520171644">
              <w:marLeft w:val="0"/>
              <w:marRight w:val="0"/>
              <w:marTop w:val="0"/>
              <w:marBottom w:val="0"/>
              <w:divBdr>
                <w:top w:val="none" w:sz="0" w:space="0" w:color="auto"/>
                <w:left w:val="none" w:sz="0" w:space="0" w:color="auto"/>
                <w:bottom w:val="none" w:sz="0" w:space="0" w:color="auto"/>
                <w:right w:val="none" w:sz="0" w:space="0" w:color="auto"/>
              </w:divBdr>
            </w:div>
            <w:div w:id="546528597">
              <w:marLeft w:val="0"/>
              <w:marRight w:val="0"/>
              <w:marTop w:val="0"/>
              <w:marBottom w:val="0"/>
              <w:divBdr>
                <w:top w:val="none" w:sz="0" w:space="0" w:color="auto"/>
                <w:left w:val="none" w:sz="0" w:space="0" w:color="auto"/>
                <w:bottom w:val="none" w:sz="0" w:space="0" w:color="auto"/>
                <w:right w:val="none" w:sz="0" w:space="0" w:color="auto"/>
              </w:divBdr>
            </w:div>
            <w:div w:id="775104063">
              <w:marLeft w:val="0"/>
              <w:marRight w:val="0"/>
              <w:marTop w:val="0"/>
              <w:marBottom w:val="0"/>
              <w:divBdr>
                <w:top w:val="none" w:sz="0" w:space="0" w:color="auto"/>
                <w:left w:val="none" w:sz="0" w:space="0" w:color="auto"/>
                <w:bottom w:val="none" w:sz="0" w:space="0" w:color="auto"/>
                <w:right w:val="none" w:sz="0" w:space="0" w:color="auto"/>
              </w:divBdr>
            </w:div>
            <w:div w:id="800726277">
              <w:marLeft w:val="0"/>
              <w:marRight w:val="0"/>
              <w:marTop w:val="0"/>
              <w:marBottom w:val="0"/>
              <w:divBdr>
                <w:top w:val="none" w:sz="0" w:space="0" w:color="auto"/>
                <w:left w:val="none" w:sz="0" w:space="0" w:color="auto"/>
                <w:bottom w:val="none" w:sz="0" w:space="0" w:color="auto"/>
                <w:right w:val="none" w:sz="0" w:space="0" w:color="auto"/>
              </w:divBdr>
            </w:div>
            <w:div w:id="866672735">
              <w:marLeft w:val="0"/>
              <w:marRight w:val="0"/>
              <w:marTop w:val="0"/>
              <w:marBottom w:val="0"/>
              <w:divBdr>
                <w:top w:val="none" w:sz="0" w:space="0" w:color="auto"/>
                <w:left w:val="none" w:sz="0" w:space="0" w:color="auto"/>
                <w:bottom w:val="none" w:sz="0" w:space="0" w:color="auto"/>
                <w:right w:val="none" w:sz="0" w:space="0" w:color="auto"/>
              </w:divBdr>
            </w:div>
            <w:div w:id="871041531">
              <w:marLeft w:val="0"/>
              <w:marRight w:val="0"/>
              <w:marTop w:val="0"/>
              <w:marBottom w:val="0"/>
              <w:divBdr>
                <w:top w:val="none" w:sz="0" w:space="0" w:color="auto"/>
                <w:left w:val="none" w:sz="0" w:space="0" w:color="auto"/>
                <w:bottom w:val="none" w:sz="0" w:space="0" w:color="auto"/>
                <w:right w:val="none" w:sz="0" w:space="0" w:color="auto"/>
              </w:divBdr>
            </w:div>
            <w:div w:id="924463433">
              <w:marLeft w:val="0"/>
              <w:marRight w:val="0"/>
              <w:marTop w:val="0"/>
              <w:marBottom w:val="0"/>
              <w:divBdr>
                <w:top w:val="none" w:sz="0" w:space="0" w:color="auto"/>
                <w:left w:val="none" w:sz="0" w:space="0" w:color="auto"/>
                <w:bottom w:val="none" w:sz="0" w:space="0" w:color="auto"/>
                <w:right w:val="none" w:sz="0" w:space="0" w:color="auto"/>
              </w:divBdr>
            </w:div>
            <w:div w:id="1141463021">
              <w:marLeft w:val="0"/>
              <w:marRight w:val="0"/>
              <w:marTop w:val="0"/>
              <w:marBottom w:val="0"/>
              <w:divBdr>
                <w:top w:val="none" w:sz="0" w:space="0" w:color="auto"/>
                <w:left w:val="none" w:sz="0" w:space="0" w:color="auto"/>
                <w:bottom w:val="none" w:sz="0" w:space="0" w:color="auto"/>
                <w:right w:val="none" w:sz="0" w:space="0" w:color="auto"/>
              </w:divBdr>
            </w:div>
            <w:div w:id="1469662696">
              <w:marLeft w:val="0"/>
              <w:marRight w:val="0"/>
              <w:marTop w:val="0"/>
              <w:marBottom w:val="0"/>
              <w:divBdr>
                <w:top w:val="none" w:sz="0" w:space="0" w:color="auto"/>
                <w:left w:val="none" w:sz="0" w:space="0" w:color="auto"/>
                <w:bottom w:val="none" w:sz="0" w:space="0" w:color="auto"/>
                <w:right w:val="none" w:sz="0" w:space="0" w:color="auto"/>
              </w:divBdr>
            </w:div>
            <w:div w:id="1473908369">
              <w:marLeft w:val="0"/>
              <w:marRight w:val="0"/>
              <w:marTop w:val="0"/>
              <w:marBottom w:val="0"/>
              <w:divBdr>
                <w:top w:val="none" w:sz="0" w:space="0" w:color="auto"/>
                <w:left w:val="none" w:sz="0" w:space="0" w:color="auto"/>
                <w:bottom w:val="none" w:sz="0" w:space="0" w:color="auto"/>
                <w:right w:val="none" w:sz="0" w:space="0" w:color="auto"/>
              </w:divBdr>
            </w:div>
            <w:div w:id="1542085172">
              <w:marLeft w:val="0"/>
              <w:marRight w:val="0"/>
              <w:marTop w:val="0"/>
              <w:marBottom w:val="0"/>
              <w:divBdr>
                <w:top w:val="none" w:sz="0" w:space="0" w:color="auto"/>
                <w:left w:val="none" w:sz="0" w:space="0" w:color="auto"/>
                <w:bottom w:val="none" w:sz="0" w:space="0" w:color="auto"/>
                <w:right w:val="none" w:sz="0" w:space="0" w:color="auto"/>
              </w:divBdr>
            </w:div>
            <w:div w:id="1575898732">
              <w:marLeft w:val="0"/>
              <w:marRight w:val="0"/>
              <w:marTop w:val="0"/>
              <w:marBottom w:val="0"/>
              <w:divBdr>
                <w:top w:val="none" w:sz="0" w:space="0" w:color="auto"/>
                <w:left w:val="none" w:sz="0" w:space="0" w:color="auto"/>
                <w:bottom w:val="none" w:sz="0" w:space="0" w:color="auto"/>
                <w:right w:val="none" w:sz="0" w:space="0" w:color="auto"/>
              </w:divBdr>
            </w:div>
            <w:div w:id="1596665548">
              <w:marLeft w:val="0"/>
              <w:marRight w:val="0"/>
              <w:marTop w:val="0"/>
              <w:marBottom w:val="0"/>
              <w:divBdr>
                <w:top w:val="none" w:sz="0" w:space="0" w:color="auto"/>
                <w:left w:val="none" w:sz="0" w:space="0" w:color="auto"/>
                <w:bottom w:val="none" w:sz="0" w:space="0" w:color="auto"/>
                <w:right w:val="none" w:sz="0" w:space="0" w:color="auto"/>
              </w:divBdr>
            </w:div>
            <w:div w:id="1626080209">
              <w:marLeft w:val="0"/>
              <w:marRight w:val="0"/>
              <w:marTop w:val="0"/>
              <w:marBottom w:val="0"/>
              <w:divBdr>
                <w:top w:val="none" w:sz="0" w:space="0" w:color="auto"/>
                <w:left w:val="none" w:sz="0" w:space="0" w:color="auto"/>
                <w:bottom w:val="none" w:sz="0" w:space="0" w:color="auto"/>
                <w:right w:val="none" w:sz="0" w:space="0" w:color="auto"/>
              </w:divBdr>
            </w:div>
            <w:div w:id="1681077046">
              <w:marLeft w:val="0"/>
              <w:marRight w:val="0"/>
              <w:marTop w:val="0"/>
              <w:marBottom w:val="0"/>
              <w:divBdr>
                <w:top w:val="none" w:sz="0" w:space="0" w:color="auto"/>
                <w:left w:val="none" w:sz="0" w:space="0" w:color="auto"/>
                <w:bottom w:val="none" w:sz="0" w:space="0" w:color="auto"/>
                <w:right w:val="none" w:sz="0" w:space="0" w:color="auto"/>
              </w:divBdr>
            </w:div>
            <w:div w:id="1879781989">
              <w:marLeft w:val="0"/>
              <w:marRight w:val="0"/>
              <w:marTop w:val="0"/>
              <w:marBottom w:val="0"/>
              <w:divBdr>
                <w:top w:val="none" w:sz="0" w:space="0" w:color="auto"/>
                <w:left w:val="none" w:sz="0" w:space="0" w:color="auto"/>
                <w:bottom w:val="none" w:sz="0" w:space="0" w:color="auto"/>
                <w:right w:val="none" w:sz="0" w:space="0" w:color="auto"/>
              </w:divBdr>
            </w:div>
            <w:div w:id="1898005496">
              <w:marLeft w:val="0"/>
              <w:marRight w:val="0"/>
              <w:marTop w:val="0"/>
              <w:marBottom w:val="0"/>
              <w:divBdr>
                <w:top w:val="none" w:sz="0" w:space="0" w:color="auto"/>
                <w:left w:val="none" w:sz="0" w:space="0" w:color="auto"/>
                <w:bottom w:val="none" w:sz="0" w:space="0" w:color="auto"/>
                <w:right w:val="none" w:sz="0" w:space="0" w:color="auto"/>
              </w:divBdr>
            </w:div>
            <w:div w:id="2136367455">
              <w:marLeft w:val="0"/>
              <w:marRight w:val="0"/>
              <w:marTop w:val="0"/>
              <w:marBottom w:val="0"/>
              <w:divBdr>
                <w:top w:val="none" w:sz="0" w:space="0" w:color="auto"/>
                <w:left w:val="none" w:sz="0" w:space="0" w:color="auto"/>
                <w:bottom w:val="none" w:sz="0" w:space="0" w:color="auto"/>
                <w:right w:val="none" w:sz="0" w:space="0" w:color="auto"/>
              </w:divBdr>
            </w:div>
            <w:div w:id="2138327413">
              <w:marLeft w:val="0"/>
              <w:marRight w:val="0"/>
              <w:marTop w:val="0"/>
              <w:marBottom w:val="0"/>
              <w:divBdr>
                <w:top w:val="none" w:sz="0" w:space="0" w:color="auto"/>
                <w:left w:val="none" w:sz="0" w:space="0" w:color="auto"/>
                <w:bottom w:val="none" w:sz="0" w:space="0" w:color="auto"/>
                <w:right w:val="none" w:sz="0" w:space="0" w:color="auto"/>
              </w:divBdr>
            </w:div>
          </w:divsChild>
        </w:div>
        <w:div w:id="1468812943">
          <w:marLeft w:val="0"/>
          <w:marRight w:val="0"/>
          <w:marTop w:val="0"/>
          <w:marBottom w:val="0"/>
          <w:divBdr>
            <w:top w:val="none" w:sz="0" w:space="0" w:color="auto"/>
            <w:left w:val="none" w:sz="0" w:space="0" w:color="auto"/>
            <w:bottom w:val="none" w:sz="0" w:space="0" w:color="auto"/>
            <w:right w:val="none" w:sz="0" w:space="0" w:color="auto"/>
          </w:divBdr>
          <w:divsChild>
            <w:div w:id="49111970">
              <w:marLeft w:val="0"/>
              <w:marRight w:val="0"/>
              <w:marTop w:val="0"/>
              <w:marBottom w:val="0"/>
              <w:divBdr>
                <w:top w:val="none" w:sz="0" w:space="0" w:color="auto"/>
                <w:left w:val="none" w:sz="0" w:space="0" w:color="auto"/>
                <w:bottom w:val="none" w:sz="0" w:space="0" w:color="auto"/>
                <w:right w:val="none" w:sz="0" w:space="0" w:color="auto"/>
              </w:divBdr>
            </w:div>
            <w:div w:id="54478889">
              <w:marLeft w:val="0"/>
              <w:marRight w:val="0"/>
              <w:marTop w:val="0"/>
              <w:marBottom w:val="0"/>
              <w:divBdr>
                <w:top w:val="none" w:sz="0" w:space="0" w:color="auto"/>
                <w:left w:val="none" w:sz="0" w:space="0" w:color="auto"/>
                <w:bottom w:val="none" w:sz="0" w:space="0" w:color="auto"/>
                <w:right w:val="none" w:sz="0" w:space="0" w:color="auto"/>
              </w:divBdr>
            </w:div>
            <w:div w:id="190648715">
              <w:marLeft w:val="0"/>
              <w:marRight w:val="0"/>
              <w:marTop w:val="0"/>
              <w:marBottom w:val="0"/>
              <w:divBdr>
                <w:top w:val="none" w:sz="0" w:space="0" w:color="auto"/>
                <w:left w:val="none" w:sz="0" w:space="0" w:color="auto"/>
                <w:bottom w:val="none" w:sz="0" w:space="0" w:color="auto"/>
                <w:right w:val="none" w:sz="0" w:space="0" w:color="auto"/>
              </w:divBdr>
            </w:div>
            <w:div w:id="245650960">
              <w:marLeft w:val="0"/>
              <w:marRight w:val="0"/>
              <w:marTop w:val="0"/>
              <w:marBottom w:val="0"/>
              <w:divBdr>
                <w:top w:val="none" w:sz="0" w:space="0" w:color="auto"/>
                <w:left w:val="none" w:sz="0" w:space="0" w:color="auto"/>
                <w:bottom w:val="none" w:sz="0" w:space="0" w:color="auto"/>
                <w:right w:val="none" w:sz="0" w:space="0" w:color="auto"/>
              </w:divBdr>
            </w:div>
            <w:div w:id="351928542">
              <w:marLeft w:val="0"/>
              <w:marRight w:val="0"/>
              <w:marTop w:val="0"/>
              <w:marBottom w:val="0"/>
              <w:divBdr>
                <w:top w:val="none" w:sz="0" w:space="0" w:color="auto"/>
                <w:left w:val="none" w:sz="0" w:space="0" w:color="auto"/>
                <w:bottom w:val="none" w:sz="0" w:space="0" w:color="auto"/>
                <w:right w:val="none" w:sz="0" w:space="0" w:color="auto"/>
              </w:divBdr>
            </w:div>
            <w:div w:id="380710687">
              <w:marLeft w:val="0"/>
              <w:marRight w:val="0"/>
              <w:marTop w:val="0"/>
              <w:marBottom w:val="0"/>
              <w:divBdr>
                <w:top w:val="none" w:sz="0" w:space="0" w:color="auto"/>
                <w:left w:val="none" w:sz="0" w:space="0" w:color="auto"/>
                <w:bottom w:val="none" w:sz="0" w:space="0" w:color="auto"/>
                <w:right w:val="none" w:sz="0" w:space="0" w:color="auto"/>
              </w:divBdr>
            </w:div>
            <w:div w:id="399794437">
              <w:marLeft w:val="0"/>
              <w:marRight w:val="0"/>
              <w:marTop w:val="0"/>
              <w:marBottom w:val="0"/>
              <w:divBdr>
                <w:top w:val="none" w:sz="0" w:space="0" w:color="auto"/>
                <w:left w:val="none" w:sz="0" w:space="0" w:color="auto"/>
                <w:bottom w:val="none" w:sz="0" w:space="0" w:color="auto"/>
                <w:right w:val="none" w:sz="0" w:space="0" w:color="auto"/>
              </w:divBdr>
            </w:div>
            <w:div w:id="411590192">
              <w:marLeft w:val="0"/>
              <w:marRight w:val="0"/>
              <w:marTop w:val="0"/>
              <w:marBottom w:val="0"/>
              <w:divBdr>
                <w:top w:val="none" w:sz="0" w:space="0" w:color="auto"/>
                <w:left w:val="none" w:sz="0" w:space="0" w:color="auto"/>
                <w:bottom w:val="none" w:sz="0" w:space="0" w:color="auto"/>
                <w:right w:val="none" w:sz="0" w:space="0" w:color="auto"/>
              </w:divBdr>
            </w:div>
            <w:div w:id="724989652">
              <w:marLeft w:val="0"/>
              <w:marRight w:val="0"/>
              <w:marTop w:val="0"/>
              <w:marBottom w:val="0"/>
              <w:divBdr>
                <w:top w:val="none" w:sz="0" w:space="0" w:color="auto"/>
                <w:left w:val="none" w:sz="0" w:space="0" w:color="auto"/>
                <w:bottom w:val="none" w:sz="0" w:space="0" w:color="auto"/>
                <w:right w:val="none" w:sz="0" w:space="0" w:color="auto"/>
              </w:divBdr>
            </w:div>
            <w:div w:id="771166910">
              <w:marLeft w:val="0"/>
              <w:marRight w:val="0"/>
              <w:marTop w:val="0"/>
              <w:marBottom w:val="0"/>
              <w:divBdr>
                <w:top w:val="none" w:sz="0" w:space="0" w:color="auto"/>
                <w:left w:val="none" w:sz="0" w:space="0" w:color="auto"/>
                <w:bottom w:val="none" w:sz="0" w:space="0" w:color="auto"/>
                <w:right w:val="none" w:sz="0" w:space="0" w:color="auto"/>
              </w:divBdr>
            </w:div>
            <w:div w:id="864051258">
              <w:marLeft w:val="0"/>
              <w:marRight w:val="0"/>
              <w:marTop w:val="0"/>
              <w:marBottom w:val="0"/>
              <w:divBdr>
                <w:top w:val="none" w:sz="0" w:space="0" w:color="auto"/>
                <w:left w:val="none" w:sz="0" w:space="0" w:color="auto"/>
                <w:bottom w:val="none" w:sz="0" w:space="0" w:color="auto"/>
                <w:right w:val="none" w:sz="0" w:space="0" w:color="auto"/>
              </w:divBdr>
            </w:div>
            <w:div w:id="1107457743">
              <w:marLeft w:val="0"/>
              <w:marRight w:val="0"/>
              <w:marTop w:val="0"/>
              <w:marBottom w:val="0"/>
              <w:divBdr>
                <w:top w:val="none" w:sz="0" w:space="0" w:color="auto"/>
                <w:left w:val="none" w:sz="0" w:space="0" w:color="auto"/>
                <w:bottom w:val="none" w:sz="0" w:space="0" w:color="auto"/>
                <w:right w:val="none" w:sz="0" w:space="0" w:color="auto"/>
              </w:divBdr>
            </w:div>
            <w:div w:id="1201553787">
              <w:marLeft w:val="0"/>
              <w:marRight w:val="0"/>
              <w:marTop w:val="0"/>
              <w:marBottom w:val="0"/>
              <w:divBdr>
                <w:top w:val="none" w:sz="0" w:space="0" w:color="auto"/>
                <w:left w:val="none" w:sz="0" w:space="0" w:color="auto"/>
                <w:bottom w:val="none" w:sz="0" w:space="0" w:color="auto"/>
                <w:right w:val="none" w:sz="0" w:space="0" w:color="auto"/>
              </w:divBdr>
            </w:div>
            <w:div w:id="1236546911">
              <w:marLeft w:val="0"/>
              <w:marRight w:val="0"/>
              <w:marTop w:val="0"/>
              <w:marBottom w:val="0"/>
              <w:divBdr>
                <w:top w:val="none" w:sz="0" w:space="0" w:color="auto"/>
                <w:left w:val="none" w:sz="0" w:space="0" w:color="auto"/>
                <w:bottom w:val="none" w:sz="0" w:space="0" w:color="auto"/>
                <w:right w:val="none" w:sz="0" w:space="0" w:color="auto"/>
              </w:divBdr>
            </w:div>
            <w:div w:id="1404253109">
              <w:marLeft w:val="0"/>
              <w:marRight w:val="0"/>
              <w:marTop w:val="0"/>
              <w:marBottom w:val="0"/>
              <w:divBdr>
                <w:top w:val="none" w:sz="0" w:space="0" w:color="auto"/>
                <w:left w:val="none" w:sz="0" w:space="0" w:color="auto"/>
                <w:bottom w:val="none" w:sz="0" w:space="0" w:color="auto"/>
                <w:right w:val="none" w:sz="0" w:space="0" w:color="auto"/>
              </w:divBdr>
            </w:div>
            <w:div w:id="1690325828">
              <w:marLeft w:val="0"/>
              <w:marRight w:val="0"/>
              <w:marTop w:val="0"/>
              <w:marBottom w:val="0"/>
              <w:divBdr>
                <w:top w:val="none" w:sz="0" w:space="0" w:color="auto"/>
                <w:left w:val="none" w:sz="0" w:space="0" w:color="auto"/>
                <w:bottom w:val="none" w:sz="0" w:space="0" w:color="auto"/>
                <w:right w:val="none" w:sz="0" w:space="0" w:color="auto"/>
              </w:divBdr>
            </w:div>
            <w:div w:id="1753088100">
              <w:marLeft w:val="0"/>
              <w:marRight w:val="0"/>
              <w:marTop w:val="0"/>
              <w:marBottom w:val="0"/>
              <w:divBdr>
                <w:top w:val="none" w:sz="0" w:space="0" w:color="auto"/>
                <w:left w:val="none" w:sz="0" w:space="0" w:color="auto"/>
                <w:bottom w:val="none" w:sz="0" w:space="0" w:color="auto"/>
                <w:right w:val="none" w:sz="0" w:space="0" w:color="auto"/>
              </w:divBdr>
            </w:div>
            <w:div w:id="1839536756">
              <w:marLeft w:val="0"/>
              <w:marRight w:val="0"/>
              <w:marTop w:val="0"/>
              <w:marBottom w:val="0"/>
              <w:divBdr>
                <w:top w:val="none" w:sz="0" w:space="0" w:color="auto"/>
                <w:left w:val="none" w:sz="0" w:space="0" w:color="auto"/>
                <w:bottom w:val="none" w:sz="0" w:space="0" w:color="auto"/>
                <w:right w:val="none" w:sz="0" w:space="0" w:color="auto"/>
              </w:divBdr>
            </w:div>
            <w:div w:id="2006088087">
              <w:marLeft w:val="0"/>
              <w:marRight w:val="0"/>
              <w:marTop w:val="0"/>
              <w:marBottom w:val="0"/>
              <w:divBdr>
                <w:top w:val="none" w:sz="0" w:space="0" w:color="auto"/>
                <w:left w:val="none" w:sz="0" w:space="0" w:color="auto"/>
                <w:bottom w:val="none" w:sz="0" w:space="0" w:color="auto"/>
                <w:right w:val="none" w:sz="0" w:space="0" w:color="auto"/>
              </w:divBdr>
            </w:div>
            <w:div w:id="2076656796">
              <w:marLeft w:val="0"/>
              <w:marRight w:val="0"/>
              <w:marTop w:val="0"/>
              <w:marBottom w:val="0"/>
              <w:divBdr>
                <w:top w:val="none" w:sz="0" w:space="0" w:color="auto"/>
                <w:left w:val="none" w:sz="0" w:space="0" w:color="auto"/>
                <w:bottom w:val="none" w:sz="0" w:space="0" w:color="auto"/>
                <w:right w:val="none" w:sz="0" w:space="0" w:color="auto"/>
              </w:divBdr>
            </w:div>
          </w:divsChild>
        </w:div>
        <w:div w:id="1683582463">
          <w:marLeft w:val="0"/>
          <w:marRight w:val="0"/>
          <w:marTop w:val="0"/>
          <w:marBottom w:val="0"/>
          <w:divBdr>
            <w:top w:val="none" w:sz="0" w:space="0" w:color="auto"/>
            <w:left w:val="none" w:sz="0" w:space="0" w:color="auto"/>
            <w:bottom w:val="none" w:sz="0" w:space="0" w:color="auto"/>
            <w:right w:val="none" w:sz="0" w:space="0" w:color="auto"/>
          </w:divBdr>
          <w:divsChild>
            <w:div w:id="104424484">
              <w:marLeft w:val="0"/>
              <w:marRight w:val="0"/>
              <w:marTop w:val="0"/>
              <w:marBottom w:val="0"/>
              <w:divBdr>
                <w:top w:val="none" w:sz="0" w:space="0" w:color="auto"/>
                <w:left w:val="none" w:sz="0" w:space="0" w:color="auto"/>
                <w:bottom w:val="none" w:sz="0" w:space="0" w:color="auto"/>
                <w:right w:val="none" w:sz="0" w:space="0" w:color="auto"/>
              </w:divBdr>
            </w:div>
            <w:div w:id="198710889">
              <w:marLeft w:val="0"/>
              <w:marRight w:val="0"/>
              <w:marTop w:val="0"/>
              <w:marBottom w:val="0"/>
              <w:divBdr>
                <w:top w:val="none" w:sz="0" w:space="0" w:color="auto"/>
                <w:left w:val="none" w:sz="0" w:space="0" w:color="auto"/>
                <w:bottom w:val="none" w:sz="0" w:space="0" w:color="auto"/>
                <w:right w:val="none" w:sz="0" w:space="0" w:color="auto"/>
              </w:divBdr>
            </w:div>
            <w:div w:id="240413769">
              <w:marLeft w:val="0"/>
              <w:marRight w:val="0"/>
              <w:marTop w:val="0"/>
              <w:marBottom w:val="0"/>
              <w:divBdr>
                <w:top w:val="none" w:sz="0" w:space="0" w:color="auto"/>
                <w:left w:val="none" w:sz="0" w:space="0" w:color="auto"/>
                <w:bottom w:val="none" w:sz="0" w:space="0" w:color="auto"/>
                <w:right w:val="none" w:sz="0" w:space="0" w:color="auto"/>
              </w:divBdr>
            </w:div>
            <w:div w:id="313721381">
              <w:marLeft w:val="0"/>
              <w:marRight w:val="0"/>
              <w:marTop w:val="0"/>
              <w:marBottom w:val="0"/>
              <w:divBdr>
                <w:top w:val="none" w:sz="0" w:space="0" w:color="auto"/>
                <w:left w:val="none" w:sz="0" w:space="0" w:color="auto"/>
                <w:bottom w:val="none" w:sz="0" w:space="0" w:color="auto"/>
                <w:right w:val="none" w:sz="0" w:space="0" w:color="auto"/>
              </w:divBdr>
            </w:div>
            <w:div w:id="358895390">
              <w:marLeft w:val="0"/>
              <w:marRight w:val="0"/>
              <w:marTop w:val="0"/>
              <w:marBottom w:val="0"/>
              <w:divBdr>
                <w:top w:val="none" w:sz="0" w:space="0" w:color="auto"/>
                <w:left w:val="none" w:sz="0" w:space="0" w:color="auto"/>
                <w:bottom w:val="none" w:sz="0" w:space="0" w:color="auto"/>
                <w:right w:val="none" w:sz="0" w:space="0" w:color="auto"/>
              </w:divBdr>
            </w:div>
            <w:div w:id="430394134">
              <w:marLeft w:val="0"/>
              <w:marRight w:val="0"/>
              <w:marTop w:val="0"/>
              <w:marBottom w:val="0"/>
              <w:divBdr>
                <w:top w:val="none" w:sz="0" w:space="0" w:color="auto"/>
                <w:left w:val="none" w:sz="0" w:space="0" w:color="auto"/>
                <w:bottom w:val="none" w:sz="0" w:space="0" w:color="auto"/>
                <w:right w:val="none" w:sz="0" w:space="0" w:color="auto"/>
              </w:divBdr>
            </w:div>
            <w:div w:id="447046770">
              <w:marLeft w:val="0"/>
              <w:marRight w:val="0"/>
              <w:marTop w:val="0"/>
              <w:marBottom w:val="0"/>
              <w:divBdr>
                <w:top w:val="none" w:sz="0" w:space="0" w:color="auto"/>
                <w:left w:val="none" w:sz="0" w:space="0" w:color="auto"/>
                <w:bottom w:val="none" w:sz="0" w:space="0" w:color="auto"/>
                <w:right w:val="none" w:sz="0" w:space="0" w:color="auto"/>
              </w:divBdr>
            </w:div>
            <w:div w:id="482434115">
              <w:marLeft w:val="0"/>
              <w:marRight w:val="0"/>
              <w:marTop w:val="0"/>
              <w:marBottom w:val="0"/>
              <w:divBdr>
                <w:top w:val="none" w:sz="0" w:space="0" w:color="auto"/>
                <w:left w:val="none" w:sz="0" w:space="0" w:color="auto"/>
                <w:bottom w:val="none" w:sz="0" w:space="0" w:color="auto"/>
                <w:right w:val="none" w:sz="0" w:space="0" w:color="auto"/>
              </w:divBdr>
            </w:div>
            <w:div w:id="515001352">
              <w:marLeft w:val="0"/>
              <w:marRight w:val="0"/>
              <w:marTop w:val="0"/>
              <w:marBottom w:val="0"/>
              <w:divBdr>
                <w:top w:val="none" w:sz="0" w:space="0" w:color="auto"/>
                <w:left w:val="none" w:sz="0" w:space="0" w:color="auto"/>
                <w:bottom w:val="none" w:sz="0" w:space="0" w:color="auto"/>
                <w:right w:val="none" w:sz="0" w:space="0" w:color="auto"/>
              </w:divBdr>
            </w:div>
            <w:div w:id="711004354">
              <w:marLeft w:val="0"/>
              <w:marRight w:val="0"/>
              <w:marTop w:val="0"/>
              <w:marBottom w:val="0"/>
              <w:divBdr>
                <w:top w:val="none" w:sz="0" w:space="0" w:color="auto"/>
                <w:left w:val="none" w:sz="0" w:space="0" w:color="auto"/>
                <w:bottom w:val="none" w:sz="0" w:space="0" w:color="auto"/>
                <w:right w:val="none" w:sz="0" w:space="0" w:color="auto"/>
              </w:divBdr>
            </w:div>
            <w:div w:id="906498742">
              <w:marLeft w:val="0"/>
              <w:marRight w:val="0"/>
              <w:marTop w:val="0"/>
              <w:marBottom w:val="0"/>
              <w:divBdr>
                <w:top w:val="none" w:sz="0" w:space="0" w:color="auto"/>
                <w:left w:val="none" w:sz="0" w:space="0" w:color="auto"/>
                <w:bottom w:val="none" w:sz="0" w:space="0" w:color="auto"/>
                <w:right w:val="none" w:sz="0" w:space="0" w:color="auto"/>
              </w:divBdr>
            </w:div>
            <w:div w:id="963972537">
              <w:marLeft w:val="0"/>
              <w:marRight w:val="0"/>
              <w:marTop w:val="0"/>
              <w:marBottom w:val="0"/>
              <w:divBdr>
                <w:top w:val="none" w:sz="0" w:space="0" w:color="auto"/>
                <w:left w:val="none" w:sz="0" w:space="0" w:color="auto"/>
                <w:bottom w:val="none" w:sz="0" w:space="0" w:color="auto"/>
                <w:right w:val="none" w:sz="0" w:space="0" w:color="auto"/>
              </w:divBdr>
            </w:div>
            <w:div w:id="1128743534">
              <w:marLeft w:val="0"/>
              <w:marRight w:val="0"/>
              <w:marTop w:val="0"/>
              <w:marBottom w:val="0"/>
              <w:divBdr>
                <w:top w:val="none" w:sz="0" w:space="0" w:color="auto"/>
                <w:left w:val="none" w:sz="0" w:space="0" w:color="auto"/>
                <w:bottom w:val="none" w:sz="0" w:space="0" w:color="auto"/>
                <w:right w:val="none" w:sz="0" w:space="0" w:color="auto"/>
              </w:divBdr>
            </w:div>
            <w:div w:id="1219971153">
              <w:marLeft w:val="0"/>
              <w:marRight w:val="0"/>
              <w:marTop w:val="0"/>
              <w:marBottom w:val="0"/>
              <w:divBdr>
                <w:top w:val="none" w:sz="0" w:space="0" w:color="auto"/>
                <w:left w:val="none" w:sz="0" w:space="0" w:color="auto"/>
                <w:bottom w:val="none" w:sz="0" w:space="0" w:color="auto"/>
                <w:right w:val="none" w:sz="0" w:space="0" w:color="auto"/>
              </w:divBdr>
            </w:div>
            <w:div w:id="1225533210">
              <w:marLeft w:val="0"/>
              <w:marRight w:val="0"/>
              <w:marTop w:val="0"/>
              <w:marBottom w:val="0"/>
              <w:divBdr>
                <w:top w:val="none" w:sz="0" w:space="0" w:color="auto"/>
                <w:left w:val="none" w:sz="0" w:space="0" w:color="auto"/>
                <w:bottom w:val="none" w:sz="0" w:space="0" w:color="auto"/>
                <w:right w:val="none" w:sz="0" w:space="0" w:color="auto"/>
              </w:divBdr>
            </w:div>
            <w:div w:id="1403865948">
              <w:marLeft w:val="0"/>
              <w:marRight w:val="0"/>
              <w:marTop w:val="0"/>
              <w:marBottom w:val="0"/>
              <w:divBdr>
                <w:top w:val="none" w:sz="0" w:space="0" w:color="auto"/>
                <w:left w:val="none" w:sz="0" w:space="0" w:color="auto"/>
                <w:bottom w:val="none" w:sz="0" w:space="0" w:color="auto"/>
                <w:right w:val="none" w:sz="0" w:space="0" w:color="auto"/>
              </w:divBdr>
            </w:div>
            <w:div w:id="1441795532">
              <w:marLeft w:val="0"/>
              <w:marRight w:val="0"/>
              <w:marTop w:val="0"/>
              <w:marBottom w:val="0"/>
              <w:divBdr>
                <w:top w:val="none" w:sz="0" w:space="0" w:color="auto"/>
                <w:left w:val="none" w:sz="0" w:space="0" w:color="auto"/>
                <w:bottom w:val="none" w:sz="0" w:space="0" w:color="auto"/>
                <w:right w:val="none" w:sz="0" w:space="0" w:color="auto"/>
              </w:divBdr>
            </w:div>
            <w:div w:id="1491872631">
              <w:marLeft w:val="0"/>
              <w:marRight w:val="0"/>
              <w:marTop w:val="0"/>
              <w:marBottom w:val="0"/>
              <w:divBdr>
                <w:top w:val="none" w:sz="0" w:space="0" w:color="auto"/>
                <w:left w:val="none" w:sz="0" w:space="0" w:color="auto"/>
                <w:bottom w:val="none" w:sz="0" w:space="0" w:color="auto"/>
                <w:right w:val="none" w:sz="0" w:space="0" w:color="auto"/>
              </w:divBdr>
            </w:div>
            <w:div w:id="1543011830">
              <w:marLeft w:val="0"/>
              <w:marRight w:val="0"/>
              <w:marTop w:val="0"/>
              <w:marBottom w:val="0"/>
              <w:divBdr>
                <w:top w:val="none" w:sz="0" w:space="0" w:color="auto"/>
                <w:left w:val="none" w:sz="0" w:space="0" w:color="auto"/>
                <w:bottom w:val="none" w:sz="0" w:space="0" w:color="auto"/>
                <w:right w:val="none" w:sz="0" w:space="0" w:color="auto"/>
              </w:divBdr>
            </w:div>
            <w:div w:id="1608463287">
              <w:marLeft w:val="0"/>
              <w:marRight w:val="0"/>
              <w:marTop w:val="0"/>
              <w:marBottom w:val="0"/>
              <w:divBdr>
                <w:top w:val="none" w:sz="0" w:space="0" w:color="auto"/>
                <w:left w:val="none" w:sz="0" w:space="0" w:color="auto"/>
                <w:bottom w:val="none" w:sz="0" w:space="0" w:color="auto"/>
                <w:right w:val="none" w:sz="0" w:space="0" w:color="auto"/>
              </w:divBdr>
            </w:div>
          </w:divsChild>
        </w:div>
        <w:div w:id="1727795192">
          <w:marLeft w:val="0"/>
          <w:marRight w:val="0"/>
          <w:marTop w:val="0"/>
          <w:marBottom w:val="0"/>
          <w:divBdr>
            <w:top w:val="none" w:sz="0" w:space="0" w:color="auto"/>
            <w:left w:val="none" w:sz="0" w:space="0" w:color="auto"/>
            <w:bottom w:val="none" w:sz="0" w:space="0" w:color="auto"/>
            <w:right w:val="none" w:sz="0" w:space="0" w:color="auto"/>
          </w:divBdr>
          <w:divsChild>
            <w:div w:id="38357541">
              <w:marLeft w:val="0"/>
              <w:marRight w:val="0"/>
              <w:marTop w:val="0"/>
              <w:marBottom w:val="0"/>
              <w:divBdr>
                <w:top w:val="none" w:sz="0" w:space="0" w:color="auto"/>
                <w:left w:val="none" w:sz="0" w:space="0" w:color="auto"/>
                <w:bottom w:val="none" w:sz="0" w:space="0" w:color="auto"/>
                <w:right w:val="none" w:sz="0" w:space="0" w:color="auto"/>
              </w:divBdr>
            </w:div>
            <w:div w:id="93062001">
              <w:marLeft w:val="0"/>
              <w:marRight w:val="0"/>
              <w:marTop w:val="0"/>
              <w:marBottom w:val="0"/>
              <w:divBdr>
                <w:top w:val="none" w:sz="0" w:space="0" w:color="auto"/>
                <w:left w:val="none" w:sz="0" w:space="0" w:color="auto"/>
                <w:bottom w:val="none" w:sz="0" w:space="0" w:color="auto"/>
                <w:right w:val="none" w:sz="0" w:space="0" w:color="auto"/>
              </w:divBdr>
            </w:div>
            <w:div w:id="115223494">
              <w:marLeft w:val="0"/>
              <w:marRight w:val="0"/>
              <w:marTop w:val="0"/>
              <w:marBottom w:val="0"/>
              <w:divBdr>
                <w:top w:val="none" w:sz="0" w:space="0" w:color="auto"/>
                <w:left w:val="none" w:sz="0" w:space="0" w:color="auto"/>
                <w:bottom w:val="none" w:sz="0" w:space="0" w:color="auto"/>
                <w:right w:val="none" w:sz="0" w:space="0" w:color="auto"/>
              </w:divBdr>
            </w:div>
            <w:div w:id="202403554">
              <w:marLeft w:val="0"/>
              <w:marRight w:val="0"/>
              <w:marTop w:val="0"/>
              <w:marBottom w:val="0"/>
              <w:divBdr>
                <w:top w:val="none" w:sz="0" w:space="0" w:color="auto"/>
                <w:left w:val="none" w:sz="0" w:space="0" w:color="auto"/>
                <w:bottom w:val="none" w:sz="0" w:space="0" w:color="auto"/>
                <w:right w:val="none" w:sz="0" w:space="0" w:color="auto"/>
              </w:divBdr>
            </w:div>
            <w:div w:id="497041280">
              <w:marLeft w:val="0"/>
              <w:marRight w:val="0"/>
              <w:marTop w:val="0"/>
              <w:marBottom w:val="0"/>
              <w:divBdr>
                <w:top w:val="none" w:sz="0" w:space="0" w:color="auto"/>
                <w:left w:val="none" w:sz="0" w:space="0" w:color="auto"/>
                <w:bottom w:val="none" w:sz="0" w:space="0" w:color="auto"/>
                <w:right w:val="none" w:sz="0" w:space="0" w:color="auto"/>
              </w:divBdr>
            </w:div>
            <w:div w:id="579021833">
              <w:marLeft w:val="0"/>
              <w:marRight w:val="0"/>
              <w:marTop w:val="0"/>
              <w:marBottom w:val="0"/>
              <w:divBdr>
                <w:top w:val="none" w:sz="0" w:space="0" w:color="auto"/>
                <w:left w:val="none" w:sz="0" w:space="0" w:color="auto"/>
                <w:bottom w:val="none" w:sz="0" w:space="0" w:color="auto"/>
                <w:right w:val="none" w:sz="0" w:space="0" w:color="auto"/>
              </w:divBdr>
            </w:div>
            <w:div w:id="852457566">
              <w:marLeft w:val="0"/>
              <w:marRight w:val="0"/>
              <w:marTop w:val="0"/>
              <w:marBottom w:val="0"/>
              <w:divBdr>
                <w:top w:val="none" w:sz="0" w:space="0" w:color="auto"/>
                <w:left w:val="none" w:sz="0" w:space="0" w:color="auto"/>
                <w:bottom w:val="none" w:sz="0" w:space="0" w:color="auto"/>
                <w:right w:val="none" w:sz="0" w:space="0" w:color="auto"/>
              </w:divBdr>
            </w:div>
            <w:div w:id="859706010">
              <w:marLeft w:val="0"/>
              <w:marRight w:val="0"/>
              <w:marTop w:val="0"/>
              <w:marBottom w:val="0"/>
              <w:divBdr>
                <w:top w:val="none" w:sz="0" w:space="0" w:color="auto"/>
                <w:left w:val="none" w:sz="0" w:space="0" w:color="auto"/>
                <w:bottom w:val="none" w:sz="0" w:space="0" w:color="auto"/>
                <w:right w:val="none" w:sz="0" w:space="0" w:color="auto"/>
              </w:divBdr>
            </w:div>
            <w:div w:id="1203594947">
              <w:marLeft w:val="0"/>
              <w:marRight w:val="0"/>
              <w:marTop w:val="0"/>
              <w:marBottom w:val="0"/>
              <w:divBdr>
                <w:top w:val="none" w:sz="0" w:space="0" w:color="auto"/>
                <w:left w:val="none" w:sz="0" w:space="0" w:color="auto"/>
                <w:bottom w:val="none" w:sz="0" w:space="0" w:color="auto"/>
                <w:right w:val="none" w:sz="0" w:space="0" w:color="auto"/>
              </w:divBdr>
            </w:div>
            <w:div w:id="1305769635">
              <w:marLeft w:val="0"/>
              <w:marRight w:val="0"/>
              <w:marTop w:val="0"/>
              <w:marBottom w:val="0"/>
              <w:divBdr>
                <w:top w:val="none" w:sz="0" w:space="0" w:color="auto"/>
                <w:left w:val="none" w:sz="0" w:space="0" w:color="auto"/>
                <w:bottom w:val="none" w:sz="0" w:space="0" w:color="auto"/>
                <w:right w:val="none" w:sz="0" w:space="0" w:color="auto"/>
              </w:divBdr>
            </w:div>
            <w:div w:id="1482307222">
              <w:marLeft w:val="0"/>
              <w:marRight w:val="0"/>
              <w:marTop w:val="0"/>
              <w:marBottom w:val="0"/>
              <w:divBdr>
                <w:top w:val="none" w:sz="0" w:space="0" w:color="auto"/>
                <w:left w:val="none" w:sz="0" w:space="0" w:color="auto"/>
                <w:bottom w:val="none" w:sz="0" w:space="0" w:color="auto"/>
                <w:right w:val="none" w:sz="0" w:space="0" w:color="auto"/>
              </w:divBdr>
            </w:div>
            <w:div w:id="1591113044">
              <w:marLeft w:val="0"/>
              <w:marRight w:val="0"/>
              <w:marTop w:val="0"/>
              <w:marBottom w:val="0"/>
              <w:divBdr>
                <w:top w:val="none" w:sz="0" w:space="0" w:color="auto"/>
                <w:left w:val="none" w:sz="0" w:space="0" w:color="auto"/>
                <w:bottom w:val="none" w:sz="0" w:space="0" w:color="auto"/>
                <w:right w:val="none" w:sz="0" w:space="0" w:color="auto"/>
              </w:divBdr>
            </w:div>
            <w:div w:id="1618676370">
              <w:marLeft w:val="0"/>
              <w:marRight w:val="0"/>
              <w:marTop w:val="0"/>
              <w:marBottom w:val="0"/>
              <w:divBdr>
                <w:top w:val="none" w:sz="0" w:space="0" w:color="auto"/>
                <w:left w:val="none" w:sz="0" w:space="0" w:color="auto"/>
                <w:bottom w:val="none" w:sz="0" w:space="0" w:color="auto"/>
                <w:right w:val="none" w:sz="0" w:space="0" w:color="auto"/>
              </w:divBdr>
            </w:div>
            <w:div w:id="1760903013">
              <w:marLeft w:val="0"/>
              <w:marRight w:val="0"/>
              <w:marTop w:val="0"/>
              <w:marBottom w:val="0"/>
              <w:divBdr>
                <w:top w:val="none" w:sz="0" w:space="0" w:color="auto"/>
                <w:left w:val="none" w:sz="0" w:space="0" w:color="auto"/>
                <w:bottom w:val="none" w:sz="0" w:space="0" w:color="auto"/>
                <w:right w:val="none" w:sz="0" w:space="0" w:color="auto"/>
              </w:divBdr>
            </w:div>
            <w:div w:id="1983387641">
              <w:marLeft w:val="0"/>
              <w:marRight w:val="0"/>
              <w:marTop w:val="0"/>
              <w:marBottom w:val="0"/>
              <w:divBdr>
                <w:top w:val="none" w:sz="0" w:space="0" w:color="auto"/>
                <w:left w:val="none" w:sz="0" w:space="0" w:color="auto"/>
                <w:bottom w:val="none" w:sz="0" w:space="0" w:color="auto"/>
                <w:right w:val="none" w:sz="0" w:space="0" w:color="auto"/>
              </w:divBdr>
            </w:div>
            <w:div w:id="1985350437">
              <w:marLeft w:val="0"/>
              <w:marRight w:val="0"/>
              <w:marTop w:val="0"/>
              <w:marBottom w:val="0"/>
              <w:divBdr>
                <w:top w:val="none" w:sz="0" w:space="0" w:color="auto"/>
                <w:left w:val="none" w:sz="0" w:space="0" w:color="auto"/>
                <w:bottom w:val="none" w:sz="0" w:space="0" w:color="auto"/>
                <w:right w:val="none" w:sz="0" w:space="0" w:color="auto"/>
              </w:divBdr>
            </w:div>
            <w:div w:id="1999721562">
              <w:marLeft w:val="0"/>
              <w:marRight w:val="0"/>
              <w:marTop w:val="0"/>
              <w:marBottom w:val="0"/>
              <w:divBdr>
                <w:top w:val="none" w:sz="0" w:space="0" w:color="auto"/>
                <w:left w:val="none" w:sz="0" w:space="0" w:color="auto"/>
                <w:bottom w:val="none" w:sz="0" w:space="0" w:color="auto"/>
                <w:right w:val="none" w:sz="0" w:space="0" w:color="auto"/>
              </w:divBdr>
            </w:div>
            <w:div w:id="2045789300">
              <w:marLeft w:val="0"/>
              <w:marRight w:val="0"/>
              <w:marTop w:val="0"/>
              <w:marBottom w:val="0"/>
              <w:divBdr>
                <w:top w:val="none" w:sz="0" w:space="0" w:color="auto"/>
                <w:left w:val="none" w:sz="0" w:space="0" w:color="auto"/>
                <w:bottom w:val="none" w:sz="0" w:space="0" w:color="auto"/>
                <w:right w:val="none" w:sz="0" w:space="0" w:color="auto"/>
              </w:divBdr>
            </w:div>
            <w:div w:id="2057386747">
              <w:marLeft w:val="0"/>
              <w:marRight w:val="0"/>
              <w:marTop w:val="0"/>
              <w:marBottom w:val="0"/>
              <w:divBdr>
                <w:top w:val="none" w:sz="0" w:space="0" w:color="auto"/>
                <w:left w:val="none" w:sz="0" w:space="0" w:color="auto"/>
                <w:bottom w:val="none" w:sz="0" w:space="0" w:color="auto"/>
                <w:right w:val="none" w:sz="0" w:space="0" w:color="auto"/>
              </w:divBdr>
            </w:div>
            <w:div w:id="2091081677">
              <w:marLeft w:val="0"/>
              <w:marRight w:val="0"/>
              <w:marTop w:val="0"/>
              <w:marBottom w:val="0"/>
              <w:divBdr>
                <w:top w:val="none" w:sz="0" w:space="0" w:color="auto"/>
                <w:left w:val="none" w:sz="0" w:space="0" w:color="auto"/>
                <w:bottom w:val="none" w:sz="0" w:space="0" w:color="auto"/>
                <w:right w:val="none" w:sz="0" w:space="0" w:color="auto"/>
              </w:divBdr>
            </w:div>
          </w:divsChild>
        </w:div>
        <w:div w:id="1799183806">
          <w:marLeft w:val="0"/>
          <w:marRight w:val="0"/>
          <w:marTop w:val="0"/>
          <w:marBottom w:val="0"/>
          <w:divBdr>
            <w:top w:val="none" w:sz="0" w:space="0" w:color="auto"/>
            <w:left w:val="none" w:sz="0" w:space="0" w:color="auto"/>
            <w:bottom w:val="none" w:sz="0" w:space="0" w:color="auto"/>
            <w:right w:val="none" w:sz="0" w:space="0" w:color="auto"/>
          </w:divBdr>
          <w:divsChild>
            <w:div w:id="28725045">
              <w:marLeft w:val="0"/>
              <w:marRight w:val="0"/>
              <w:marTop w:val="0"/>
              <w:marBottom w:val="0"/>
              <w:divBdr>
                <w:top w:val="none" w:sz="0" w:space="0" w:color="auto"/>
                <w:left w:val="none" w:sz="0" w:space="0" w:color="auto"/>
                <w:bottom w:val="none" w:sz="0" w:space="0" w:color="auto"/>
                <w:right w:val="none" w:sz="0" w:space="0" w:color="auto"/>
              </w:divBdr>
            </w:div>
            <w:div w:id="51320094">
              <w:marLeft w:val="0"/>
              <w:marRight w:val="0"/>
              <w:marTop w:val="0"/>
              <w:marBottom w:val="0"/>
              <w:divBdr>
                <w:top w:val="none" w:sz="0" w:space="0" w:color="auto"/>
                <w:left w:val="none" w:sz="0" w:space="0" w:color="auto"/>
                <w:bottom w:val="none" w:sz="0" w:space="0" w:color="auto"/>
                <w:right w:val="none" w:sz="0" w:space="0" w:color="auto"/>
              </w:divBdr>
            </w:div>
            <w:div w:id="204755718">
              <w:marLeft w:val="0"/>
              <w:marRight w:val="0"/>
              <w:marTop w:val="0"/>
              <w:marBottom w:val="0"/>
              <w:divBdr>
                <w:top w:val="none" w:sz="0" w:space="0" w:color="auto"/>
                <w:left w:val="none" w:sz="0" w:space="0" w:color="auto"/>
                <w:bottom w:val="none" w:sz="0" w:space="0" w:color="auto"/>
                <w:right w:val="none" w:sz="0" w:space="0" w:color="auto"/>
              </w:divBdr>
            </w:div>
            <w:div w:id="349381949">
              <w:marLeft w:val="0"/>
              <w:marRight w:val="0"/>
              <w:marTop w:val="0"/>
              <w:marBottom w:val="0"/>
              <w:divBdr>
                <w:top w:val="none" w:sz="0" w:space="0" w:color="auto"/>
                <w:left w:val="none" w:sz="0" w:space="0" w:color="auto"/>
                <w:bottom w:val="none" w:sz="0" w:space="0" w:color="auto"/>
                <w:right w:val="none" w:sz="0" w:space="0" w:color="auto"/>
              </w:divBdr>
            </w:div>
            <w:div w:id="643193647">
              <w:marLeft w:val="0"/>
              <w:marRight w:val="0"/>
              <w:marTop w:val="0"/>
              <w:marBottom w:val="0"/>
              <w:divBdr>
                <w:top w:val="none" w:sz="0" w:space="0" w:color="auto"/>
                <w:left w:val="none" w:sz="0" w:space="0" w:color="auto"/>
                <w:bottom w:val="none" w:sz="0" w:space="0" w:color="auto"/>
                <w:right w:val="none" w:sz="0" w:space="0" w:color="auto"/>
              </w:divBdr>
            </w:div>
            <w:div w:id="655961314">
              <w:marLeft w:val="0"/>
              <w:marRight w:val="0"/>
              <w:marTop w:val="0"/>
              <w:marBottom w:val="0"/>
              <w:divBdr>
                <w:top w:val="none" w:sz="0" w:space="0" w:color="auto"/>
                <w:left w:val="none" w:sz="0" w:space="0" w:color="auto"/>
                <w:bottom w:val="none" w:sz="0" w:space="0" w:color="auto"/>
                <w:right w:val="none" w:sz="0" w:space="0" w:color="auto"/>
              </w:divBdr>
            </w:div>
            <w:div w:id="744839829">
              <w:marLeft w:val="0"/>
              <w:marRight w:val="0"/>
              <w:marTop w:val="0"/>
              <w:marBottom w:val="0"/>
              <w:divBdr>
                <w:top w:val="none" w:sz="0" w:space="0" w:color="auto"/>
                <w:left w:val="none" w:sz="0" w:space="0" w:color="auto"/>
                <w:bottom w:val="none" w:sz="0" w:space="0" w:color="auto"/>
                <w:right w:val="none" w:sz="0" w:space="0" w:color="auto"/>
              </w:divBdr>
            </w:div>
            <w:div w:id="773355714">
              <w:marLeft w:val="0"/>
              <w:marRight w:val="0"/>
              <w:marTop w:val="0"/>
              <w:marBottom w:val="0"/>
              <w:divBdr>
                <w:top w:val="none" w:sz="0" w:space="0" w:color="auto"/>
                <w:left w:val="none" w:sz="0" w:space="0" w:color="auto"/>
                <w:bottom w:val="none" w:sz="0" w:space="0" w:color="auto"/>
                <w:right w:val="none" w:sz="0" w:space="0" w:color="auto"/>
              </w:divBdr>
            </w:div>
            <w:div w:id="781190013">
              <w:marLeft w:val="0"/>
              <w:marRight w:val="0"/>
              <w:marTop w:val="0"/>
              <w:marBottom w:val="0"/>
              <w:divBdr>
                <w:top w:val="none" w:sz="0" w:space="0" w:color="auto"/>
                <w:left w:val="none" w:sz="0" w:space="0" w:color="auto"/>
                <w:bottom w:val="none" w:sz="0" w:space="0" w:color="auto"/>
                <w:right w:val="none" w:sz="0" w:space="0" w:color="auto"/>
              </w:divBdr>
            </w:div>
            <w:div w:id="848252299">
              <w:marLeft w:val="0"/>
              <w:marRight w:val="0"/>
              <w:marTop w:val="0"/>
              <w:marBottom w:val="0"/>
              <w:divBdr>
                <w:top w:val="none" w:sz="0" w:space="0" w:color="auto"/>
                <w:left w:val="none" w:sz="0" w:space="0" w:color="auto"/>
                <w:bottom w:val="none" w:sz="0" w:space="0" w:color="auto"/>
                <w:right w:val="none" w:sz="0" w:space="0" w:color="auto"/>
              </w:divBdr>
            </w:div>
            <w:div w:id="937833452">
              <w:marLeft w:val="0"/>
              <w:marRight w:val="0"/>
              <w:marTop w:val="0"/>
              <w:marBottom w:val="0"/>
              <w:divBdr>
                <w:top w:val="none" w:sz="0" w:space="0" w:color="auto"/>
                <w:left w:val="none" w:sz="0" w:space="0" w:color="auto"/>
                <w:bottom w:val="none" w:sz="0" w:space="0" w:color="auto"/>
                <w:right w:val="none" w:sz="0" w:space="0" w:color="auto"/>
              </w:divBdr>
            </w:div>
            <w:div w:id="954140996">
              <w:marLeft w:val="0"/>
              <w:marRight w:val="0"/>
              <w:marTop w:val="0"/>
              <w:marBottom w:val="0"/>
              <w:divBdr>
                <w:top w:val="none" w:sz="0" w:space="0" w:color="auto"/>
                <w:left w:val="none" w:sz="0" w:space="0" w:color="auto"/>
                <w:bottom w:val="none" w:sz="0" w:space="0" w:color="auto"/>
                <w:right w:val="none" w:sz="0" w:space="0" w:color="auto"/>
              </w:divBdr>
            </w:div>
            <w:div w:id="1057237785">
              <w:marLeft w:val="0"/>
              <w:marRight w:val="0"/>
              <w:marTop w:val="0"/>
              <w:marBottom w:val="0"/>
              <w:divBdr>
                <w:top w:val="none" w:sz="0" w:space="0" w:color="auto"/>
                <w:left w:val="none" w:sz="0" w:space="0" w:color="auto"/>
                <w:bottom w:val="none" w:sz="0" w:space="0" w:color="auto"/>
                <w:right w:val="none" w:sz="0" w:space="0" w:color="auto"/>
              </w:divBdr>
            </w:div>
            <w:div w:id="1092820916">
              <w:marLeft w:val="0"/>
              <w:marRight w:val="0"/>
              <w:marTop w:val="0"/>
              <w:marBottom w:val="0"/>
              <w:divBdr>
                <w:top w:val="none" w:sz="0" w:space="0" w:color="auto"/>
                <w:left w:val="none" w:sz="0" w:space="0" w:color="auto"/>
                <w:bottom w:val="none" w:sz="0" w:space="0" w:color="auto"/>
                <w:right w:val="none" w:sz="0" w:space="0" w:color="auto"/>
              </w:divBdr>
            </w:div>
            <w:div w:id="1284993094">
              <w:marLeft w:val="0"/>
              <w:marRight w:val="0"/>
              <w:marTop w:val="0"/>
              <w:marBottom w:val="0"/>
              <w:divBdr>
                <w:top w:val="none" w:sz="0" w:space="0" w:color="auto"/>
                <w:left w:val="none" w:sz="0" w:space="0" w:color="auto"/>
                <w:bottom w:val="none" w:sz="0" w:space="0" w:color="auto"/>
                <w:right w:val="none" w:sz="0" w:space="0" w:color="auto"/>
              </w:divBdr>
            </w:div>
            <w:div w:id="1328480824">
              <w:marLeft w:val="0"/>
              <w:marRight w:val="0"/>
              <w:marTop w:val="0"/>
              <w:marBottom w:val="0"/>
              <w:divBdr>
                <w:top w:val="none" w:sz="0" w:space="0" w:color="auto"/>
                <w:left w:val="none" w:sz="0" w:space="0" w:color="auto"/>
                <w:bottom w:val="none" w:sz="0" w:space="0" w:color="auto"/>
                <w:right w:val="none" w:sz="0" w:space="0" w:color="auto"/>
              </w:divBdr>
            </w:div>
            <w:div w:id="1485701900">
              <w:marLeft w:val="0"/>
              <w:marRight w:val="0"/>
              <w:marTop w:val="0"/>
              <w:marBottom w:val="0"/>
              <w:divBdr>
                <w:top w:val="none" w:sz="0" w:space="0" w:color="auto"/>
                <w:left w:val="none" w:sz="0" w:space="0" w:color="auto"/>
                <w:bottom w:val="none" w:sz="0" w:space="0" w:color="auto"/>
                <w:right w:val="none" w:sz="0" w:space="0" w:color="auto"/>
              </w:divBdr>
            </w:div>
            <w:div w:id="1537743020">
              <w:marLeft w:val="0"/>
              <w:marRight w:val="0"/>
              <w:marTop w:val="0"/>
              <w:marBottom w:val="0"/>
              <w:divBdr>
                <w:top w:val="none" w:sz="0" w:space="0" w:color="auto"/>
                <w:left w:val="none" w:sz="0" w:space="0" w:color="auto"/>
                <w:bottom w:val="none" w:sz="0" w:space="0" w:color="auto"/>
                <w:right w:val="none" w:sz="0" w:space="0" w:color="auto"/>
              </w:divBdr>
            </w:div>
            <w:div w:id="1636443034">
              <w:marLeft w:val="0"/>
              <w:marRight w:val="0"/>
              <w:marTop w:val="0"/>
              <w:marBottom w:val="0"/>
              <w:divBdr>
                <w:top w:val="none" w:sz="0" w:space="0" w:color="auto"/>
                <w:left w:val="none" w:sz="0" w:space="0" w:color="auto"/>
                <w:bottom w:val="none" w:sz="0" w:space="0" w:color="auto"/>
                <w:right w:val="none" w:sz="0" w:space="0" w:color="auto"/>
              </w:divBdr>
            </w:div>
            <w:div w:id="1681467781">
              <w:marLeft w:val="0"/>
              <w:marRight w:val="0"/>
              <w:marTop w:val="0"/>
              <w:marBottom w:val="0"/>
              <w:divBdr>
                <w:top w:val="none" w:sz="0" w:space="0" w:color="auto"/>
                <w:left w:val="none" w:sz="0" w:space="0" w:color="auto"/>
                <w:bottom w:val="none" w:sz="0" w:space="0" w:color="auto"/>
                <w:right w:val="none" w:sz="0" w:space="0" w:color="auto"/>
              </w:divBdr>
            </w:div>
          </w:divsChild>
        </w:div>
        <w:div w:id="1812551736">
          <w:marLeft w:val="0"/>
          <w:marRight w:val="0"/>
          <w:marTop w:val="0"/>
          <w:marBottom w:val="0"/>
          <w:divBdr>
            <w:top w:val="none" w:sz="0" w:space="0" w:color="auto"/>
            <w:left w:val="none" w:sz="0" w:space="0" w:color="auto"/>
            <w:bottom w:val="none" w:sz="0" w:space="0" w:color="auto"/>
            <w:right w:val="none" w:sz="0" w:space="0" w:color="auto"/>
          </w:divBdr>
        </w:div>
        <w:div w:id="1848790297">
          <w:marLeft w:val="0"/>
          <w:marRight w:val="0"/>
          <w:marTop w:val="0"/>
          <w:marBottom w:val="0"/>
          <w:divBdr>
            <w:top w:val="none" w:sz="0" w:space="0" w:color="auto"/>
            <w:left w:val="none" w:sz="0" w:space="0" w:color="auto"/>
            <w:bottom w:val="none" w:sz="0" w:space="0" w:color="auto"/>
            <w:right w:val="none" w:sz="0" w:space="0" w:color="auto"/>
          </w:divBdr>
          <w:divsChild>
            <w:div w:id="161623223">
              <w:marLeft w:val="0"/>
              <w:marRight w:val="0"/>
              <w:marTop w:val="0"/>
              <w:marBottom w:val="0"/>
              <w:divBdr>
                <w:top w:val="none" w:sz="0" w:space="0" w:color="auto"/>
                <w:left w:val="none" w:sz="0" w:space="0" w:color="auto"/>
                <w:bottom w:val="none" w:sz="0" w:space="0" w:color="auto"/>
                <w:right w:val="none" w:sz="0" w:space="0" w:color="auto"/>
              </w:divBdr>
            </w:div>
            <w:div w:id="342709436">
              <w:marLeft w:val="0"/>
              <w:marRight w:val="0"/>
              <w:marTop w:val="0"/>
              <w:marBottom w:val="0"/>
              <w:divBdr>
                <w:top w:val="none" w:sz="0" w:space="0" w:color="auto"/>
                <w:left w:val="none" w:sz="0" w:space="0" w:color="auto"/>
                <w:bottom w:val="none" w:sz="0" w:space="0" w:color="auto"/>
                <w:right w:val="none" w:sz="0" w:space="0" w:color="auto"/>
              </w:divBdr>
            </w:div>
            <w:div w:id="398525727">
              <w:marLeft w:val="0"/>
              <w:marRight w:val="0"/>
              <w:marTop w:val="0"/>
              <w:marBottom w:val="0"/>
              <w:divBdr>
                <w:top w:val="none" w:sz="0" w:space="0" w:color="auto"/>
                <w:left w:val="none" w:sz="0" w:space="0" w:color="auto"/>
                <w:bottom w:val="none" w:sz="0" w:space="0" w:color="auto"/>
                <w:right w:val="none" w:sz="0" w:space="0" w:color="auto"/>
              </w:divBdr>
            </w:div>
            <w:div w:id="469253377">
              <w:marLeft w:val="0"/>
              <w:marRight w:val="0"/>
              <w:marTop w:val="0"/>
              <w:marBottom w:val="0"/>
              <w:divBdr>
                <w:top w:val="none" w:sz="0" w:space="0" w:color="auto"/>
                <w:left w:val="none" w:sz="0" w:space="0" w:color="auto"/>
                <w:bottom w:val="none" w:sz="0" w:space="0" w:color="auto"/>
                <w:right w:val="none" w:sz="0" w:space="0" w:color="auto"/>
              </w:divBdr>
            </w:div>
            <w:div w:id="582036311">
              <w:marLeft w:val="0"/>
              <w:marRight w:val="0"/>
              <w:marTop w:val="0"/>
              <w:marBottom w:val="0"/>
              <w:divBdr>
                <w:top w:val="none" w:sz="0" w:space="0" w:color="auto"/>
                <w:left w:val="none" w:sz="0" w:space="0" w:color="auto"/>
                <w:bottom w:val="none" w:sz="0" w:space="0" w:color="auto"/>
                <w:right w:val="none" w:sz="0" w:space="0" w:color="auto"/>
              </w:divBdr>
            </w:div>
            <w:div w:id="893198781">
              <w:marLeft w:val="0"/>
              <w:marRight w:val="0"/>
              <w:marTop w:val="0"/>
              <w:marBottom w:val="0"/>
              <w:divBdr>
                <w:top w:val="none" w:sz="0" w:space="0" w:color="auto"/>
                <w:left w:val="none" w:sz="0" w:space="0" w:color="auto"/>
                <w:bottom w:val="none" w:sz="0" w:space="0" w:color="auto"/>
                <w:right w:val="none" w:sz="0" w:space="0" w:color="auto"/>
              </w:divBdr>
            </w:div>
            <w:div w:id="909462078">
              <w:marLeft w:val="0"/>
              <w:marRight w:val="0"/>
              <w:marTop w:val="0"/>
              <w:marBottom w:val="0"/>
              <w:divBdr>
                <w:top w:val="none" w:sz="0" w:space="0" w:color="auto"/>
                <w:left w:val="none" w:sz="0" w:space="0" w:color="auto"/>
                <w:bottom w:val="none" w:sz="0" w:space="0" w:color="auto"/>
                <w:right w:val="none" w:sz="0" w:space="0" w:color="auto"/>
              </w:divBdr>
            </w:div>
            <w:div w:id="1024598944">
              <w:marLeft w:val="0"/>
              <w:marRight w:val="0"/>
              <w:marTop w:val="0"/>
              <w:marBottom w:val="0"/>
              <w:divBdr>
                <w:top w:val="none" w:sz="0" w:space="0" w:color="auto"/>
                <w:left w:val="none" w:sz="0" w:space="0" w:color="auto"/>
                <w:bottom w:val="none" w:sz="0" w:space="0" w:color="auto"/>
                <w:right w:val="none" w:sz="0" w:space="0" w:color="auto"/>
              </w:divBdr>
            </w:div>
            <w:div w:id="1094397338">
              <w:marLeft w:val="0"/>
              <w:marRight w:val="0"/>
              <w:marTop w:val="0"/>
              <w:marBottom w:val="0"/>
              <w:divBdr>
                <w:top w:val="none" w:sz="0" w:space="0" w:color="auto"/>
                <w:left w:val="none" w:sz="0" w:space="0" w:color="auto"/>
                <w:bottom w:val="none" w:sz="0" w:space="0" w:color="auto"/>
                <w:right w:val="none" w:sz="0" w:space="0" w:color="auto"/>
              </w:divBdr>
            </w:div>
            <w:div w:id="1231766952">
              <w:marLeft w:val="0"/>
              <w:marRight w:val="0"/>
              <w:marTop w:val="0"/>
              <w:marBottom w:val="0"/>
              <w:divBdr>
                <w:top w:val="none" w:sz="0" w:space="0" w:color="auto"/>
                <w:left w:val="none" w:sz="0" w:space="0" w:color="auto"/>
                <w:bottom w:val="none" w:sz="0" w:space="0" w:color="auto"/>
                <w:right w:val="none" w:sz="0" w:space="0" w:color="auto"/>
              </w:divBdr>
            </w:div>
            <w:div w:id="1256286450">
              <w:marLeft w:val="0"/>
              <w:marRight w:val="0"/>
              <w:marTop w:val="0"/>
              <w:marBottom w:val="0"/>
              <w:divBdr>
                <w:top w:val="none" w:sz="0" w:space="0" w:color="auto"/>
                <w:left w:val="none" w:sz="0" w:space="0" w:color="auto"/>
                <w:bottom w:val="none" w:sz="0" w:space="0" w:color="auto"/>
                <w:right w:val="none" w:sz="0" w:space="0" w:color="auto"/>
              </w:divBdr>
            </w:div>
            <w:div w:id="1563905876">
              <w:marLeft w:val="0"/>
              <w:marRight w:val="0"/>
              <w:marTop w:val="0"/>
              <w:marBottom w:val="0"/>
              <w:divBdr>
                <w:top w:val="none" w:sz="0" w:space="0" w:color="auto"/>
                <w:left w:val="none" w:sz="0" w:space="0" w:color="auto"/>
                <w:bottom w:val="none" w:sz="0" w:space="0" w:color="auto"/>
                <w:right w:val="none" w:sz="0" w:space="0" w:color="auto"/>
              </w:divBdr>
            </w:div>
            <w:div w:id="1649240827">
              <w:marLeft w:val="0"/>
              <w:marRight w:val="0"/>
              <w:marTop w:val="0"/>
              <w:marBottom w:val="0"/>
              <w:divBdr>
                <w:top w:val="none" w:sz="0" w:space="0" w:color="auto"/>
                <w:left w:val="none" w:sz="0" w:space="0" w:color="auto"/>
                <w:bottom w:val="none" w:sz="0" w:space="0" w:color="auto"/>
                <w:right w:val="none" w:sz="0" w:space="0" w:color="auto"/>
              </w:divBdr>
            </w:div>
            <w:div w:id="1791630522">
              <w:marLeft w:val="0"/>
              <w:marRight w:val="0"/>
              <w:marTop w:val="0"/>
              <w:marBottom w:val="0"/>
              <w:divBdr>
                <w:top w:val="none" w:sz="0" w:space="0" w:color="auto"/>
                <w:left w:val="none" w:sz="0" w:space="0" w:color="auto"/>
                <w:bottom w:val="none" w:sz="0" w:space="0" w:color="auto"/>
                <w:right w:val="none" w:sz="0" w:space="0" w:color="auto"/>
              </w:divBdr>
            </w:div>
            <w:div w:id="1850561038">
              <w:marLeft w:val="0"/>
              <w:marRight w:val="0"/>
              <w:marTop w:val="0"/>
              <w:marBottom w:val="0"/>
              <w:divBdr>
                <w:top w:val="none" w:sz="0" w:space="0" w:color="auto"/>
                <w:left w:val="none" w:sz="0" w:space="0" w:color="auto"/>
                <w:bottom w:val="none" w:sz="0" w:space="0" w:color="auto"/>
                <w:right w:val="none" w:sz="0" w:space="0" w:color="auto"/>
              </w:divBdr>
            </w:div>
            <w:div w:id="1865436306">
              <w:marLeft w:val="0"/>
              <w:marRight w:val="0"/>
              <w:marTop w:val="0"/>
              <w:marBottom w:val="0"/>
              <w:divBdr>
                <w:top w:val="none" w:sz="0" w:space="0" w:color="auto"/>
                <w:left w:val="none" w:sz="0" w:space="0" w:color="auto"/>
                <w:bottom w:val="none" w:sz="0" w:space="0" w:color="auto"/>
                <w:right w:val="none" w:sz="0" w:space="0" w:color="auto"/>
              </w:divBdr>
            </w:div>
            <w:div w:id="2041516014">
              <w:marLeft w:val="0"/>
              <w:marRight w:val="0"/>
              <w:marTop w:val="0"/>
              <w:marBottom w:val="0"/>
              <w:divBdr>
                <w:top w:val="none" w:sz="0" w:space="0" w:color="auto"/>
                <w:left w:val="none" w:sz="0" w:space="0" w:color="auto"/>
                <w:bottom w:val="none" w:sz="0" w:space="0" w:color="auto"/>
                <w:right w:val="none" w:sz="0" w:space="0" w:color="auto"/>
              </w:divBdr>
            </w:div>
            <w:div w:id="2057001516">
              <w:marLeft w:val="0"/>
              <w:marRight w:val="0"/>
              <w:marTop w:val="0"/>
              <w:marBottom w:val="0"/>
              <w:divBdr>
                <w:top w:val="none" w:sz="0" w:space="0" w:color="auto"/>
                <w:left w:val="none" w:sz="0" w:space="0" w:color="auto"/>
                <w:bottom w:val="none" w:sz="0" w:space="0" w:color="auto"/>
                <w:right w:val="none" w:sz="0" w:space="0" w:color="auto"/>
              </w:divBdr>
            </w:div>
            <w:div w:id="2114981005">
              <w:marLeft w:val="0"/>
              <w:marRight w:val="0"/>
              <w:marTop w:val="0"/>
              <w:marBottom w:val="0"/>
              <w:divBdr>
                <w:top w:val="none" w:sz="0" w:space="0" w:color="auto"/>
                <w:left w:val="none" w:sz="0" w:space="0" w:color="auto"/>
                <w:bottom w:val="none" w:sz="0" w:space="0" w:color="auto"/>
                <w:right w:val="none" w:sz="0" w:space="0" w:color="auto"/>
              </w:divBdr>
            </w:div>
            <w:div w:id="2118717779">
              <w:marLeft w:val="0"/>
              <w:marRight w:val="0"/>
              <w:marTop w:val="0"/>
              <w:marBottom w:val="0"/>
              <w:divBdr>
                <w:top w:val="none" w:sz="0" w:space="0" w:color="auto"/>
                <w:left w:val="none" w:sz="0" w:space="0" w:color="auto"/>
                <w:bottom w:val="none" w:sz="0" w:space="0" w:color="auto"/>
                <w:right w:val="none" w:sz="0" w:space="0" w:color="auto"/>
              </w:divBdr>
            </w:div>
          </w:divsChild>
        </w:div>
        <w:div w:id="2099279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ukwaj@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DCE31-A72E-4077-A896-9FD8962FA16A}">
  <ds:schemaRefs>
    <ds:schemaRef ds:uri="http://schemas.openxmlformats.org/officeDocument/2006/bibliography"/>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9199</Words>
  <Characters>52440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61516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David Garber</dc:creator>
  <cp:keywords/>
  <dc:description/>
  <cp:lastModifiedBy>Grace Male</cp:lastModifiedBy>
  <cp:revision>6</cp:revision>
  <dcterms:created xsi:type="dcterms:W3CDTF">2024-11-04T17:23:00Z</dcterms:created>
  <dcterms:modified xsi:type="dcterms:W3CDTF">2024-11-18T13:29:00Z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61d2193,2e11b694,6cde4f80</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4f82f579,78cb332f,70975cb9</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ies>
</file>